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038DC361" w:rsidR="00384626" w:rsidRDefault="00B63827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Wojewódzki Ośrodek Medycyny Pracy w Kielcach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6591B5B4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B63827">
        <w:rPr>
          <w:rFonts w:ascii="Arial" w:hAnsi="Arial" w:cs="Arial"/>
          <w:iCs/>
        </w:rPr>
        <w:t>7</w:t>
      </w:r>
      <w:r w:rsidRPr="00384626">
        <w:rPr>
          <w:rFonts w:ascii="Arial" w:hAnsi="Arial" w:cs="Arial"/>
          <w:iCs/>
        </w:rPr>
        <w:t>.0</w:t>
      </w:r>
      <w:r w:rsidR="00B63827">
        <w:rPr>
          <w:rFonts w:ascii="Arial" w:hAnsi="Arial" w:cs="Arial"/>
          <w:iCs/>
        </w:rPr>
        <w:t>1</w:t>
      </w:r>
      <w:r w:rsidRPr="00384626">
        <w:rPr>
          <w:rFonts w:ascii="Arial" w:hAnsi="Arial" w:cs="Arial"/>
          <w:iCs/>
        </w:rPr>
        <w:t>-IZ.00-00</w:t>
      </w:r>
      <w:r w:rsidR="00B63827">
        <w:rPr>
          <w:rFonts w:ascii="Arial" w:hAnsi="Arial" w:cs="Arial"/>
          <w:iCs/>
        </w:rPr>
        <w:t>68</w:t>
      </w:r>
      <w:r w:rsidRPr="00384626">
        <w:rPr>
          <w:rFonts w:ascii="Arial" w:hAnsi="Arial" w:cs="Arial"/>
          <w:iCs/>
        </w:rPr>
        <w:t>/2</w:t>
      </w:r>
      <w:r w:rsidR="00B63827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B63827">
        <w:rPr>
          <w:rFonts w:ascii="Arial" w:hAnsi="Arial" w:cs="Arial"/>
        </w:rPr>
        <w:t>Profilaktyka Świętokrzyskich Pracowników”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6D6F6364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B63827">
        <w:rPr>
          <w:rFonts w:ascii="Arial" w:eastAsiaTheme="minorHAnsi" w:hAnsi="Arial" w:cs="Arial"/>
          <w:b w:val="0"/>
          <w:szCs w:val="22"/>
        </w:rPr>
        <w:t>00401519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7EFB5" w14:textId="77777777" w:rsidR="001B28A6" w:rsidRDefault="001B28A6" w:rsidP="005279A2">
      <w:pPr>
        <w:spacing w:line="240" w:lineRule="auto"/>
      </w:pPr>
      <w:r>
        <w:separator/>
      </w:r>
    </w:p>
  </w:endnote>
  <w:endnote w:type="continuationSeparator" w:id="0">
    <w:p w14:paraId="333322AC" w14:textId="77777777" w:rsidR="001B28A6" w:rsidRDefault="001B28A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596D" w14:textId="77777777" w:rsidR="001B28A6" w:rsidRDefault="001B28A6" w:rsidP="005279A2">
      <w:pPr>
        <w:spacing w:line="240" w:lineRule="auto"/>
      </w:pPr>
      <w:r>
        <w:separator/>
      </w:r>
    </w:p>
  </w:footnote>
  <w:footnote w:type="continuationSeparator" w:id="0">
    <w:p w14:paraId="47218E4D" w14:textId="77777777" w:rsidR="001B28A6" w:rsidRDefault="001B28A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3827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8</cp:revision>
  <cp:lastPrinted>2021-05-07T10:30:00Z</cp:lastPrinted>
  <dcterms:created xsi:type="dcterms:W3CDTF">2024-12-04T10:10:00Z</dcterms:created>
  <dcterms:modified xsi:type="dcterms:W3CDTF">2024-12-04T12:10:00Z</dcterms:modified>
</cp:coreProperties>
</file>