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4F964" w14:textId="39F13405" w:rsidR="004050C0" w:rsidRDefault="000A4878" w:rsidP="004050C0">
      <w:pPr>
        <w:pStyle w:val="INSnormbold"/>
      </w:pPr>
      <w:r>
        <w:t>Załącznik nr 2</w:t>
      </w:r>
      <w:r w:rsidR="00EB026C">
        <w:t>3</w:t>
      </w:r>
      <w:r>
        <w:t xml:space="preserve"> </w:t>
      </w:r>
    </w:p>
    <w:p w14:paraId="4CEF92B6" w14:textId="12B1AF76" w:rsidR="00DF0C2B" w:rsidRDefault="000A4878" w:rsidP="000A4878">
      <w:pPr>
        <w:pStyle w:val="INSNag2TytZa"/>
      </w:pPr>
      <w:r>
        <w:t xml:space="preserve">Oświadczenie </w:t>
      </w:r>
    </w:p>
    <w:p w14:paraId="1DDC302D" w14:textId="77777777" w:rsidR="000A4878" w:rsidRDefault="000A4878" w:rsidP="00EB044F">
      <w:pPr>
        <w:pStyle w:val="INSNag2TytZa"/>
        <w:spacing w:line="360" w:lineRule="auto"/>
      </w:pPr>
      <w:r>
        <w:t xml:space="preserve">w zakresie wykorzystywania majątku objętego zakresem projektu </w:t>
      </w:r>
      <w:r w:rsidR="00AA36E5">
        <w:br/>
      </w:r>
      <w:r>
        <w:t xml:space="preserve">w celach gospodarczych </w:t>
      </w:r>
    </w:p>
    <w:p w14:paraId="233102F2" w14:textId="6D6AFBA7" w:rsidR="006E2612" w:rsidRPr="004050C0" w:rsidRDefault="000A4878" w:rsidP="004050C0">
      <w:pPr>
        <w:pStyle w:val="INSNag2TytZa"/>
        <w:spacing w:line="360" w:lineRule="auto"/>
        <w:ind w:firstLine="709"/>
        <w:jc w:val="both"/>
        <w:rPr>
          <w:b w:val="0"/>
          <w:sz w:val="24"/>
          <w:szCs w:val="24"/>
        </w:rPr>
      </w:pPr>
      <w:r w:rsidRPr="004050C0">
        <w:rPr>
          <w:b w:val="0"/>
          <w:sz w:val="24"/>
          <w:szCs w:val="24"/>
        </w:rPr>
        <w:t>W związku z ubieganiem się ………</w:t>
      </w:r>
      <w:r w:rsidR="00FE779F" w:rsidRPr="004050C0">
        <w:rPr>
          <w:b w:val="0"/>
          <w:sz w:val="24"/>
          <w:szCs w:val="24"/>
        </w:rPr>
        <w:t>… (nazwa</w:t>
      </w:r>
      <w:r w:rsidRPr="004050C0">
        <w:rPr>
          <w:b w:val="0"/>
          <w:sz w:val="24"/>
          <w:szCs w:val="24"/>
        </w:rPr>
        <w:t xml:space="preserve"> beneficjenta, adres) ……………… o</w:t>
      </w:r>
      <w:r w:rsidR="004050C0">
        <w:rPr>
          <w:b w:val="0"/>
          <w:sz w:val="24"/>
          <w:szCs w:val="24"/>
        </w:rPr>
        <w:t> </w:t>
      </w:r>
      <w:r w:rsidRPr="004050C0">
        <w:rPr>
          <w:b w:val="0"/>
          <w:sz w:val="24"/>
          <w:szCs w:val="24"/>
        </w:rPr>
        <w:t xml:space="preserve">przyznanie dofinansowania w </w:t>
      </w:r>
      <w:r w:rsidR="00FE779F" w:rsidRPr="004050C0">
        <w:rPr>
          <w:b w:val="0"/>
          <w:sz w:val="24"/>
          <w:szCs w:val="24"/>
        </w:rPr>
        <w:t>ramach programu</w:t>
      </w:r>
      <w:r w:rsidRPr="004050C0">
        <w:rPr>
          <w:b w:val="0"/>
          <w:sz w:val="24"/>
          <w:szCs w:val="24"/>
        </w:rPr>
        <w:t xml:space="preserve"> Fundusze Europejskie dla Świętokrzyskiego 2021 – 2027 na realizację projektu …………… (nazwa projektu) ……………………… oświadczam, że majątek objęty dofinansowaniem w ramach w/w projektu</w:t>
      </w:r>
      <w:r w:rsidRPr="004050C0">
        <w:rPr>
          <w:sz w:val="24"/>
          <w:szCs w:val="24"/>
        </w:rPr>
        <w:t xml:space="preserve"> nie będzie/ będzie*, </w:t>
      </w:r>
      <w:r w:rsidRPr="004050C0">
        <w:rPr>
          <w:b w:val="0"/>
          <w:sz w:val="24"/>
          <w:szCs w:val="24"/>
        </w:rPr>
        <w:t>w</w:t>
      </w:r>
      <w:r w:rsidR="004050C0">
        <w:rPr>
          <w:b w:val="0"/>
          <w:sz w:val="24"/>
          <w:szCs w:val="24"/>
        </w:rPr>
        <w:t> </w:t>
      </w:r>
      <w:r w:rsidRPr="004050C0">
        <w:rPr>
          <w:b w:val="0"/>
          <w:sz w:val="24"/>
          <w:szCs w:val="24"/>
        </w:rPr>
        <w:t>okresie trwania projektu</w:t>
      </w:r>
      <w:r w:rsidRPr="004050C0">
        <w:rPr>
          <w:sz w:val="24"/>
          <w:szCs w:val="24"/>
        </w:rPr>
        <w:t xml:space="preserve"> </w:t>
      </w:r>
      <w:r w:rsidR="00AA36E5" w:rsidRPr="004050C0">
        <w:rPr>
          <w:b w:val="0"/>
          <w:sz w:val="24"/>
          <w:szCs w:val="24"/>
        </w:rPr>
        <w:t>jak również po jego zakończeniu</w:t>
      </w:r>
      <w:r w:rsidRPr="004050C0">
        <w:rPr>
          <w:b w:val="0"/>
          <w:sz w:val="24"/>
          <w:szCs w:val="24"/>
        </w:rPr>
        <w:t>, wykorzystywany w celach komercyjnych do 20% całkowitej rocznej wydajności infrastruktury objętej wsparciem. W</w:t>
      </w:r>
      <w:r w:rsidR="004050C0">
        <w:rPr>
          <w:b w:val="0"/>
          <w:sz w:val="24"/>
          <w:szCs w:val="24"/>
        </w:rPr>
        <w:t> </w:t>
      </w:r>
      <w:r w:rsidRPr="004050C0">
        <w:rPr>
          <w:b w:val="0"/>
          <w:sz w:val="24"/>
          <w:szCs w:val="24"/>
        </w:rPr>
        <w:t>przypadku, gdy zakres działalności gospodarczej przekroczy poziom 20% całkowitej rocznej wydajności</w:t>
      </w:r>
      <w:r w:rsidR="006E2612" w:rsidRPr="004050C0">
        <w:rPr>
          <w:b w:val="0"/>
          <w:sz w:val="24"/>
          <w:szCs w:val="24"/>
        </w:rPr>
        <w:t xml:space="preserve"> infrastruktury</w:t>
      </w:r>
      <w:r w:rsidRPr="004050C0">
        <w:rPr>
          <w:b w:val="0"/>
          <w:sz w:val="24"/>
          <w:szCs w:val="24"/>
        </w:rPr>
        <w:t xml:space="preserve"> objętej wsparciem, powstanie potrzeba dokonania zwrotu częś</w:t>
      </w:r>
      <w:r w:rsidR="006E2612" w:rsidRPr="004050C0">
        <w:rPr>
          <w:b w:val="0"/>
          <w:sz w:val="24"/>
          <w:szCs w:val="24"/>
        </w:rPr>
        <w:t xml:space="preserve">ci dofinansowania uzyskanego na </w:t>
      </w:r>
      <w:r w:rsidRPr="004050C0">
        <w:rPr>
          <w:b w:val="0"/>
          <w:sz w:val="24"/>
          <w:szCs w:val="24"/>
        </w:rPr>
        <w:t>gospodarczą część projektu.</w:t>
      </w:r>
    </w:p>
    <w:p w14:paraId="2A4AB42A" w14:textId="77777777" w:rsidR="000A4878" w:rsidRPr="004050C0" w:rsidRDefault="000A4878" w:rsidP="00EB044F">
      <w:pPr>
        <w:pStyle w:val="INSNag2TytZa"/>
        <w:spacing w:line="276" w:lineRule="auto"/>
        <w:jc w:val="both"/>
        <w:rPr>
          <w:b w:val="0"/>
          <w:sz w:val="24"/>
          <w:szCs w:val="24"/>
        </w:rPr>
      </w:pPr>
      <w:r w:rsidRPr="004050C0">
        <w:rPr>
          <w:b w:val="0"/>
          <w:sz w:val="24"/>
          <w:szCs w:val="24"/>
        </w:rPr>
        <w:t xml:space="preserve">Zobowiązuje się do monitorowania majątku objętego zakresem projektu </w:t>
      </w:r>
      <w:r w:rsidR="006E2612" w:rsidRPr="004050C0">
        <w:rPr>
          <w:b w:val="0"/>
          <w:sz w:val="24"/>
          <w:szCs w:val="24"/>
        </w:rPr>
        <w:br/>
      </w:r>
      <w:r w:rsidRPr="004050C0">
        <w:rPr>
          <w:b w:val="0"/>
          <w:sz w:val="24"/>
          <w:szCs w:val="24"/>
        </w:rPr>
        <w:t xml:space="preserve">i zgłoszenia do </w:t>
      </w:r>
      <w:r w:rsidR="00AA36E5" w:rsidRPr="004050C0">
        <w:rPr>
          <w:b w:val="0"/>
          <w:sz w:val="24"/>
          <w:szCs w:val="24"/>
        </w:rPr>
        <w:t>IZ FEŚ</w:t>
      </w:r>
      <w:r w:rsidRPr="004050C0">
        <w:rPr>
          <w:b w:val="0"/>
          <w:sz w:val="24"/>
          <w:szCs w:val="24"/>
        </w:rPr>
        <w:t xml:space="preserve"> </w:t>
      </w:r>
      <w:r w:rsidR="00AA36E5" w:rsidRPr="004050C0">
        <w:rPr>
          <w:b w:val="0"/>
          <w:sz w:val="24"/>
          <w:szCs w:val="24"/>
        </w:rPr>
        <w:t>na lata 2021- 2027 przypadku przekroczenia 20% całkowitej rocznej wydajności infrastruktury objętej wsparciem.</w:t>
      </w:r>
    </w:p>
    <w:p w14:paraId="0EEE7638" w14:textId="77777777" w:rsidR="00C42103" w:rsidRPr="004050C0" w:rsidRDefault="00C42103" w:rsidP="00EB044F">
      <w:pPr>
        <w:pStyle w:val="INSnormbold"/>
        <w:spacing w:line="276" w:lineRule="auto"/>
        <w:rPr>
          <w:b w:val="0"/>
          <w:bCs w:val="0"/>
        </w:rPr>
      </w:pPr>
      <w:r w:rsidRPr="004050C0">
        <w:rPr>
          <w:b w:val="0"/>
          <w:bCs w:val="0"/>
        </w:rPr>
        <w:t xml:space="preserve">Jestem świadomy/świadoma odpowiedzialności karnej za składanie fałszywych oświadczeń. </w:t>
      </w:r>
    </w:p>
    <w:p w14:paraId="6D39F657" w14:textId="77777777" w:rsidR="00EB044F" w:rsidRPr="00EB044F" w:rsidRDefault="00EB044F" w:rsidP="00EB044F">
      <w:pPr>
        <w:pStyle w:val="INSnormbold"/>
        <w:spacing w:line="276" w:lineRule="auto"/>
        <w:rPr>
          <w:b w:val="0"/>
          <w:bCs w:val="0"/>
          <w:sz w:val="28"/>
          <w:szCs w:val="28"/>
        </w:rPr>
      </w:pPr>
    </w:p>
    <w:p w14:paraId="63AC6A0E" w14:textId="34CB9055" w:rsidR="00C42103" w:rsidRPr="005B305B" w:rsidRDefault="00C42103" w:rsidP="00054B9A">
      <w:pPr>
        <w:pStyle w:val="INSnormalPodpis"/>
        <w:spacing w:line="480" w:lineRule="auto"/>
      </w:pPr>
      <w:r w:rsidRPr="005B305B">
        <w:t xml:space="preserve">Imię i </w:t>
      </w:r>
      <w:r w:rsidR="001F7B7A" w:rsidRPr="005B305B">
        <w:t>nazwisko:</w:t>
      </w:r>
      <w:r w:rsidR="004050C0">
        <w:t xml:space="preserve"> …………………</w:t>
      </w:r>
      <w:r w:rsidR="00753568" w:rsidRPr="005B305B">
        <w:t>……………………………………………</w:t>
      </w:r>
      <w:r w:rsidR="008F0E8F" w:rsidRPr="005B305B">
        <w:t>……………</w:t>
      </w:r>
      <w:r w:rsidR="002220A0" w:rsidRPr="005B305B">
        <w:t>……….</w:t>
      </w:r>
    </w:p>
    <w:p w14:paraId="686D7E10" w14:textId="163E120D" w:rsidR="00753568" w:rsidRPr="005B305B" w:rsidRDefault="00290BA7" w:rsidP="00054B9A">
      <w:pPr>
        <w:pStyle w:val="INSnormalPodpis"/>
        <w:spacing w:line="480" w:lineRule="auto"/>
      </w:pPr>
      <w:r w:rsidRPr="005B305B">
        <w:t>Stanowisko</w:t>
      </w:r>
      <w:r>
        <w:t>:  ..</w:t>
      </w:r>
      <w:r w:rsidR="004050C0">
        <w:t>…………</w:t>
      </w:r>
      <w:r w:rsidR="00753568" w:rsidRPr="005B305B">
        <w:t>…………………………………………………………………</w:t>
      </w:r>
      <w:r w:rsidR="008F0E8F" w:rsidRPr="005B305B">
        <w:t>………</w:t>
      </w:r>
    </w:p>
    <w:p w14:paraId="4B8A29FE" w14:textId="47B64B49" w:rsidR="00C42103" w:rsidRPr="005B305B" w:rsidRDefault="00C42103" w:rsidP="00054B9A">
      <w:pPr>
        <w:pStyle w:val="INSnormalPodpis"/>
        <w:spacing w:line="480" w:lineRule="auto"/>
      </w:pPr>
      <w:r w:rsidRPr="005B305B">
        <w:t>Data</w:t>
      </w:r>
      <w:r w:rsidR="00753568" w:rsidRPr="005B305B">
        <w:t>:</w:t>
      </w:r>
      <w:r w:rsidR="004050C0">
        <w:t xml:space="preserve"> </w:t>
      </w:r>
      <w:r w:rsidR="00753568" w:rsidRPr="005B305B">
        <w:t>……………………………………………</w:t>
      </w:r>
    </w:p>
    <w:p w14:paraId="0E79CA9F" w14:textId="5CE6DBA7" w:rsidR="004655F1" w:rsidRDefault="004050C0" w:rsidP="00054B9A">
      <w:pPr>
        <w:pStyle w:val="INSnormalPodpis"/>
        <w:spacing w:line="480" w:lineRule="auto"/>
      </w:pPr>
      <w:r>
        <w:t>Elektroniczny</w:t>
      </w:r>
      <w:r w:rsidR="004655F1" w:rsidRPr="005B305B">
        <w:t xml:space="preserve"> podpis kwalifikowany Wnioskodawcy </w:t>
      </w:r>
      <w:r>
        <w:t>………</w:t>
      </w:r>
      <w:r w:rsidR="004655F1" w:rsidRPr="005B305B">
        <w:t>………………………………</w:t>
      </w:r>
      <w:r w:rsidR="00575CF3" w:rsidRPr="005B305B">
        <w:t>……</w:t>
      </w:r>
      <w:r w:rsidR="004655F1" w:rsidRPr="005B305B">
        <w:t>.</w:t>
      </w:r>
    </w:p>
    <w:p w14:paraId="758B3DEB" w14:textId="77777777" w:rsidR="00E63B97" w:rsidRDefault="00E63B97" w:rsidP="00054B9A">
      <w:pPr>
        <w:pStyle w:val="INSnormalPodpis"/>
        <w:spacing w:line="480" w:lineRule="auto"/>
      </w:pPr>
    </w:p>
    <w:p w14:paraId="3DE1D114" w14:textId="6F0F39D9" w:rsidR="00E63B97" w:rsidRPr="005B305B" w:rsidRDefault="00E63B97" w:rsidP="00054B9A">
      <w:pPr>
        <w:pStyle w:val="INSnormalPodpis"/>
        <w:spacing w:line="480" w:lineRule="auto"/>
      </w:pPr>
      <w:r w:rsidRPr="004050C0">
        <w:t>*</w:t>
      </w:r>
      <w:r>
        <w:t xml:space="preserve">niepotrzebne skreślić </w:t>
      </w:r>
    </w:p>
    <w:sectPr w:rsidR="00E63B97" w:rsidRPr="005B305B" w:rsidSect="004050C0">
      <w:headerReference w:type="first" r:id="rId8"/>
      <w:pgSz w:w="11906" w:h="16838"/>
      <w:pgMar w:top="1417" w:right="991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01903" w14:textId="77777777" w:rsidR="00DD538E" w:rsidRDefault="00DD538E">
      <w:r>
        <w:separator/>
      </w:r>
    </w:p>
  </w:endnote>
  <w:endnote w:type="continuationSeparator" w:id="0">
    <w:p w14:paraId="661BE4C6" w14:textId="77777777" w:rsidR="00DD538E" w:rsidRDefault="00DD5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2C234" w14:textId="77777777" w:rsidR="00DD538E" w:rsidRDefault="00DD538E">
      <w:r>
        <w:separator/>
      </w:r>
    </w:p>
  </w:footnote>
  <w:footnote w:type="continuationSeparator" w:id="0">
    <w:p w14:paraId="108B761C" w14:textId="77777777" w:rsidR="00DD538E" w:rsidRDefault="00DD5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6FF2E" w14:textId="77777777" w:rsidR="00F83C88" w:rsidRPr="00865873" w:rsidRDefault="006E2612" w:rsidP="00865873">
    <w:pPr>
      <w:pStyle w:val="Nagwek"/>
    </w:pPr>
    <w:r>
      <w:rPr>
        <w:noProof/>
      </w:rPr>
      <w:drawing>
        <wp:inline distT="0" distB="0" distL="0" distR="0" wp14:anchorId="15B4D3E0" wp14:editId="553101E1">
          <wp:extent cx="5761355" cy="420370"/>
          <wp:effectExtent l="0" t="0" r="0" b="0"/>
          <wp:docPr id="1888382022" name="Obraz 18883820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528E3"/>
    <w:multiLevelType w:val="hybridMultilevel"/>
    <w:tmpl w:val="C5FCDE76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163B58"/>
    <w:multiLevelType w:val="hybridMultilevel"/>
    <w:tmpl w:val="D9AACE0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4" w15:restartNumberingAfterBreak="0">
    <w:nsid w:val="5DAD0513"/>
    <w:multiLevelType w:val="multilevel"/>
    <w:tmpl w:val="C36C7E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5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219442965">
    <w:abstractNumId w:val="7"/>
  </w:num>
  <w:num w:numId="2" w16cid:durableId="175270895">
    <w:abstractNumId w:val="13"/>
  </w:num>
  <w:num w:numId="3" w16cid:durableId="1750229794">
    <w:abstractNumId w:val="11"/>
  </w:num>
  <w:num w:numId="4" w16cid:durableId="973868380">
    <w:abstractNumId w:val="16"/>
  </w:num>
  <w:num w:numId="5" w16cid:durableId="220554911">
    <w:abstractNumId w:val="0"/>
  </w:num>
  <w:num w:numId="6" w16cid:durableId="1392533205">
    <w:abstractNumId w:val="6"/>
  </w:num>
  <w:num w:numId="7" w16cid:durableId="129828985">
    <w:abstractNumId w:val="12"/>
  </w:num>
  <w:num w:numId="8" w16cid:durableId="748117093">
    <w:abstractNumId w:val="8"/>
  </w:num>
  <w:num w:numId="9" w16cid:durableId="321663180">
    <w:abstractNumId w:val="3"/>
  </w:num>
  <w:num w:numId="10" w16cid:durableId="6227354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00946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753627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80251086">
    <w:abstractNumId w:val="18"/>
  </w:num>
  <w:num w:numId="14" w16cid:durableId="595597531">
    <w:abstractNumId w:val="14"/>
  </w:num>
  <w:num w:numId="15" w16cid:durableId="2022856700">
    <w:abstractNumId w:val="14"/>
  </w:num>
  <w:num w:numId="16" w16cid:durableId="13539170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02866883">
    <w:abstractNumId w:val="17"/>
  </w:num>
  <w:num w:numId="18" w16cid:durableId="1239249336">
    <w:abstractNumId w:val="1"/>
  </w:num>
  <w:num w:numId="19" w16cid:durableId="38480511">
    <w:abstractNumId w:val="17"/>
  </w:num>
  <w:num w:numId="20" w16cid:durableId="766580765">
    <w:abstractNumId w:val="17"/>
  </w:num>
  <w:num w:numId="21" w16cid:durableId="803812267">
    <w:abstractNumId w:val="17"/>
  </w:num>
  <w:num w:numId="22" w16cid:durableId="1107774007">
    <w:abstractNumId w:val="17"/>
  </w:num>
  <w:num w:numId="23" w16cid:durableId="1692993156">
    <w:abstractNumId w:val="2"/>
  </w:num>
  <w:num w:numId="24" w16cid:durableId="194463060">
    <w:abstractNumId w:val="17"/>
  </w:num>
  <w:num w:numId="25" w16cid:durableId="1390378508">
    <w:abstractNumId w:val="15"/>
  </w:num>
  <w:num w:numId="26" w16cid:durableId="1040281106">
    <w:abstractNumId w:val="17"/>
  </w:num>
  <w:num w:numId="27" w16cid:durableId="1620186385">
    <w:abstractNumId w:val="17"/>
  </w:num>
  <w:num w:numId="28" w16cid:durableId="41835715">
    <w:abstractNumId w:val="17"/>
  </w:num>
  <w:num w:numId="29" w16cid:durableId="258022808">
    <w:abstractNumId w:val="19"/>
  </w:num>
  <w:num w:numId="30" w16cid:durableId="811100645">
    <w:abstractNumId w:val="5"/>
  </w:num>
  <w:num w:numId="31" w16cid:durableId="1040206813">
    <w:abstractNumId w:val="4"/>
  </w:num>
  <w:num w:numId="32" w16cid:durableId="2045910142">
    <w:abstractNumId w:val="20"/>
  </w:num>
  <w:num w:numId="33" w16cid:durableId="384373917">
    <w:abstractNumId w:val="10"/>
  </w:num>
  <w:num w:numId="34" w16cid:durableId="2005086958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5067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4B9A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430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97FF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878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6F3E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34D7"/>
    <w:rsid w:val="001F41F2"/>
    <w:rsid w:val="001F497E"/>
    <w:rsid w:val="001F68A1"/>
    <w:rsid w:val="001F69EE"/>
    <w:rsid w:val="001F7B7A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0A0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0BA7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249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4D2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1C1C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ABA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0C0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602F1"/>
    <w:rsid w:val="00460DCB"/>
    <w:rsid w:val="00461BD6"/>
    <w:rsid w:val="00461D60"/>
    <w:rsid w:val="00463568"/>
    <w:rsid w:val="004637C2"/>
    <w:rsid w:val="00463A79"/>
    <w:rsid w:val="00464451"/>
    <w:rsid w:val="00464D04"/>
    <w:rsid w:val="0046504D"/>
    <w:rsid w:val="004655F1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67"/>
    <w:rsid w:val="004826F7"/>
    <w:rsid w:val="0048285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7C0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5CF3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5B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35D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88E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2612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0F6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00B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7EF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3F3B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6CD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5566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5369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2455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564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36E5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BD2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0BF8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6FD9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466E2"/>
    <w:rsid w:val="00C50ABA"/>
    <w:rsid w:val="00C50F3B"/>
    <w:rsid w:val="00C5106C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5C27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3DE7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38E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1FA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3B97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B026C"/>
    <w:rsid w:val="00EB044F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0F6D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A79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03B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79F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5E148E5"/>
  <w15:docId w15:val="{C70E7EE8-0504-4DFA-BDF7-4A8979C8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5106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C5106C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link w:val="Tekstprzypisudolnego"/>
    <w:uiPriority w:val="99"/>
    <w:locked/>
    <w:rsid w:val="00C5106C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C5106C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482857"/>
    <w:pPr>
      <w:numPr>
        <w:numId w:val="14"/>
      </w:numPr>
      <w:spacing w:before="120" w:line="288" w:lineRule="auto"/>
      <w:jc w:val="both"/>
    </w:p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4B9A"/>
    <w:pPr>
      <w:spacing w:before="120" w:after="240" w:line="288" w:lineRule="auto"/>
      <w:jc w:val="both"/>
    </w:pPr>
    <w:rPr>
      <w:b/>
      <w:bCs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0A4878"/>
    <w:pPr>
      <w:spacing w:before="240" w:after="36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4EA45-9239-41B9-9C38-F2B63D02B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1338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Kaziur, Aleksandra</cp:lastModifiedBy>
  <cp:revision>8</cp:revision>
  <cp:lastPrinted>2024-10-02T07:31:00Z</cp:lastPrinted>
  <dcterms:created xsi:type="dcterms:W3CDTF">2024-10-02T08:02:00Z</dcterms:created>
  <dcterms:modified xsi:type="dcterms:W3CDTF">2024-10-29T11:12:00Z</dcterms:modified>
</cp:coreProperties>
</file>