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57" w:type="dxa"/>
        <w:tblLook w:val="04A0" w:firstRow="1" w:lastRow="0" w:firstColumn="1" w:lastColumn="0" w:noHBand="0" w:noVBand="1"/>
        <w:tblCaption w:val="Stawki opłat za korzystanie ze środowiska"/>
        <w:tblDescription w:val="linki do publikacji stawek opłat za korzystanie z środowiska"/>
      </w:tblPr>
      <w:tblGrid>
        <w:gridCol w:w="1838"/>
        <w:gridCol w:w="7419"/>
      </w:tblGrid>
      <w:tr w:rsidR="00CE60AD" w:rsidRPr="00C7303D" w14:paraId="4986AED0" w14:textId="77777777" w:rsidTr="00DD502F">
        <w:trPr>
          <w:trHeight w:val="652"/>
          <w:tblHeader/>
        </w:trPr>
        <w:tc>
          <w:tcPr>
            <w:tcW w:w="9257" w:type="dxa"/>
            <w:gridSpan w:val="2"/>
            <w:shd w:val="clear" w:color="auto" w:fill="F2F2F2" w:themeFill="background1" w:themeFillShade="F2"/>
            <w:vAlign w:val="center"/>
          </w:tcPr>
          <w:p w14:paraId="7940E463" w14:textId="77777777" w:rsidR="00CE60AD" w:rsidRPr="009D4237" w:rsidRDefault="00CE60AD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Stawki opłat za korzystanie ze środowiska</w:t>
            </w:r>
          </w:p>
        </w:tc>
      </w:tr>
      <w:tr w:rsidR="00512953" w:rsidRPr="00C7303D" w14:paraId="7AF2FCE6" w14:textId="77777777" w:rsidTr="00DD502F">
        <w:trPr>
          <w:trHeight w:val="65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EED3D59" w14:textId="77777777" w:rsidR="00512953" w:rsidRPr="009D4237" w:rsidRDefault="00512953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Okres sprawozdawczy</w:t>
            </w:r>
          </w:p>
        </w:tc>
        <w:tc>
          <w:tcPr>
            <w:tcW w:w="7419" w:type="dxa"/>
            <w:shd w:val="clear" w:color="auto" w:fill="F2F2F2" w:themeFill="background1" w:themeFillShade="F2"/>
            <w:vAlign w:val="center"/>
          </w:tcPr>
          <w:p w14:paraId="7E576CB9" w14:textId="77777777" w:rsidR="00512953" w:rsidRPr="009D4237" w:rsidRDefault="00512953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Akt prawny</w:t>
            </w:r>
          </w:p>
        </w:tc>
      </w:tr>
      <w:tr w:rsidR="00DD502F" w:rsidRPr="00C7303D" w14:paraId="12E251DA" w14:textId="77777777" w:rsidTr="00DD502F">
        <w:trPr>
          <w:trHeight w:val="652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E43BAC6" w14:textId="6CC75405" w:rsidR="00DD502F" w:rsidRPr="009D4237" w:rsidRDefault="00DD502F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2024 rok</w:t>
            </w:r>
          </w:p>
        </w:tc>
        <w:tc>
          <w:tcPr>
            <w:tcW w:w="7419" w:type="dxa"/>
            <w:shd w:val="clear" w:color="auto" w:fill="F2F2F2" w:themeFill="background1" w:themeFillShade="F2"/>
            <w:vAlign w:val="center"/>
          </w:tcPr>
          <w:p w14:paraId="723A369D" w14:textId="77777777" w:rsidR="00DD502F" w:rsidRDefault="00DD502F" w:rsidP="00D11776">
            <w:pPr>
              <w:jc w:val="both"/>
            </w:pPr>
            <w:hyperlink r:id="rId7" w:history="1">
              <w:r w:rsidRPr="00BC5A8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 xml:space="preserve">Stawki opłat na 2024 r. Obwieszczenie Ministra Klimatu i Środowiska </w:t>
              </w:r>
              <w:r w:rsidRPr="00BC5A8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br/>
                <w:t>z dnia 4 sierpnia 2023 r. w sprawie wysokości stawek opłat za korzystanie ze środowiska na rok 2024 (M.P. z 2023 roku, poz.914)</w:t>
              </w:r>
            </w:hyperlink>
          </w:p>
          <w:p w14:paraId="676117FE" w14:textId="6FED1A45" w:rsidR="00DD502F" w:rsidRPr="009D4237" w:rsidRDefault="00DD502F" w:rsidP="00D1177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D502F" w:rsidRPr="00C7303D" w14:paraId="565FE8A2" w14:textId="77777777" w:rsidTr="00DD502F">
        <w:trPr>
          <w:trHeight w:val="1238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6A6ECB8D" w14:textId="77777777" w:rsidR="00DD502F" w:rsidRPr="009D4237" w:rsidRDefault="00DD502F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9" w:type="dxa"/>
            <w:shd w:val="clear" w:color="auto" w:fill="F2F2F2" w:themeFill="background1" w:themeFillShade="F2"/>
            <w:vAlign w:val="center"/>
          </w:tcPr>
          <w:p w14:paraId="25BDE6AF" w14:textId="01479488" w:rsidR="00DD502F" w:rsidRPr="009306FE" w:rsidRDefault="00DD502F" w:rsidP="00D1177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306F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Zmiana:</w:t>
            </w:r>
          </w:p>
          <w:p w14:paraId="3783CD18" w14:textId="175C3997" w:rsidR="00DD502F" w:rsidRPr="009306FE" w:rsidRDefault="00DD502F" w:rsidP="00D11776">
            <w:pPr>
              <w:jc w:val="both"/>
              <w:rPr>
                <w:rFonts w:ascii="Times New Roman" w:hAnsi="Times New Roman" w:cs="Times New Roman"/>
                <w:color w:val="3333CC"/>
                <w:sz w:val="24"/>
                <w:szCs w:val="24"/>
                <w:u w:val="single"/>
              </w:rPr>
            </w:pPr>
            <w:hyperlink r:id="rId8" w:history="1">
              <w:r w:rsidRPr="001E3A92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</w:rPr>
                <w:t xml:space="preserve">Obwieszczenie Ministra Klimatu i Środowiska z dnia 3 listopada 2023 r. zmieniające obwieszczenie w sprawie wysokości stawek opłat </w:t>
              </w:r>
              <w:r w:rsidRPr="001E3A92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</w:rPr>
                <w:br/>
                <w:t>za korzystanie ze środowiska na rok 2024</w:t>
              </w:r>
              <w:r w:rsidR="009306FE" w:rsidRPr="001E3A92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</w:rPr>
                <w:t>.</w:t>
              </w:r>
              <w:r w:rsidR="0088075A" w:rsidRPr="001E3A92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</w:rPr>
                <w:t>( M.P. z 2023 roku, poz.1203)</w:t>
              </w:r>
            </w:hyperlink>
          </w:p>
        </w:tc>
      </w:tr>
      <w:tr w:rsidR="002C00AA" w:rsidRPr="00C7303D" w14:paraId="05523F90" w14:textId="77777777" w:rsidTr="00DD502F">
        <w:trPr>
          <w:trHeight w:val="108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3E8091B" w14:textId="38CD89C1" w:rsidR="002C00AA" w:rsidRPr="009D4237" w:rsidRDefault="002C00AA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2023 rok</w:t>
            </w:r>
          </w:p>
        </w:tc>
        <w:tc>
          <w:tcPr>
            <w:tcW w:w="7419" w:type="dxa"/>
            <w:vAlign w:val="center"/>
          </w:tcPr>
          <w:p w14:paraId="77B21165" w14:textId="38DB073A" w:rsidR="002C00AA" w:rsidRPr="009D4237" w:rsidRDefault="002C00AA" w:rsidP="00D11776">
            <w:pPr>
              <w:pStyle w:val="NormalnyWeb"/>
              <w:spacing w:before="0" w:beforeAutospacing="0" w:after="0" w:afterAutospacing="0"/>
              <w:jc w:val="both"/>
              <w:rPr>
                <w:rStyle w:val="Hipercze"/>
              </w:rPr>
            </w:pPr>
            <w:hyperlink r:id="rId9" w:history="1">
              <w:r w:rsidRPr="009D4237">
                <w:rPr>
                  <w:rStyle w:val="Hipercze"/>
                  <w:color w:val="0070C0"/>
                </w:rPr>
                <w:t xml:space="preserve">Stawki opłat na 2023 r. Obwieszczenie Ministra Klimatu i Środowiska </w:t>
              </w:r>
              <w:r w:rsidR="00DD502F">
                <w:rPr>
                  <w:rStyle w:val="Hipercze"/>
                  <w:color w:val="0070C0"/>
                </w:rPr>
                <w:br/>
              </w:r>
              <w:r w:rsidRPr="009D4237">
                <w:rPr>
                  <w:rStyle w:val="Hipercze"/>
                  <w:color w:val="0070C0"/>
                </w:rPr>
                <w:t xml:space="preserve">z dnia 7 października 2022 r. w sprawie wysokości stawek opłat </w:t>
              </w:r>
              <w:r w:rsidR="00DD502F">
                <w:rPr>
                  <w:rStyle w:val="Hipercze"/>
                  <w:color w:val="0070C0"/>
                </w:rPr>
                <w:br/>
              </w:r>
              <w:r w:rsidRPr="009D4237">
                <w:rPr>
                  <w:rStyle w:val="Hipercze"/>
                  <w:color w:val="0070C0"/>
                </w:rPr>
                <w:t>za korzystanie ze środowiska na rok 2023 (M.P. z 2022 roku, poz. 1009)</w:t>
              </w:r>
            </w:hyperlink>
          </w:p>
        </w:tc>
      </w:tr>
      <w:tr w:rsidR="0036481A" w:rsidRPr="00C7303D" w14:paraId="10C7B02F" w14:textId="77777777" w:rsidTr="00DD502F">
        <w:trPr>
          <w:trHeight w:val="93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58D20D7" w14:textId="101267CF" w:rsidR="0036481A" w:rsidRPr="009D4237" w:rsidRDefault="0036481A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2022 rok</w:t>
            </w:r>
          </w:p>
        </w:tc>
        <w:tc>
          <w:tcPr>
            <w:tcW w:w="7419" w:type="dxa"/>
            <w:vAlign w:val="center"/>
          </w:tcPr>
          <w:p w14:paraId="123184FE" w14:textId="72F14B25" w:rsidR="0036481A" w:rsidRPr="009D4237" w:rsidRDefault="0036481A" w:rsidP="00D11776">
            <w:pPr>
              <w:pStyle w:val="NormalnyWeb"/>
              <w:spacing w:before="0" w:beforeAutospacing="0" w:after="0" w:afterAutospacing="0"/>
              <w:jc w:val="both"/>
              <w:rPr>
                <w:u w:val="single"/>
              </w:rPr>
            </w:pPr>
            <w:hyperlink r:id="rId10" w:history="1">
              <w:r w:rsidRPr="009D4237">
                <w:rPr>
                  <w:rStyle w:val="Hipercze"/>
                </w:rPr>
                <w:t xml:space="preserve">Stawki opłat na 2022 r. Obwieszczenie Ministra Klimatu i Środowiska </w:t>
              </w:r>
              <w:r w:rsidR="009D4237">
                <w:rPr>
                  <w:rStyle w:val="Hipercze"/>
                </w:rPr>
                <w:br/>
              </w:r>
              <w:r w:rsidRPr="009D4237">
                <w:rPr>
                  <w:rStyle w:val="Hipercze"/>
                </w:rPr>
                <w:t xml:space="preserve">z dnia 11 października 2021 r. w sprawie wysokości stawek opłat </w:t>
              </w:r>
              <w:r w:rsidR="00DD502F">
                <w:rPr>
                  <w:rStyle w:val="Hipercze"/>
                </w:rPr>
                <w:br/>
              </w:r>
              <w:r w:rsidRPr="009D4237">
                <w:rPr>
                  <w:rStyle w:val="Hipercze"/>
                </w:rPr>
                <w:t>za korzystanie ze środowiska na rok 2022</w:t>
              </w:r>
              <w:r w:rsidR="005B25FA" w:rsidRPr="009D4237">
                <w:rPr>
                  <w:rStyle w:val="Hipercze"/>
                </w:rPr>
                <w:t xml:space="preserve"> </w:t>
              </w:r>
              <w:r w:rsidRPr="009D4237">
                <w:rPr>
                  <w:rStyle w:val="Hipercze"/>
                </w:rPr>
                <w:t>(M.P. z 2021 roku, poz. 960)</w:t>
              </w:r>
            </w:hyperlink>
          </w:p>
        </w:tc>
      </w:tr>
      <w:tr w:rsidR="00CC4E49" w:rsidRPr="00C7303D" w14:paraId="7649ACB0" w14:textId="77777777" w:rsidTr="00DD502F">
        <w:trPr>
          <w:trHeight w:val="93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6DD01F5" w14:textId="77777777" w:rsidR="00CC4E49" w:rsidRPr="009D4237" w:rsidRDefault="00CC4E49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2021 rok</w:t>
            </w:r>
          </w:p>
        </w:tc>
        <w:tc>
          <w:tcPr>
            <w:tcW w:w="7419" w:type="dxa"/>
            <w:vAlign w:val="center"/>
          </w:tcPr>
          <w:p w14:paraId="77A0FE53" w14:textId="020B53ED" w:rsidR="00CC4E49" w:rsidRPr="009D4237" w:rsidRDefault="00CC4E49" w:rsidP="00D11776">
            <w:pPr>
              <w:pStyle w:val="NormalnyWeb"/>
              <w:spacing w:before="0" w:beforeAutospacing="0" w:after="0" w:afterAutospacing="0"/>
              <w:jc w:val="both"/>
              <w:rPr>
                <w:u w:val="single"/>
              </w:rPr>
            </w:pPr>
            <w:hyperlink r:id="rId11" w:history="1">
              <w:r w:rsidRPr="009D4237">
                <w:rPr>
                  <w:rStyle w:val="Hipercze"/>
                </w:rPr>
                <w:t xml:space="preserve">Stawki opłat na 2021 r. Obwieszczenie Ministra Klimatu z dnia </w:t>
              </w:r>
              <w:r w:rsidR="009D4237">
                <w:rPr>
                  <w:rStyle w:val="Hipercze"/>
                </w:rPr>
                <w:br/>
              </w:r>
              <w:r w:rsidRPr="009D4237">
                <w:rPr>
                  <w:rStyle w:val="Hipercze"/>
                </w:rPr>
                <w:t xml:space="preserve">9 września 2020 r. w sprawie wysokości stawek opłat za korzystanie </w:t>
              </w:r>
              <w:r w:rsidR="00DD502F">
                <w:rPr>
                  <w:rStyle w:val="Hipercze"/>
                </w:rPr>
                <w:br/>
              </w:r>
              <w:r w:rsidRPr="009D4237">
                <w:rPr>
                  <w:rStyle w:val="Hipercze"/>
                </w:rPr>
                <w:t>ze środowiska na rok 2021 (M.P. z 2020 roku, poz. 961)</w:t>
              </w:r>
            </w:hyperlink>
          </w:p>
        </w:tc>
      </w:tr>
      <w:tr w:rsidR="001823D9" w:rsidRPr="00C7303D" w14:paraId="00312CE0" w14:textId="77777777" w:rsidTr="00DD502F">
        <w:trPr>
          <w:trHeight w:val="939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372C391" w14:textId="77777777" w:rsidR="001823D9" w:rsidRPr="009D4237" w:rsidRDefault="001823D9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2020 rok</w:t>
            </w:r>
          </w:p>
        </w:tc>
        <w:tc>
          <w:tcPr>
            <w:tcW w:w="7419" w:type="dxa"/>
            <w:vAlign w:val="center"/>
          </w:tcPr>
          <w:p w14:paraId="64C54D3E" w14:textId="1BAAC9C5" w:rsidR="001823D9" w:rsidRPr="009D4237" w:rsidRDefault="001823D9" w:rsidP="00D11776">
            <w:pPr>
              <w:pStyle w:val="NormalnyWeb"/>
              <w:spacing w:before="0" w:beforeAutospacing="0" w:after="0" w:afterAutospacing="0"/>
              <w:jc w:val="both"/>
              <w:rPr>
                <w:color w:val="0000FF"/>
                <w:u w:val="single"/>
              </w:rPr>
            </w:pPr>
            <w:hyperlink r:id="rId12" w:history="1">
              <w:r w:rsidRPr="009D4237">
                <w:rPr>
                  <w:rStyle w:val="Hipercze"/>
                </w:rPr>
                <w:t>Stawki opłat na 2020 r. Obwiesz</w:t>
              </w:r>
              <w:r w:rsidR="00CC4E49" w:rsidRPr="009D4237">
                <w:rPr>
                  <w:rStyle w:val="Hipercze"/>
                </w:rPr>
                <w:t>cz</w:t>
              </w:r>
              <w:r w:rsidRPr="009D4237">
                <w:rPr>
                  <w:rStyle w:val="Hipercze"/>
                </w:rPr>
                <w:t xml:space="preserve">enie Ministra Środowiska z dnia </w:t>
              </w:r>
              <w:r w:rsidR="009D4237">
                <w:rPr>
                  <w:rStyle w:val="Hipercze"/>
                </w:rPr>
                <w:br/>
              </w:r>
              <w:r w:rsidRPr="009D4237">
                <w:rPr>
                  <w:rStyle w:val="Hipercze"/>
                </w:rPr>
                <w:t xml:space="preserve">30 sierpnia 2019 r. w sprawie wysokości stawek opłat za korzystanie </w:t>
              </w:r>
              <w:r w:rsidR="00DD502F">
                <w:rPr>
                  <w:rStyle w:val="Hipercze"/>
                </w:rPr>
                <w:br/>
              </w:r>
              <w:r w:rsidRPr="009D4237">
                <w:rPr>
                  <w:rStyle w:val="Hipercze"/>
                </w:rPr>
                <w:t xml:space="preserve">ze środowiska na </w:t>
              </w:r>
              <w:r w:rsidR="000821B1" w:rsidRPr="009D4237">
                <w:rPr>
                  <w:rStyle w:val="Hipercze"/>
                </w:rPr>
                <w:t>rok 2020 (M</w:t>
              </w:r>
              <w:r w:rsidRPr="009D4237">
                <w:rPr>
                  <w:rStyle w:val="Hipercze"/>
                </w:rPr>
                <w:t>.P. z 2019 roku, poz. 866)</w:t>
              </w:r>
            </w:hyperlink>
          </w:p>
        </w:tc>
      </w:tr>
      <w:tr w:rsidR="001823D9" w:rsidRPr="00C7303D" w14:paraId="706F5EC6" w14:textId="77777777" w:rsidTr="00DD502F">
        <w:trPr>
          <w:trHeight w:val="939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79934FAF" w14:textId="77777777" w:rsidR="001823D9" w:rsidRPr="009D4237" w:rsidRDefault="001823D9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9" w:type="dxa"/>
            <w:vAlign w:val="center"/>
          </w:tcPr>
          <w:p w14:paraId="2364E344" w14:textId="676CD85F" w:rsidR="001823D9" w:rsidRPr="009D4237" w:rsidRDefault="001823D9" w:rsidP="00D11776">
            <w:pPr>
              <w:pStyle w:val="NormalnyWeb"/>
              <w:spacing w:before="0" w:beforeAutospacing="0" w:after="0" w:afterAutospacing="0"/>
              <w:jc w:val="both"/>
              <w:rPr>
                <w:color w:val="0000FF"/>
                <w:u w:val="single"/>
              </w:rPr>
            </w:pPr>
            <w:hyperlink r:id="rId13" w:history="1">
              <w:r w:rsidRPr="009D4237">
                <w:rPr>
                  <w:rStyle w:val="Hipercze"/>
                </w:rPr>
                <w:t>Obwiesz</w:t>
              </w:r>
              <w:r w:rsidR="00CC4E49" w:rsidRPr="009D4237">
                <w:rPr>
                  <w:rStyle w:val="Hipercze"/>
                </w:rPr>
                <w:t>cz</w:t>
              </w:r>
              <w:r w:rsidRPr="009D4237">
                <w:rPr>
                  <w:rStyle w:val="Hipercze"/>
                </w:rPr>
                <w:t xml:space="preserve">enie Ministra Środowiska z dnia </w:t>
              </w:r>
              <w:r w:rsidR="000821B1" w:rsidRPr="009D4237">
                <w:rPr>
                  <w:rStyle w:val="Hipercze"/>
                </w:rPr>
                <w:t>30 października</w:t>
              </w:r>
              <w:r w:rsidRPr="009D4237">
                <w:rPr>
                  <w:rStyle w:val="Hipercze"/>
                </w:rPr>
                <w:t xml:space="preserve"> 2019 r. zmieniające obwieszczenie w sprawie </w:t>
              </w:r>
              <w:r w:rsidR="000821B1" w:rsidRPr="009D4237">
                <w:rPr>
                  <w:rStyle w:val="Hipercze"/>
                </w:rPr>
                <w:t xml:space="preserve">wysokości </w:t>
              </w:r>
              <w:r w:rsidRPr="009D4237">
                <w:rPr>
                  <w:rStyle w:val="Hipercze"/>
                </w:rPr>
                <w:t>staw</w:t>
              </w:r>
              <w:r w:rsidR="00424017" w:rsidRPr="009D4237">
                <w:rPr>
                  <w:rStyle w:val="Hipercze"/>
                </w:rPr>
                <w:t>ek za korzystanie</w:t>
              </w:r>
              <w:r w:rsidR="00424017" w:rsidRPr="009D4237">
                <w:t xml:space="preserve"> </w:t>
              </w:r>
              <w:r w:rsidR="009306FE">
                <w:br/>
              </w:r>
              <w:r w:rsidR="00424017" w:rsidRPr="009D4237">
                <w:rPr>
                  <w:rStyle w:val="Hipercze"/>
                </w:rPr>
                <w:t>ze środowiska na rok 2020 (M.P. z 2019 roku, poz. 1059) –</w:t>
              </w:r>
              <w:r w:rsidRPr="009D4237">
                <w:rPr>
                  <w:rStyle w:val="Hipercze"/>
                </w:rPr>
                <w:t xml:space="preserve"> zmian</w:t>
              </w:r>
              <w:r w:rsidR="000821B1" w:rsidRPr="009D4237">
                <w:rPr>
                  <w:rStyle w:val="Hipercze"/>
                </w:rPr>
                <w:t>a stawki w tabeli E</w:t>
              </w:r>
            </w:hyperlink>
          </w:p>
        </w:tc>
      </w:tr>
      <w:tr w:rsidR="002C60CC" w:rsidRPr="00C7303D" w14:paraId="74D4BD0B" w14:textId="77777777" w:rsidTr="00DD502F">
        <w:trPr>
          <w:trHeight w:val="93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B93BF2C" w14:textId="77777777" w:rsidR="002C60CC" w:rsidRPr="009D4237" w:rsidRDefault="002C60CC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2019 rok</w:t>
            </w:r>
          </w:p>
        </w:tc>
        <w:tc>
          <w:tcPr>
            <w:tcW w:w="7419" w:type="dxa"/>
            <w:vAlign w:val="center"/>
          </w:tcPr>
          <w:p w14:paraId="6E19F4E4" w14:textId="55B597A4" w:rsidR="002C60CC" w:rsidRPr="009D4237" w:rsidRDefault="00495C35" w:rsidP="00D11776">
            <w:pPr>
              <w:pStyle w:val="Nagwek2"/>
              <w:spacing w:before="0" w:beforeAutospacing="0" w:after="0" w:afterAutospacing="0"/>
              <w:jc w:val="both"/>
              <w:rPr>
                <w:rStyle w:val="Hipercze"/>
                <w:b w:val="0"/>
                <w:color w:val="6600FF"/>
                <w:sz w:val="24"/>
                <w:szCs w:val="24"/>
              </w:rPr>
            </w:pPr>
            <w:hyperlink r:id="rId14" w:history="1">
              <w:r w:rsidRPr="009D4237">
                <w:rPr>
                  <w:rStyle w:val="Hipercze"/>
                  <w:b w:val="0"/>
                  <w:sz w:val="24"/>
                  <w:szCs w:val="24"/>
                </w:rPr>
                <w:t>Stawki opłat na 2019 r. Obwiesz</w:t>
              </w:r>
              <w:r w:rsidR="00CC4E49" w:rsidRPr="009D4237">
                <w:rPr>
                  <w:rStyle w:val="Hipercze"/>
                  <w:b w:val="0"/>
                  <w:sz w:val="24"/>
                  <w:szCs w:val="24"/>
                </w:rPr>
                <w:t>cz</w:t>
              </w:r>
              <w:r w:rsidRPr="009D4237">
                <w:rPr>
                  <w:rStyle w:val="Hipercze"/>
                  <w:b w:val="0"/>
                  <w:sz w:val="24"/>
                  <w:szCs w:val="24"/>
                </w:rPr>
                <w:t>en</w:t>
              </w:r>
              <w:r w:rsidR="001823D9" w:rsidRPr="009D4237">
                <w:rPr>
                  <w:rStyle w:val="Hipercze"/>
                  <w:b w:val="0"/>
                  <w:sz w:val="24"/>
                  <w:szCs w:val="24"/>
                </w:rPr>
                <w:t xml:space="preserve">ie Ministra Środowiska z dnia </w:t>
              </w:r>
              <w:r w:rsidR="009D4237">
                <w:rPr>
                  <w:rStyle w:val="Hipercze"/>
                  <w:b w:val="0"/>
                  <w:sz w:val="24"/>
                  <w:szCs w:val="24"/>
                </w:rPr>
                <w:br/>
              </w:r>
              <w:r w:rsidR="001823D9" w:rsidRPr="009D4237">
                <w:rPr>
                  <w:rStyle w:val="Hipercze"/>
                  <w:b w:val="0"/>
                  <w:sz w:val="24"/>
                  <w:szCs w:val="24"/>
                </w:rPr>
                <w:t xml:space="preserve">3 </w:t>
              </w:r>
              <w:r w:rsidRPr="009D4237">
                <w:rPr>
                  <w:rStyle w:val="Hipercze"/>
                  <w:b w:val="0"/>
                  <w:sz w:val="24"/>
                  <w:szCs w:val="24"/>
                </w:rPr>
                <w:t xml:space="preserve">października 2018 r. w sprawie wysokości stawek opłat za korzystanie </w:t>
              </w:r>
              <w:r w:rsidR="009306FE">
                <w:rPr>
                  <w:rStyle w:val="Hipercze"/>
                  <w:b w:val="0"/>
                  <w:sz w:val="24"/>
                  <w:szCs w:val="24"/>
                </w:rPr>
                <w:br/>
              </w:r>
              <w:r w:rsidRPr="009D4237">
                <w:rPr>
                  <w:rStyle w:val="Hipercze"/>
                  <w:b w:val="0"/>
                  <w:sz w:val="24"/>
                  <w:szCs w:val="24"/>
                </w:rPr>
                <w:t>ze środowiska na rok 2019 (M.P. z 2018 roku, poz. 1038)</w:t>
              </w:r>
            </w:hyperlink>
          </w:p>
        </w:tc>
      </w:tr>
    </w:tbl>
    <w:p w14:paraId="471C5292" w14:textId="7C9A6A66" w:rsidR="00DE29ED" w:rsidRPr="00512953" w:rsidRDefault="00DE29ED" w:rsidP="00D11776">
      <w:pPr>
        <w:spacing w:after="0" w:line="240" w:lineRule="auto"/>
        <w:rPr>
          <w:rFonts w:ascii="Calibri" w:hAnsi="Calibri"/>
          <w:sz w:val="20"/>
          <w:szCs w:val="20"/>
        </w:rPr>
      </w:pPr>
    </w:p>
    <w:sectPr w:rsidR="00DE29ED" w:rsidRPr="0051295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AB00" w14:textId="77777777" w:rsidR="007D567D" w:rsidRDefault="007D567D" w:rsidP="005418CD">
      <w:pPr>
        <w:spacing w:after="0" w:line="240" w:lineRule="auto"/>
      </w:pPr>
      <w:r>
        <w:separator/>
      </w:r>
    </w:p>
  </w:endnote>
  <w:endnote w:type="continuationSeparator" w:id="0">
    <w:p w14:paraId="6A918350" w14:textId="77777777" w:rsidR="007D567D" w:rsidRDefault="007D567D" w:rsidP="0054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5FF4" w14:textId="77777777" w:rsidR="005418CD" w:rsidRDefault="005418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6BFB" w14:textId="77777777" w:rsidR="005418CD" w:rsidRDefault="005418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815A" w14:textId="77777777" w:rsidR="005418CD" w:rsidRDefault="00541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5BAB" w14:textId="77777777" w:rsidR="007D567D" w:rsidRDefault="007D567D" w:rsidP="005418CD">
      <w:pPr>
        <w:spacing w:after="0" w:line="240" w:lineRule="auto"/>
      </w:pPr>
      <w:r>
        <w:separator/>
      </w:r>
    </w:p>
  </w:footnote>
  <w:footnote w:type="continuationSeparator" w:id="0">
    <w:p w14:paraId="2DAC49CB" w14:textId="77777777" w:rsidR="007D567D" w:rsidRDefault="007D567D" w:rsidP="0054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2FD9" w14:textId="77777777" w:rsidR="005418CD" w:rsidRDefault="005418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BB13" w14:textId="77777777" w:rsidR="005418CD" w:rsidRDefault="005418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D9CE" w14:textId="77777777" w:rsidR="005418CD" w:rsidRDefault="005418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1422"/>
    <w:multiLevelType w:val="hybridMultilevel"/>
    <w:tmpl w:val="3B5E0EF8"/>
    <w:lvl w:ilvl="0" w:tplc="B13AB53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370524"/>
    <w:multiLevelType w:val="hybridMultilevel"/>
    <w:tmpl w:val="AE020292"/>
    <w:lvl w:ilvl="0" w:tplc="B13AB53C">
      <w:start w:val="1"/>
      <w:numFmt w:val="bullet"/>
      <w:lvlText w:val=""/>
      <w:lvlJc w:val="left"/>
      <w:pPr>
        <w:ind w:left="11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num w:numId="1" w16cid:durableId="578364729">
    <w:abstractNumId w:val="0"/>
  </w:num>
  <w:num w:numId="2" w16cid:durableId="282466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9D"/>
    <w:rsid w:val="000821B1"/>
    <w:rsid w:val="000F5F61"/>
    <w:rsid w:val="001823D9"/>
    <w:rsid w:val="001E3A92"/>
    <w:rsid w:val="001F24AB"/>
    <w:rsid w:val="00265464"/>
    <w:rsid w:val="0029027A"/>
    <w:rsid w:val="002C00AA"/>
    <w:rsid w:val="002C60CC"/>
    <w:rsid w:val="00340480"/>
    <w:rsid w:val="0036481A"/>
    <w:rsid w:val="0038367C"/>
    <w:rsid w:val="003945C1"/>
    <w:rsid w:val="003D7278"/>
    <w:rsid w:val="00424017"/>
    <w:rsid w:val="00443EC6"/>
    <w:rsid w:val="00495C35"/>
    <w:rsid w:val="004B317D"/>
    <w:rsid w:val="004B5763"/>
    <w:rsid w:val="004F1288"/>
    <w:rsid w:val="00512953"/>
    <w:rsid w:val="005418CD"/>
    <w:rsid w:val="005B25FA"/>
    <w:rsid w:val="005E7007"/>
    <w:rsid w:val="006202D6"/>
    <w:rsid w:val="0065672D"/>
    <w:rsid w:val="006E5DD0"/>
    <w:rsid w:val="00763B11"/>
    <w:rsid w:val="00774D1F"/>
    <w:rsid w:val="00795A9E"/>
    <w:rsid w:val="007B190A"/>
    <w:rsid w:val="007D567D"/>
    <w:rsid w:val="0082325F"/>
    <w:rsid w:val="00825C81"/>
    <w:rsid w:val="00867214"/>
    <w:rsid w:val="0088075A"/>
    <w:rsid w:val="008E7F46"/>
    <w:rsid w:val="009024DE"/>
    <w:rsid w:val="00910AF6"/>
    <w:rsid w:val="009137E5"/>
    <w:rsid w:val="009306FE"/>
    <w:rsid w:val="009307AC"/>
    <w:rsid w:val="009334FB"/>
    <w:rsid w:val="00960FE4"/>
    <w:rsid w:val="00972218"/>
    <w:rsid w:val="009D4237"/>
    <w:rsid w:val="00A405B4"/>
    <w:rsid w:val="00A5766B"/>
    <w:rsid w:val="00A862A9"/>
    <w:rsid w:val="00AF3FF3"/>
    <w:rsid w:val="00B34CCA"/>
    <w:rsid w:val="00B403B5"/>
    <w:rsid w:val="00B531CC"/>
    <w:rsid w:val="00BC36A5"/>
    <w:rsid w:val="00BC5A84"/>
    <w:rsid w:val="00C512F2"/>
    <w:rsid w:val="00C7303D"/>
    <w:rsid w:val="00CC4E49"/>
    <w:rsid w:val="00CD206F"/>
    <w:rsid w:val="00CE60AD"/>
    <w:rsid w:val="00CF472A"/>
    <w:rsid w:val="00D11776"/>
    <w:rsid w:val="00D21466"/>
    <w:rsid w:val="00D27C98"/>
    <w:rsid w:val="00D81A9E"/>
    <w:rsid w:val="00D9480E"/>
    <w:rsid w:val="00DA061B"/>
    <w:rsid w:val="00DA2F9D"/>
    <w:rsid w:val="00DD502F"/>
    <w:rsid w:val="00DE29ED"/>
    <w:rsid w:val="00E50C11"/>
    <w:rsid w:val="00EA4B7D"/>
    <w:rsid w:val="00ED7AFA"/>
    <w:rsid w:val="00F06E14"/>
    <w:rsid w:val="00FD706F"/>
    <w:rsid w:val="00F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64D46"/>
  <w15:docId w15:val="{6E85C0FF-BBCA-4F70-95E9-C6E39C1B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E60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1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51295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12953"/>
    <w:pPr>
      <w:ind w:left="720"/>
      <w:contextualSpacing/>
    </w:pPr>
  </w:style>
  <w:style w:type="table" w:styleId="Tabela-Siatka">
    <w:name w:val="Table Grid"/>
    <w:basedOn w:val="Standardowy"/>
    <w:uiPriority w:val="39"/>
    <w:rsid w:val="0051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E60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E60A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8CD"/>
  </w:style>
  <w:style w:type="paragraph" w:styleId="Stopka">
    <w:name w:val="footer"/>
    <w:basedOn w:val="Normalny"/>
    <w:link w:val="StopkaZnak"/>
    <w:uiPriority w:val="99"/>
    <w:unhideWhenUsed/>
    <w:rsid w:val="0054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8C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5F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5A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0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MP20230001203/O/M20231203.pdf" TargetMode="External"/><Relationship Id="rId13" Type="http://schemas.openxmlformats.org/officeDocument/2006/relationships/hyperlink" Target="https://www.monitorpolski.gov.pl/MP/rok/2019/pozycja/1059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onitorpolski.gov.pl/MP/2023/914" TargetMode="External"/><Relationship Id="rId12" Type="http://schemas.openxmlformats.org/officeDocument/2006/relationships/hyperlink" Target="https://www.monitorpolski.gov.pl/MP/rok/2019/pozycja/86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ap.sejm.gov.pl/isap.nsf/DocDetails.xsp?id=WMP2020000096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sap.sejm.gov.pl/isap.nsf/DocDetails.xsp?id=WMP2021000096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isap.sejm.gov.pl/isap.nsf/download.xsp/WMP20220001009/O/M20221009.pdf" TargetMode="External"/><Relationship Id="rId14" Type="http://schemas.openxmlformats.org/officeDocument/2006/relationships/hyperlink" Target="http://www.monitorpolski.gov.pl/MP/2018/1038/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Piasecka, Monika</dc:creator>
  <cp:lastModifiedBy>Piasecka, Monika</cp:lastModifiedBy>
  <cp:revision>5</cp:revision>
  <cp:lastPrinted>2025-01-14T07:10:00Z</cp:lastPrinted>
  <dcterms:created xsi:type="dcterms:W3CDTF">2025-01-14T07:01:00Z</dcterms:created>
  <dcterms:modified xsi:type="dcterms:W3CDTF">2025-01-14T09:11:00Z</dcterms:modified>
</cp:coreProperties>
</file>