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DB1" w14:textId="4C5DBACE" w:rsidR="00B94768" w:rsidRDefault="00B94768" w:rsidP="00E776D7">
      <w:pPr>
        <w:jc w:val="both"/>
        <w:rPr>
          <w:rFonts w:cstheme="minorHAnsi"/>
          <w:sz w:val="24"/>
          <w:szCs w:val="24"/>
        </w:rPr>
      </w:pPr>
      <w:r>
        <w:rPr>
          <w:noProof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41515897" wp14:editId="28FF330A">
            <wp:simplePos x="0" y="0"/>
            <wp:positionH relativeFrom="column">
              <wp:posOffset>3004820</wp:posOffset>
            </wp:positionH>
            <wp:positionV relativeFrom="paragraph">
              <wp:posOffset>0</wp:posOffset>
            </wp:positionV>
            <wp:extent cx="2712720" cy="539115"/>
            <wp:effectExtent l="0" t="0" r="0" b="0"/>
            <wp:wrapTight wrapText="bothSides">
              <wp:wrapPolygon edited="0">
                <wp:start x="0" y="0"/>
                <wp:lineTo x="0" y="20608"/>
                <wp:lineTo x="21388" y="20608"/>
                <wp:lineTo x="21388" y="0"/>
                <wp:lineTo x="0" y="0"/>
              </wp:wrapPolygon>
            </wp:wrapTight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3FDDC" w14:textId="77777777" w:rsidR="00B94768" w:rsidRDefault="002615F3" w:rsidP="00E776D7">
      <w:pPr>
        <w:jc w:val="both"/>
        <w:rPr>
          <w:rFonts w:cstheme="minorHAnsi"/>
          <w:sz w:val="24"/>
          <w:szCs w:val="24"/>
        </w:rPr>
      </w:pPr>
      <w:r w:rsidRPr="00C043EB">
        <w:rPr>
          <w:rFonts w:cstheme="minorHAnsi"/>
          <w:sz w:val="24"/>
          <w:szCs w:val="24"/>
        </w:rPr>
        <w:t xml:space="preserve"> </w:t>
      </w:r>
    </w:p>
    <w:p w14:paraId="6B2CFA4E" w14:textId="136EC268" w:rsidR="00E776D7" w:rsidRPr="00C043EB" w:rsidRDefault="00E776D7" w:rsidP="00E776D7">
      <w:pPr>
        <w:jc w:val="both"/>
        <w:rPr>
          <w:rFonts w:cstheme="minorHAnsi"/>
          <w:sz w:val="24"/>
          <w:szCs w:val="24"/>
        </w:rPr>
      </w:pPr>
      <w:r w:rsidRPr="00C043EB">
        <w:rPr>
          <w:rFonts w:cstheme="minorHAnsi"/>
          <w:sz w:val="24"/>
          <w:szCs w:val="24"/>
        </w:rPr>
        <w:t>ROPS-I.</w:t>
      </w:r>
      <w:r w:rsidR="007F7CC6">
        <w:rPr>
          <w:rFonts w:cstheme="minorHAnsi"/>
          <w:sz w:val="24"/>
          <w:szCs w:val="24"/>
        </w:rPr>
        <w:t>272.</w:t>
      </w:r>
      <w:r w:rsidR="00AF00AA">
        <w:rPr>
          <w:rFonts w:cstheme="minorHAnsi"/>
          <w:sz w:val="24"/>
          <w:szCs w:val="24"/>
        </w:rPr>
        <w:t>5</w:t>
      </w:r>
      <w:r w:rsidRPr="00C043EB">
        <w:rPr>
          <w:rFonts w:cstheme="minorHAnsi"/>
          <w:sz w:val="24"/>
          <w:szCs w:val="24"/>
        </w:rPr>
        <w:t>.202</w:t>
      </w:r>
      <w:r w:rsidR="00AF00AA">
        <w:rPr>
          <w:rFonts w:cstheme="minorHAnsi"/>
          <w:sz w:val="24"/>
          <w:szCs w:val="24"/>
        </w:rPr>
        <w:t>5</w:t>
      </w:r>
      <w:r w:rsidRPr="00C043EB">
        <w:rPr>
          <w:rFonts w:cstheme="minorHAnsi"/>
          <w:sz w:val="24"/>
          <w:szCs w:val="24"/>
        </w:rPr>
        <w:t xml:space="preserve">  </w:t>
      </w:r>
      <w:r w:rsidRPr="00C043EB">
        <w:rPr>
          <w:rFonts w:cstheme="minorHAnsi"/>
          <w:sz w:val="24"/>
          <w:szCs w:val="24"/>
        </w:rPr>
        <w:tab/>
      </w:r>
      <w:r w:rsidRPr="00C043EB">
        <w:rPr>
          <w:rFonts w:cstheme="minorHAnsi"/>
          <w:sz w:val="24"/>
          <w:szCs w:val="24"/>
        </w:rPr>
        <w:tab/>
      </w:r>
      <w:r w:rsidRPr="00C043EB">
        <w:rPr>
          <w:rFonts w:cstheme="minorHAnsi"/>
          <w:sz w:val="24"/>
          <w:szCs w:val="24"/>
        </w:rPr>
        <w:tab/>
      </w:r>
      <w:r w:rsidRPr="00C043EB">
        <w:rPr>
          <w:rFonts w:cstheme="minorHAnsi"/>
          <w:sz w:val="24"/>
          <w:szCs w:val="24"/>
        </w:rPr>
        <w:tab/>
      </w:r>
      <w:r w:rsidRPr="00C043EB">
        <w:rPr>
          <w:rFonts w:cstheme="minorHAnsi"/>
          <w:sz w:val="24"/>
          <w:szCs w:val="24"/>
        </w:rPr>
        <w:tab/>
      </w:r>
      <w:r w:rsidRPr="00C043EB">
        <w:rPr>
          <w:rFonts w:cstheme="minorHAnsi"/>
          <w:sz w:val="24"/>
          <w:szCs w:val="24"/>
        </w:rPr>
        <w:tab/>
      </w:r>
      <w:r w:rsidR="00AF00AA">
        <w:rPr>
          <w:rFonts w:cstheme="minorHAnsi"/>
          <w:sz w:val="24"/>
          <w:szCs w:val="24"/>
        </w:rPr>
        <w:t xml:space="preserve">          </w:t>
      </w:r>
      <w:r w:rsidRPr="00C043EB">
        <w:rPr>
          <w:rFonts w:cstheme="minorHAnsi"/>
          <w:sz w:val="24"/>
          <w:szCs w:val="24"/>
        </w:rPr>
        <w:t xml:space="preserve"> Kielce</w:t>
      </w:r>
      <w:r w:rsidR="007F7CC6">
        <w:rPr>
          <w:rFonts w:cstheme="minorHAnsi"/>
          <w:sz w:val="24"/>
          <w:szCs w:val="24"/>
        </w:rPr>
        <w:t xml:space="preserve">, dnia </w:t>
      </w:r>
      <w:r w:rsidR="00AF00AA">
        <w:rPr>
          <w:rFonts w:cstheme="minorHAnsi"/>
          <w:sz w:val="24"/>
          <w:szCs w:val="24"/>
        </w:rPr>
        <w:t>21</w:t>
      </w:r>
      <w:r w:rsidR="007F7CC6">
        <w:rPr>
          <w:rFonts w:cstheme="minorHAnsi"/>
          <w:sz w:val="24"/>
          <w:szCs w:val="24"/>
        </w:rPr>
        <w:t xml:space="preserve"> </w:t>
      </w:r>
      <w:r w:rsidR="00AF00AA">
        <w:rPr>
          <w:rFonts w:cstheme="minorHAnsi"/>
          <w:sz w:val="24"/>
          <w:szCs w:val="24"/>
        </w:rPr>
        <w:t xml:space="preserve">maja </w:t>
      </w:r>
      <w:r w:rsidR="007F7CC6">
        <w:rPr>
          <w:rFonts w:cstheme="minorHAnsi"/>
          <w:sz w:val="24"/>
          <w:szCs w:val="24"/>
        </w:rPr>
        <w:t>202</w:t>
      </w:r>
      <w:r w:rsidR="00AF00AA">
        <w:rPr>
          <w:rFonts w:cstheme="minorHAnsi"/>
          <w:sz w:val="24"/>
          <w:szCs w:val="24"/>
        </w:rPr>
        <w:t>5</w:t>
      </w:r>
      <w:r w:rsidR="007F7CC6">
        <w:rPr>
          <w:rFonts w:cstheme="minorHAnsi"/>
          <w:sz w:val="24"/>
          <w:szCs w:val="24"/>
        </w:rPr>
        <w:t xml:space="preserve"> r.</w:t>
      </w:r>
    </w:p>
    <w:p w14:paraId="378B7C78" w14:textId="77777777" w:rsidR="00E776D7" w:rsidRPr="002615F3" w:rsidRDefault="00E776D7" w:rsidP="00E776D7">
      <w:pPr>
        <w:rPr>
          <w:rFonts w:cstheme="minorHAnsi"/>
          <w:color w:val="FF0000"/>
          <w:sz w:val="24"/>
          <w:szCs w:val="24"/>
        </w:rPr>
      </w:pPr>
    </w:p>
    <w:p w14:paraId="24722BD3" w14:textId="634C9930" w:rsidR="00E776D7" w:rsidRPr="00DC5711" w:rsidRDefault="00502309" w:rsidP="00DC571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O WYBORZE OFERTY</w:t>
      </w:r>
    </w:p>
    <w:p w14:paraId="5C3049B4" w14:textId="77777777" w:rsidR="00C27EA3" w:rsidRDefault="00C27EA3" w:rsidP="00E776D7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871DB29" w14:textId="77777777" w:rsidR="00502309" w:rsidRPr="00502309" w:rsidRDefault="00502309" w:rsidP="0050230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02309">
        <w:rPr>
          <w:rFonts w:cstheme="minorHAnsi"/>
          <w:sz w:val="24"/>
          <w:szCs w:val="24"/>
        </w:rPr>
        <w:t>Dotyczy: zamówienia publicznego o wartości nieprzekraczającej 130 000,00 zł, które na mocy</w:t>
      </w:r>
    </w:p>
    <w:p w14:paraId="02F18259" w14:textId="77777777" w:rsidR="00502309" w:rsidRPr="00502309" w:rsidRDefault="00502309" w:rsidP="0050230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02309">
        <w:rPr>
          <w:rFonts w:cstheme="minorHAnsi"/>
          <w:sz w:val="24"/>
          <w:szCs w:val="24"/>
        </w:rPr>
        <w:t>art. 2 ust. 1 ustawy z dnia 29 stycznia 2004 r. Prawo zamówień publicznych (</w:t>
      </w:r>
      <w:proofErr w:type="spellStart"/>
      <w:r w:rsidRPr="00502309">
        <w:rPr>
          <w:rFonts w:cstheme="minorHAnsi"/>
          <w:sz w:val="24"/>
          <w:szCs w:val="24"/>
        </w:rPr>
        <w:t>t.j</w:t>
      </w:r>
      <w:proofErr w:type="spellEnd"/>
      <w:r w:rsidRPr="00502309">
        <w:rPr>
          <w:rFonts w:cstheme="minorHAnsi"/>
          <w:sz w:val="24"/>
          <w:szCs w:val="24"/>
        </w:rPr>
        <w:t>. z 2024 r. poz.</w:t>
      </w:r>
    </w:p>
    <w:p w14:paraId="748CAC54" w14:textId="567006C3" w:rsidR="00D81269" w:rsidRDefault="00502309" w:rsidP="0050230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02309">
        <w:rPr>
          <w:rFonts w:cstheme="minorHAnsi"/>
          <w:sz w:val="24"/>
          <w:szCs w:val="24"/>
        </w:rPr>
        <w:t>1320) nie podlega przepisom ww. ustaw</w:t>
      </w:r>
      <w:r>
        <w:rPr>
          <w:rFonts w:cstheme="minorHAnsi"/>
          <w:sz w:val="24"/>
          <w:szCs w:val="24"/>
        </w:rPr>
        <w:t xml:space="preserve">y </w:t>
      </w:r>
      <w:r w:rsidRPr="00502309">
        <w:rPr>
          <w:rFonts w:cstheme="minorHAnsi"/>
          <w:b/>
          <w:bCs/>
          <w:sz w:val="24"/>
          <w:szCs w:val="24"/>
        </w:rPr>
        <w:t>na usługę kompleksowej organizacji pikniku rodzinnego dla rodzin adopcyjnych oraz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02309">
        <w:rPr>
          <w:rFonts w:cstheme="minorHAnsi"/>
          <w:b/>
          <w:bCs/>
          <w:sz w:val="24"/>
          <w:szCs w:val="24"/>
        </w:rPr>
        <w:t>zawodowych rodzin zastępczych polegając</w:t>
      </w:r>
      <w:r w:rsidR="00B76825">
        <w:rPr>
          <w:rFonts w:cstheme="minorHAnsi"/>
          <w:b/>
          <w:bCs/>
          <w:sz w:val="24"/>
          <w:szCs w:val="24"/>
        </w:rPr>
        <w:t>ej</w:t>
      </w:r>
      <w:r w:rsidRPr="00502309">
        <w:rPr>
          <w:rFonts w:cstheme="minorHAnsi"/>
          <w:b/>
          <w:bCs/>
          <w:sz w:val="24"/>
          <w:szCs w:val="24"/>
        </w:rPr>
        <w:t xml:space="preserve"> na zapewnieniu cateringu dla uczestników oraz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02309">
        <w:rPr>
          <w:rFonts w:cstheme="minorHAnsi"/>
          <w:b/>
          <w:bCs/>
          <w:sz w:val="24"/>
          <w:szCs w:val="24"/>
        </w:rPr>
        <w:t>przygotowaniu i realizacji program</w:t>
      </w:r>
      <w:r>
        <w:rPr>
          <w:rFonts w:cstheme="minorHAnsi"/>
          <w:b/>
          <w:bCs/>
          <w:sz w:val="24"/>
          <w:szCs w:val="24"/>
        </w:rPr>
        <w:t xml:space="preserve">u </w:t>
      </w:r>
      <w:r w:rsidRPr="00502309">
        <w:rPr>
          <w:rFonts w:cstheme="minorHAnsi"/>
          <w:b/>
          <w:bCs/>
          <w:sz w:val="24"/>
          <w:szCs w:val="24"/>
        </w:rPr>
        <w:t>animacyjnego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14:paraId="375A02EC" w14:textId="77777777" w:rsidR="00502309" w:rsidRPr="00502309" w:rsidRDefault="00502309" w:rsidP="0050230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70608E" w14:textId="4BD42367" w:rsidR="00502309" w:rsidRPr="00502309" w:rsidRDefault="00502309" w:rsidP="009233E3">
      <w:pPr>
        <w:jc w:val="both"/>
        <w:rPr>
          <w:rFonts w:cstheme="minorHAnsi"/>
          <w:bCs/>
          <w:sz w:val="24"/>
          <w:szCs w:val="24"/>
        </w:rPr>
      </w:pPr>
      <w:r w:rsidRPr="00502309">
        <w:rPr>
          <w:rFonts w:cstheme="minorHAnsi"/>
          <w:bCs/>
          <w:sz w:val="24"/>
          <w:szCs w:val="24"/>
        </w:rPr>
        <w:t>Wyboru najkorzystniejszej oferty, w przedmiotowym postępowaniu dokonano na podstawie</w:t>
      </w:r>
      <w:r>
        <w:rPr>
          <w:rFonts w:cstheme="minorHAnsi"/>
          <w:bCs/>
          <w:sz w:val="24"/>
          <w:szCs w:val="24"/>
        </w:rPr>
        <w:t xml:space="preserve"> </w:t>
      </w:r>
      <w:r w:rsidRPr="00502309">
        <w:rPr>
          <w:rFonts w:cstheme="minorHAnsi"/>
          <w:bCs/>
          <w:sz w:val="24"/>
          <w:szCs w:val="24"/>
        </w:rPr>
        <w:t>Zapytani</w:t>
      </w:r>
      <w:r>
        <w:rPr>
          <w:rFonts w:cstheme="minorHAnsi"/>
          <w:bCs/>
          <w:sz w:val="24"/>
          <w:szCs w:val="24"/>
        </w:rPr>
        <w:t>a</w:t>
      </w:r>
      <w:r w:rsidRPr="00502309">
        <w:rPr>
          <w:rFonts w:cstheme="minorHAnsi"/>
          <w:bCs/>
          <w:sz w:val="24"/>
          <w:szCs w:val="24"/>
        </w:rPr>
        <w:t xml:space="preserve"> ofertowego. Zamawiający do realizacji zamówienia wybrał Wykonawcę:</w:t>
      </w:r>
    </w:p>
    <w:p w14:paraId="253518A8" w14:textId="77777777" w:rsidR="00502309" w:rsidRPr="00502309" w:rsidRDefault="00502309" w:rsidP="00502309">
      <w:pPr>
        <w:ind w:firstLine="708"/>
        <w:jc w:val="both"/>
        <w:rPr>
          <w:rFonts w:cstheme="minorHAnsi"/>
          <w:b/>
          <w:sz w:val="24"/>
          <w:szCs w:val="24"/>
        </w:rPr>
      </w:pPr>
      <w:r w:rsidRPr="00502309">
        <w:rPr>
          <w:rFonts w:cstheme="minorHAnsi"/>
          <w:b/>
          <w:sz w:val="24"/>
          <w:szCs w:val="24"/>
        </w:rPr>
        <w:t>Spółdzielnia Socjalna Tropem Przygody, ul. Olszewskiego 6, 25-663 Kielce</w:t>
      </w:r>
    </w:p>
    <w:p w14:paraId="69175E8F" w14:textId="77FB5042" w:rsidR="00502309" w:rsidRPr="00502309" w:rsidRDefault="00502309" w:rsidP="009233E3">
      <w:pPr>
        <w:jc w:val="both"/>
        <w:rPr>
          <w:rFonts w:cstheme="minorHAnsi"/>
          <w:bCs/>
          <w:sz w:val="24"/>
          <w:szCs w:val="24"/>
        </w:rPr>
      </w:pPr>
      <w:r w:rsidRPr="00502309">
        <w:rPr>
          <w:rFonts w:cstheme="minorHAnsi"/>
          <w:bCs/>
          <w:sz w:val="24"/>
          <w:szCs w:val="24"/>
        </w:rPr>
        <w:t>Wyboru najkorzystniejszej oferty dokonano pod kątem kryterium określonym w Zapytaniu</w:t>
      </w:r>
      <w:r>
        <w:rPr>
          <w:rFonts w:cstheme="minorHAnsi"/>
          <w:bCs/>
          <w:sz w:val="24"/>
          <w:szCs w:val="24"/>
        </w:rPr>
        <w:t xml:space="preserve"> </w:t>
      </w:r>
      <w:r w:rsidRPr="00502309">
        <w:rPr>
          <w:rFonts w:cstheme="minorHAnsi"/>
          <w:bCs/>
          <w:sz w:val="24"/>
          <w:szCs w:val="24"/>
        </w:rPr>
        <w:t>ofertowym tj.: cena oferty</w:t>
      </w:r>
      <w:r w:rsidR="00B76825">
        <w:rPr>
          <w:rFonts w:cstheme="minorHAnsi"/>
          <w:bCs/>
          <w:sz w:val="24"/>
          <w:szCs w:val="24"/>
        </w:rPr>
        <w:t xml:space="preserve"> -</w:t>
      </w:r>
      <w:r w:rsidRPr="0050230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100 </w:t>
      </w:r>
      <w:r w:rsidRPr="00502309">
        <w:rPr>
          <w:rFonts w:cstheme="minorHAnsi"/>
          <w:bCs/>
          <w:sz w:val="24"/>
          <w:szCs w:val="24"/>
        </w:rPr>
        <w:t>%</w:t>
      </w:r>
      <w:r>
        <w:rPr>
          <w:rFonts w:cstheme="minorHAnsi"/>
          <w:bCs/>
          <w:sz w:val="24"/>
          <w:szCs w:val="24"/>
        </w:rPr>
        <w:t>.</w:t>
      </w:r>
    </w:p>
    <w:p w14:paraId="525E100E" w14:textId="1CEBA03A" w:rsidR="008B113D" w:rsidRDefault="008B113D" w:rsidP="0077229B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oferty brutto za wykonanie zamówienia wynosi: </w:t>
      </w:r>
      <w:r w:rsidR="007C4C9B">
        <w:rPr>
          <w:rFonts w:cstheme="minorHAnsi"/>
          <w:b/>
          <w:bCs/>
          <w:sz w:val="24"/>
          <w:szCs w:val="24"/>
        </w:rPr>
        <w:t>66 150</w:t>
      </w:r>
      <w:r>
        <w:rPr>
          <w:rFonts w:cstheme="minorHAnsi"/>
          <w:b/>
          <w:bCs/>
          <w:sz w:val="24"/>
          <w:szCs w:val="24"/>
        </w:rPr>
        <w:t>,00 zł.</w:t>
      </w:r>
    </w:p>
    <w:p w14:paraId="4071C972" w14:textId="77777777" w:rsidR="0077229B" w:rsidRDefault="0077229B" w:rsidP="0077229B">
      <w:pPr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79B082BB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6B13DD86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7C65B605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0408D71F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2062721E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27783DD5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6380BD9A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7E73071D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71AE13A5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02818C81" w14:textId="77777777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441CF084" w14:textId="1EFA989D" w:rsidR="00B94768" w:rsidRPr="00B94768" w:rsidRDefault="00B94768" w:rsidP="00B94768">
      <w:pPr>
        <w:rPr>
          <w:rFonts w:cstheme="minorHAnsi"/>
          <w:sz w:val="24"/>
          <w:szCs w:val="24"/>
        </w:rPr>
      </w:pPr>
    </w:p>
    <w:p w14:paraId="36F39D7C" w14:textId="3FA82250" w:rsidR="00B94768" w:rsidRPr="00B94768" w:rsidRDefault="00B94768" w:rsidP="00B94768">
      <w:pPr>
        <w:tabs>
          <w:tab w:val="left" w:pos="3525"/>
        </w:tabs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5A57F6" wp14:editId="0D1E9FBE">
            <wp:simplePos x="0" y="0"/>
            <wp:positionH relativeFrom="column">
              <wp:posOffset>4528820</wp:posOffset>
            </wp:positionH>
            <wp:positionV relativeFrom="paragraph">
              <wp:posOffset>520700</wp:posOffset>
            </wp:positionV>
            <wp:extent cx="118872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115" y="20992"/>
                <wp:lineTo x="21115" y="0"/>
                <wp:lineTo x="0" y="0"/>
              </wp:wrapPolygon>
            </wp:wrapTight>
            <wp:docPr id="1213880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ab/>
      </w:r>
    </w:p>
    <w:sectPr w:rsidR="00B94768" w:rsidRPr="00B94768" w:rsidSect="00B94768">
      <w:headerReference w:type="default" r:id="rId9"/>
      <w:footerReference w:type="default" r:id="rId10"/>
      <w:pgSz w:w="11906" w:h="16838"/>
      <w:pgMar w:top="993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46BF" w14:textId="77777777" w:rsidR="00B22051" w:rsidRDefault="00B22051">
      <w:pPr>
        <w:spacing w:after="0" w:line="240" w:lineRule="auto"/>
      </w:pPr>
      <w:r>
        <w:separator/>
      </w:r>
    </w:p>
  </w:endnote>
  <w:endnote w:type="continuationSeparator" w:id="0">
    <w:p w14:paraId="1C618897" w14:textId="77777777" w:rsidR="00B22051" w:rsidRDefault="00B2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24004"/>
      <w:docPartObj>
        <w:docPartGallery w:val="Page Numbers (Bottom of Page)"/>
        <w:docPartUnique/>
      </w:docPartObj>
    </w:sdtPr>
    <w:sdtContent>
      <w:p w14:paraId="0A1FE2A4" w14:textId="34911B64" w:rsidR="00AC1DD4" w:rsidRDefault="00AC1D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6FD45" w14:textId="7FFB5268" w:rsidR="00E776D7" w:rsidRDefault="00E776D7" w:rsidP="00A61967">
    <w:pPr>
      <w:pStyle w:val="Stopka"/>
      <w:tabs>
        <w:tab w:val="clear" w:pos="4536"/>
        <w:tab w:val="clear" w:pos="9072"/>
        <w:tab w:val="left" w:pos="60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867C" w14:textId="77777777" w:rsidR="00B22051" w:rsidRDefault="00B22051">
      <w:pPr>
        <w:spacing w:after="0" w:line="240" w:lineRule="auto"/>
      </w:pPr>
      <w:r>
        <w:separator/>
      </w:r>
    </w:p>
  </w:footnote>
  <w:footnote w:type="continuationSeparator" w:id="0">
    <w:p w14:paraId="28BCA7D8" w14:textId="77777777" w:rsidR="00B22051" w:rsidRDefault="00B2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2428" w14:textId="580B6864" w:rsidR="00E776D7" w:rsidRDefault="00E776D7" w:rsidP="007F7CC6">
    <w:pPr>
      <w:pStyle w:val="Nagwek"/>
      <w:jc w:val="right"/>
    </w:pPr>
  </w:p>
  <w:p w14:paraId="630306E4" w14:textId="1C6E337A" w:rsidR="00E776D7" w:rsidRDefault="00E77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7D9"/>
    <w:multiLevelType w:val="hybridMultilevel"/>
    <w:tmpl w:val="09264EC2"/>
    <w:lvl w:ilvl="0" w:tplc="D3C6F6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64B"/>
    <w:multiLevelType w:val="hybridMultilevel"/>
    <w:tmpl w:val="1C28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65FE6"/>
    <w:multiLevelType w:val="hybridMultilevel"/>
    <w:tmpl w:val="3FF8576C"/>
    <w:lvl w:ilvl="0" w:tplc="430CA0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D251C0F"/>
    <w:multiLevelType w:val="hybridMultilevel"/>
    <w:tmpl w:val="37F0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67B6"/>
    <w:multiLevelType w:val="hybridMultilevel"/>
    <w:tmpl w:val="712C1FD8"/>
    <w:lvl w:ilvl="0" w:tplc="E53CD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3946FD"/>
    <w:multiLevelType w:val="hybridMultilevel"/>
    <w:tmpl w:val="63AE75F8"/>
    <w:lvl w:ilvl="0" w:tplc="A70031C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DB1CE7"/>
    <w:multiLevelType w:val="hybridMultilevel"/>
    <w:tmpl w:val="09707DB8"/>
    <w:lvl w:ilvl="0" w:tplc="76A89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025A8"/>
    <w:multiLevelType w:val="hybridMultilevel"/>
    <w:tmpl w:val="92C2929E"/>
    <w:lvl w:ilvl="0" w:tplc="7234937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48923">
    <w:abstractNumId w:val="1"/>
  </w:num>
  <w:num w:numId="2" w16cid:durableId="1051925090">
    <w:abstractNumId w:val="2"/>
  </w:num>
  <w:num w:numId="3" w16cid:durableId="1678800727">
    <w:abstractNumId w:val="6"/>
  </w:num>
  <w:num w:numId="4" w16cid:durableId="1041789009">
    <w:abstractNumId w:val="4"/>
  </w:num>
  <w:num w:numId="5" w16cid:durableId="546991994">
    <w:abstractNumId w:val="5"/>
  </w:num>
  <w:num w:numId="6" w16cid:durableId="433592380">
    <w:abstractNumId w:val="8"/>
  </w:num>
  <w:num w:numId="7" w16cid:durableId="377248512">
    <w:abstractNumId w:val="0"/>
  </w:num>
  <w:num w:numId="8" w16cid:durableId="1945729469">
    <w:abstractNumId w:val="3"/>
  </w:num>
  <w:num w:numId="9" w16cid:durableId="65494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D7"/>
    <w:rsid w:val="00051A16"/>
    <w:rsid w:val="000545EB"/>
    <w:rsid w:val="000F5D48"/>
    <w:rsid w:val="001466FB"/>
    <w:rsid w:val="001816C3"/>
    <w:rsid w:val="001D3827"/>
    <w:rsid w:val="001E349C"/>
    <w:rsid w:val="0020405D"/>
    <w:rsid w:val="002615F3"/>
    <w:rsid w:val="00321267"/>
    <w:rsid w:val="00327849"/>
    <w:rsid w:val="00377E10"/>
    <w:rsid w:val="003A3787"/>
    <w:rsid w:val="003A3D7E"/>
    <w:rsid w:val="00401DF1"/>
    <w:rsid w:val="0040435A"/>
    <w:rsid w:val="00420C25"/>
    <w:rsid w:val="004463B6"/>
    <w:rsid w:val="004C212B"/>
    <w:rsid w:val="004D3D2E"/>
    <w:rsid w:val="00502309"/>
    <w:rsid w:val="0053303D"/>
    <w:rsid w:val="005505E6"/>
    <w:rsid w:val="0057475E"/>
    <w:rsid w:val="005809D6"/>
    <w:rsid w:val="00601A8F"/>
    <w:rsid w:val="00610601"/>
    <w:rsid w:val="00645CF8"/>
    <w:rsid w:val="006521F9"/>
    <w:rsid w:val="006A1378"/>
    <w:rsid w:val="006E1F62"/>
    <w:rsid w:val="00714994"/>
    <w:rsid w:val="007237A8"/>
    <w:rsid w:val="00731429"/>
    <w:rsid w:val="00733989"/>
    <w:rsid w:val="00745E63"/>
    <w:rsid w:val="007509CD"/>
    <w:rsid w:val="0077229B"/>
    <w:rsid w:val="007820BA"/>
    <w:rsid w:val="007C26E8"/>
    <w:rsid w:val="007C4C9B"/>
    <w:rsid w:val="007C567F"/>
    <w:rsid w:val="007F108A"/>
    <w:rsid w:val="007F7CC6"/>
    <w:rsid w:val="007F7F7E"/>
    <w:rsid w:val="0081772C"/>
    <w:rsid w:val="008B113D"/>
    <w:rsid w:val="008D576C"/>
    <w:rsid w:val="00916B49"/>
    <w:rsid w:val="009233E3"/>
    <w:rsid w:val="009322C9"/>
    <w:rsid w:val="00937440"/>
    <w:rsid w:val="009526D4"/>
    <w:rsid w:val="009F6388"/>
    <w:rsid w:val="00A270E5"/>
    <w:rsid w:val="00A67414"/>
    <w:rsid w:val="00AA2324"/>
    <w:rsid w:val="00AC1DD4"/>
    <w:rsid w:val="00AD30DF"/>
    <w:rsid w:val="00AF00AA"/>
    <w:rsid w:val="00AF49D6"/>
    <w:rsid w:val="00AF7A6A"/>
    <w:rsid w:val="00B22051"/>
    <w:rsid w:val="00B31584"/>
    <w:rsid w:val="00B64AC8"/>
    <w:rsid w:val="00B76825"/>
    <w:rsid w:val="00B84BD0"/>
    <w:rsid w:val="00B94768"/>
    <w:rsid w:val="00BA1CC6"/>
    <w:rsid w:val="00C043EB"/>
    <w:rsid w:val="00C11997"/>
    <w:rsid w:val="00C23BC6"/>
    <w:rsid w:val="00C26F29"/>
    <w:rsid w:val="00C27EA3"/>
    <w:rsid w:val="00CE72E2"/>
    <w:rsid w:val="00CF2C27"/>
    <w:rsid w:val="00D10251"/>
    <w:rsid w:val="00D77D0C"/>
    <w:rsid w:val="00D81269"/>
    <w:rsid w:val="00DC5711"/>
    <w:rsid w:val="00E21403"/>
    <w:rsid w:val="00E776D7"/>
    <w:rsid w:val="00E932AA"/>
    <w:rsid w:val="00E93A90"/>
    <w:rsid w:val="00EA0018"/>
    <w:rsid w:val="00EB40AD"/>
    <w:rsid w:val="00F162C2"/>
    <w:rsid w:val="00F50ADC"/>
    <w:rsid w:val="00FB46FF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A76D"/>
  <w15:chartTrackingRefBased/>
  <w15:docId w15:val="{2CE20903-F1A1-4B58-978F-E10C5C30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6D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76D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6D7"/>
    <w:rPr>
      <w:kern w:val="0"/>
      <w14:ligatures w14:val="none"/>
    </w:rPr>
  </w:style>
  <w:style w:type="character" w:styleId="Hipercze">
    <w:name w:val="Hyperlink"/>
    <w:unhideWhenUsed/>
    <w:rsid w:val="00E776D7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E776D7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,Bulleted list Znak,Odstavec Znak,CW_Lista Znak,Akapit normalny Znak,List Paragraph2 Znak,lp1 Znak,Preambuła Znak"/>
    <w:link w:val="Akapitzlist"/>
    <w:uiPriority w:val="34"/>
    <w:qFormat/>
    <w:rsid w:val="00E776D7"/>
    <w:rPr>
      <w:rFonts w:ascii="Times New Roman" w:hAnsi="Times New Roman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5F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E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EA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EA3"/>
    <w:rPr>
      <w:vertAlign w:val="superscript"/>
    </w:rPr>
  </w:style>
  <w:style w:type="paragraph" w:customStyle="1" w:styleId="Default">
    <w:name w:val="Default"/>
    <w:rsid w:val="00C27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B11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Jończyk, Renata</dc:creator>
  <cp:keywords/>
  <dc:description/>
  <cp:lastModifiedBy>Karyś, Agnieszka</cp:lastModifiedBy>
  <cp:revision>6</cp:revision>
  <cp:lastPrinted>2024-07-02T09:55:00Z</cp:lastPrinted>
  <dcterms:created xsi:type="dcterms:W3CDTF">2025-05-21T06:19:00Z</dcterms:created>
  <dcterms:modified xsi:type="dcterms:W3CDTF">2025-05-21T06:59:00Z</dcterms:modified>
</cp:coreProperties>
</file>