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>Załącznik nr 2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D62DD" w:rsidRDefault="001D62DD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A </w:t>
      </w:r>
      <w:r w:rsidR="00277F98">
        <w:rPr>
          <w:rFonts w:ascii="Times New Roman" w:hAnsi="Times New Roman"/>
          <w:b/>
          <w:sz w:val="24"/>
        </w:rPr>
        <w:t>NA CZĘŚĆ ……</w:t>
      </w:r>
      <w:r>
        <w:rPr>
          <w:rFonts w:ascii="Times New Roman" w:hAnsi="Times New Roman"/>
          <w:b/>
          <w:sz w:val="24"/>
        </w:rPr>
        <w:t xml:space="preserve"> 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A37B69" w:rsidRDefault="00A37B69" w:rsidP="002A0531">
      <w:pPr>
        <w:spacing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Przedmiotem zamówienia jest dostawa sprzętu sportowego na potrzeby projektu pn. „Dziecięca Piłka Ręczna” – </w:t>
      </w:r>
      <w:r w:rsidR="00055D5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edycja,</w:t>
      </w:r>
      <w:r w:rsidRPr="001D5CB0">
        <w:rPr>
          <w:rFonts w:ascii="Times New Roman" w:hAnsi="Times New Roman"/>
          <w:sz w:val="24"/>
        </w:rPr>
        <w:t xml:space="preserve"> </w:t>
      </w:r>
      <w:r w:rsidRPr="001D5CB0">
        <w:rPr>
          <w:rFonts w:ascii="Times New Roman" w:hAnsi="Times New Roman"/>
          <w:bCs/>
          <w:sz w:val="24"/>
        </w:rPr>
        <w:t>z dostawą do Świętokrzyskiego Centrum Doskonalenia</w:t>
      </w:r>
      <w:r>
        <w:rPr>
          <w:rFonts w:ascii="Times New Roman" w:hAnsi="Times New Roman"/>
          <w:bCs/>
          <w:color w:val="FF0000"/>
          <w:sz w:val="24"/>
        </w:rPr>
        <w:t xml:space="preserve"> </w:t>
      </w:r>
      <w:r w:rsidRPr="001D5CB0">
        <w:rPr>
          <w:rFonts w:ascii="Times New Roman" w:hAnsi="Times New Roman"/>
          <w:bCs/>
          <w:sz w:val="24"/>
        </w:rPr>
        <w:t xml:space="preserve">Nauczycieli </w:t>
      </w:r>
      <w:r>
        <w:rPr>
          <w:rFonts w:ascii="Times New Roman" w:hAnsi="Times New Roman"/>
          <w:bCs/>
          <w:sz w:val="24"/>
        </w:rPr>
        <w:t xml:space="preserve">w Kielcach. Szczegółowy opis przedmiotu zamówienia zawiera załącznik nr 1. </w:t>
      </w:r>
    </w:p>
    <w:p w:rsidR="00A37B69" w:rsidRDefault="00A37B69" w:rsidP="002A0531">
      <w:pPr>
        <w:spacing w:line="240" w:lineRule="auto"/>
        <w:rPr>
          <w:rFonts w:ascii="Times New Roman" w:hAnsi="Times New Roman"/>
          <w:bCs/>
          <w:sz w:val="24"/>
        </w:rPr>
      </w:pPr>
    </w:p>
    <w:p w:rsidR="00A37B69" w:rsidRPr="00A37B69" w:rsidRDefault="00A37B69" w:rsidP="002A0531">
      <w:pPr>
        <w:spacing w:line="240" w:lineRule="auto"/>
        <w:rPr>
          <w:rFonts w:ascii="Times New Roman" w:hAnsi="Times New Roman"/>
          <w:b/>
          <w:bCs/>
          <w:sz w:val="24"/>
        </w:rPr>
      </w:pPr>
      <w:r w:rsidRPr="00A37B69">
        <w:rPr>
          <w:rFonts w:ascii="Times New Roman" w:hAnsi="Times New Roman"/>
          <w:b/>
          <w:bCs/>
          <w:sz w:val="24"/>
        </w:rPr>
        <w:t>Przedmiot zamówienia został podzielony na dwie części.</w:t>
      </w:r>
    </w:p>
    <w:p w:rsidR="002A0531" w:rsidRPr="00D532FC" w:rsidRDefault="002A0531" w:rsidP="002A0531">
      <w:pPr>
        <w:spacing w:line="240" w:lineRule="auto"/>
        <w:rPr>
          <w:rFonts w:ascii="Times New Roman" w:hAnsi="Times New Roman"/>
          <w:b/>
          <w:sz w:val="24"/>
        </w:rPr>
      </w:pPr>
      <w:r w:rsidRPr="00D532FC">
        <w:rPr>
          <w:rFonts w:ascii="Times New Roman" w:hAnsi="Times New Roman"/>
          <w:b/>
          <w:sz w:val="24"/>
        </w:rPr>
        <w:t>Zamawiający zastrzega, że każdy z wykonawców może złożyć ofertę na wybraną liczbę części.</w:t>
      </w:r>
    </w:p>
    <w:p w:rsidR="002A0531" w:rsidRDefault="002A0531" w:rsidP="002A0531">
      <w:pPr>
        <w:spacing w:line="240" w:lineRule="auto"/>
        <w:rPr>
          <w:rFonts w:ascii="Times New Roman" w:hAnsi="Times New Roman"/>
          <w:b/>
          <w:bCs/>
          <w:color w:val="FF0000"/>
          <w:sz w:val="24"/>
        </w:rPr>
      </w:pPr>
      <w:r w:rsidRPr="00D532FC">
        <w:rPr>
          <w:rFonts w:ascii="Times New Roman" w:hAnsi="Times New Roman"/>
          <w:b/>
          <w:sz w:val="24"/>
        </w:rPr>
        <w:t>Wykonawca składając ofertę na wybrane części zobowiązany jest złożyć Formularz oferty z wpisanymi numerami części.</w:t>
      </w:r>
    </w:p>
    <w:p w:rsidR="00621E3C" w:rsidRDefault="00621E3C" w:rsidP="00137CB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theme="minorBidi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621E3C" w:rsidRDefault="00621E3C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</w:t>
      </w:r>
      <w:r w:rsidR="00DA7D7D">
        <w:rPr>
          <w:rFonts w:ascii="Times New Roman" w:hAnsi="Times New Roman"/>
          <w:b/>
          <w:bCs/>
          <w:sz w:val="24"/>
        </w:rPr>
        <w:t xml:space="preserve"> na część 1</w:t>
      </w:r>
      <w:r>
        <w:rPr>
          <w:rFonts w:ascii="Times New Roman" w:hAnsi="Times New Roman"/>
          <w:b/>
          <w:bCs/>
          <w:sz w:val="24"/>
        </w:rPr>
        <w:t>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1"/>
        <w:gridCol w:w="2331"/>
        <w:gridCol w:w="2331"/>
        <w:gridCol w:w="2331"/>
      </w:tblGrid>
      <w:tr w:rsidR="00DA7D7D" w:rsidTr="00DA7D7D">
        <w:tc>
          <w:tcPr>
            <w:tcW w:w="2331" w:type="dxa"/>
          </w:tcPr>
          <w:p w:rsidR="00DA7D7D" w:rsidRPr="00DA7D7D" w:rsidRDefault="00DA7D7D" w:rsidP="00055D5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A7D7D">
              <w:rPr>
                <w:rFonts w:ascii="Times New Roman" w:hAnsi="Times New Roman"/>
                <w:sz w:val="24"/>
              </w:rPr>
              <w:t>Cena brutto z</w:t>
            </w:r>
            <w:r w:rsidR="00055D51">
              <w:rPr>
                <w:rFonts w:ascii="Times New Roman" w:hAnsi="Times New Roman"/>
                <w:sz w:val="24"/>
              </w:rPr>
              <w:t>a</w:t>
            </w:r>
            <w:r w:rsidRPr="00DA7D7D">
              <w:rPr>
                <w:rFonts w:ascii="Times New Roman" w:hAnsi="Times New Roman"/>
                <w:sz w:val="24"/>
              </w:rPr>
              <w:t xml:space="preserve"> </w:t>
            </w:r>
            <w:bookmarkStart w:id="0" w:name="_GoBack"/>
            <w:bookmarkEnd w:id="0"/>
            <w:r w:rsidRPr="00DA7D7D">
              <w:rPr>
                <w:rFonts w:ascii="Times New Roman" w:hAnsi="Times New Roman"/>
                <w:sz w:val="24"/>
              </w:rPr>
              <w:t xml:space="preserve">1 </w:t>
            </w:r>
            <w:r w:rsidR="00055D51">
              <w:rPr>
                <w:rFonts w:ascii="Times New Roman" w:hAnsi="Times New Roman"/>
                <w:sz w:val="24"/>
              </w:rPr>
              <w:t>zestaw</w:t>
            </w:r>
            <w:r w:rsidRPr="00DA7D7D">
              <w:rPr>
                <w:rFonts w:ascii="Times New Roman" w:hAnsi="Times New Roman"/>
                <w:sz w:val="24"/>
              </w:rPr>
              <w:t>. Znaczników (poz. 1 załącznika 1)</w:t>
            </w:r>
          </w:p>
        </w:tc>
        <w:tc>
          <w:tcPr>
            <w:tcW w:w="2331" w:type="dxa"/>
          </w:tcPr>
          <w:p w:rsidR="00DA7D7D" w:rsidRDefault="00DA7D7D" w:rsidP="00DA7D7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DA7D7D">
              <w:rPr>
                <w:rFonts w:ascii="Times New Roman" w:hAnsi="Times New Roman"/>
                <w:sz w:val="24"/>
              </w:rPr>
              <w:t>Cena brutto z</w:t>
            </w:r>
            <w:r w:rsidR="00055D51">
              <w:rPr>
                <w:rFonts w:ascii="Times New Roman" w:hAnsi="Times New Roman"/>
                <w:sz w:val="24"/>
              </w:rPr>
              <w:t>a</w:t>
            </w:r>
            <w:r w:rsidRPr="00DA7D7D">
              <w:rPr>
                <w:rFonts w:ascii="Times New Roman" w:hAnsi="Times New Roman"/>
                <w:sz w:val="24"/>
              </w:rPr>
              <w:t xml:space="preserve"> 1 szt. </w:t>
            </w:r>
            <w:r>
              <w:rPr>
                <w:rFonts w:ascii="Times New Roman" w:hAnsi="Times New Roman"/>
                <w:sz w:val="24"/>
              </w:rPr>
              <w:t>piłki</w:t>
            </w:r>
            <w:r w:rsidRPr="00DA7D7D">
              <w:rPr>
                <w:rFonts w:ascii="Times New Roman" w:hAnsi="Times New Roman"/>
                <w:sz w:val="24"/>
              </w:rPr>
              <w:t xml:space="preserve"> (poz. 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DA7D7D">
              <w:rPr>
                <w:rFonts w:ascii="Times New Roman" w:hAnsi="Times New Roman"/>
                <w:sz w:val="24"/>
              </w:rPr>
              <w:t xml:space="preserve"> załącznika 1)</w:t>
            </w:r>
          </w:p>
        </w:tc>
        <w:tc>
          <w:tcPr>
            <w:tcW w:w="2331" w:type="dxa"/>
          </w:tcPr>
          <w:p w:rsidR="00DA7D7D" w:rsidRDefault="00DA7D7D" w:rsidP="00DA7D7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DA7D7D">
              <w:rPr>
                <w:rFonts w:ascii="Times New Roman" w:hAnsi="Times New Roman"/>
                <w:sz w:val="24"/>
              </w:rPr>
              <w:t>Cena brutto z</w:t>
            </w:r>
            <w:r w:rsidR="00055D51">
              <w:rPr>
                <w:rFonts w:ascii="Times New Roman" w:hAnsi="Times New Roman"/>
                <w:sz w:val="24"/>
              </w:rPr>
              <w:t>a</w:t>
            </w:r>
            <w:r w:rsidRPr="00DA7D7D">
              <w:rPr>
                <w:rFonts w:ascii="Times New Roman" w:hAnsi="Times New Roman"/>
                <w:sz w:val="24"/>
              </w:rPr>
              <w:t xml:space="preserve"> 1 szt. </w:t>
            </w:r>
            <w:r>
              <w:rPr>
                <w:rFonts w:ascii="Times New Roman" w:hAnsi="Times New Roman"/>
                <w:sz w:val="24"/>
              </w:rPr>
              <w:t>piłki</w:t>
            </w:r>
            <w:r w:rsidRPr="00DA7D7D">
              <w:rPr>
                <w:rFonts w:ascii="Times New Roman" w:hAnsi="Times New Roman"/>
                <w:sz w:val="24"/>
              </w:rPr>
              <w:t xml:space="preserve"> (poz. 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DA7D7D">
              <w:rPr>
                <w:rFonts w:ascii="Times New Roman" w:hAnsi="Times New Roman"/>
                <w:sz w:val="24"/>
              </w:rPr>
              <w:t xml:space="preserve"> załącznika 1)</w:t>
            </w:r>
          </w:p>
        </w:tc>
        <w:tc>
          <w:tcPr>
            <w:tcW w:w="2331" w:type="dxa"/>
          </w:tcPr>
          <w:p w:rsidR="00DA7D7D" w:rsidRDefault="00DA7D7D" w:rsidP="00DA7D7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DA7D7D">
              <w:rPr>
                <w:rFonts w:ascii="Times New Roman" w:hAnsi="Times New Roman"/>
                <w:sz w:val="24"/>
              </w:rPr>
              <w:t>Cena brutto z</w:t>
            </w:r>
            <w:r w:rsidR="00055D51">
              <w:rPr>
                <w:rFonts w:ascii="Times New Roman" w:hAnsi="Times New Roman"/>
                <w:sz w:val="24"/>
              </w:rPr>
              <w:t>a</w:t>
            </w:r>
            <w:r w:rsidRPr="00DA7D7D">
              <w:rPr>
                <w:rFonts w:ascii="Times New Roman" w:hAnsi="Times New Roman"/>
                <w:sz w:val="24"/>
              </w:rPr>
              <w:t xml:space="preserve"> 1 szt. </w:t>
            </w:r>
            <w:r>
              <w:rPr>
                <w:rFonts w:ascii="Times New Roman" w:hAnsi="Times New Roman"/>
                <w:sz w:val="24"/>
              </w:rPr>
              <w:t>plastronów</w:t>
            </w:r>
            <w:r w:rsidRPr="00DA7D7D">
              <w:rPr>
                <w:rFonts w:ascii="Times New Roman" w:hAnsi="Times New Roman"/>
                <w:sz w:val="24"/>
              </w:rPr>
              <w:t xml:space="preserve"> (poz. 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DA7D7D">
              <w:rPr>
                <w:rFonts w:ascii="Times New Roman" w:hAnsi="Times New Roman"/>
                <w:sz w:val="24"/>
              </w:rPr>
              <w:t xml:space="preserve"> załącznika 1)</w:t>
            </w:r>
          </w:p>
        </w:tc>
      </w:tr>
      <w:tr w:rsidR="00DA7D7D" w:rsidTr="00DA7D7D">
        <w:tc>
          <w:tcPr>
            <w:tcW w:w="2331" w:type="dxa"/>
          </w:tcPr>
          <w:p w:rsidR="00DA7D7D" w:rsidRDefault="00DA7D7D" w:rsidP="00137CB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DA7D7D" w:rsidRDefault="00DA7D7D" w:rsidP="00137CB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31" w:type="dxa"/>
          </w:tcPr>
          <w:p w:rsidR="00DA7D7D" w:rsidRDefault="00DA7D7D" w:rsidP="00137CB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31" w:type="dxa"/>
          </w:tcPr>
          <w:p w:rsidR="00DA7D7D" w:rsidRDefault="00DA7D7D" w:rsidP="00137CB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331" w:type="dxa"/>
          </w:tcPr>
          <w:p w:rsidR="00DA7D7D" w:rsidRDefault="00DA7D7D" w:rsidP="00137CB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08"/>
        <w:gridCol w:w="3108"/>
        <w:gridCol w:w="3108"/>
      </w:tblGrid>
      <w:tr w:rsidR="00DA7D7D" w:rsidTr="00DA7D7D">
        <w:tc>
          <w:tcPr>
            <w:tcW w:w="3108" w:type="dxa"/>
          </w:tcPr>
          <w:p w:rsidR="00DA7D7D" w:rsidRDefault="00DA7D7D" w:rsidP="00DA7D7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DA7D7D">
              <w:rPr>
                <w:rFonts w:ascii="Times New Roman" w:hAnsi="Times New Roman"/>
                <w:sz w:val="24"/>
              </w:rPr>
              <w:lastRenderedPageBreak/>
              <w:t>Cena brutto z</w:t>
            </w:r>
            <w:r w:rsidR="00055D51">
              <w:rPr>
                <w:rFonts w:ascii="Times New Roman" w:hAnsi="Times New Roman"/>
                <w:sz w:val="24"/>
              </w:rPr>
              <w:t>a</w:t>
            </w:r>
            <w:r w:rsidRPr="00DA7D7D">
              <w:rPr>
                <w:rFonts w:ascii="Times New Roman" w:hAnsi="Times New Roman"/>
                <w:sz w:val="24"/>
              </w:rPr>
              <w:t xml:space="preserve"> 1 szt. </w:t>
            </w:r>
            <w:r>
              <w:rPr>
                <w:rFonts w:ascii="Times New Roman" w:hAnsi="Times New Roman"/>
                <w:sz w:val="24"/>
              </w:rPr>
              <w:t>piłki</w:t>
            </w:r>
            <w:r w:rsidRPr="00DA7D7D">
              <w:rPr>
                <w:rFonts w:ascii="Times New Roman" w:hAnsi="Times New Roman"/>
                <w:sz w:val="24"/>
              </w:rPr>
              <w:t xml:space="preserve"> (poz. 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DA7D7D">
              <w:rPr>
                <w:rFonts w:ascii="Times New Roman" w:hAnsi="Times New Roman"/>
                <w:sz w:val="24"/>
              </w:rPr>
              <w:t xml:space="preserve"> załącznika 1)</w:t>
            </w:r>
          </w:p>
        </w:tc>
        <w:tc>
          <w:tcPr>
            <w:tcW w:w="3108" w:type="dxa"/>
          </w:tcPr>
          <w:p w:rsidR="00DA7D7D" w:rsidRDefault="00DA7D7D" w:rsidP="00DA7D7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DA7D7D">
              <w:rPr>
                <w:rFonts w:ascii="Times New Roman" w:hAnsi="Times New Roman"/>
                <w:sz w:val="24"/>
              </w:rPr>
              <w:t>Cena brutto z</w:t>
            </w:r>
            <w:r w:rsidR="00055D51">
              <w:rPr>
                <w:rFonts w:ascii="Times New Roman" w:hAnsi="Times New Roman"/>
                <w:sz w:val="24"/>
              </w:rPr>
              <w:t>a</w:t>
            </w:r>
            <w:r w:rsidRPr="00DA7D7D">
              <w:rPr>
                <w:rFonts w:ascii="Times New Roman" w:hAnsi="Times New Roman"/>
                <w:sz w:val="24"/>
              </w:rPr>
              <w:t xml:space="preserve"> 1 szt. </w:t>
            </w:r>
            <w:r>
              <w:rPr>
                <w:rFonts w:ascii="Times New Roman" w:hAnsi="Times New Roman"/>
                <w:sz w:val="24"/>
              </w:rPr>
              <w:t>piłki</w:t>
            </w:r>
            <w:r w:rsidRPr="00DA7D7D">
              <w:rPr>
                <w:rFonts w:ascii="Times New Roman" w:hAnsi="Times New Roman"/>
                <w:sz w:val="24"/>
              </w:rPr>
              <w:t xml:space="preserve"> (poz. 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DA7D7D">
              <w:rPr>
                <w:rFonts w:ascii="Times New Roman" w:hAnsi="Times New Roman"/>
                <w:sz w:val="24"/>
              </w:rPr>
              <w:t xml:space="preserve"> załącznika 1)</w:t>
            </w:r>
          </w:p>
        </w:tc>
        <w:tc>
          <w:tcPr>
            <w:tcW w:w="3108" w:type="dxa"/>
          </w:tcPr>
          <w:p w:rsidR="00DA7D7D" w:rsidRDefault="00DA7D7D" w:rsidP="00DA7D7D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DA7D7D">
              <w:rPr>
                <w:rFonts w:ascii="Times New Roman" w:hAnsi="Times New Roman"/>
                <w:sz w:val="24"/>
              </w:rPr>
              <w:t>Cena brutto z</w:t>
            </w:r>
            <w:r w:rsidR="00055D51">
              <w:rPr>
                <w:rFonts w:ascii="Times New Roman" w:hAnsi="Times New Roman"/>
                <w:sz w:val="24"/>
              </w:rPr>
              <w:t>a</w:t>
            </w:r>
            <w:r w:rsidRPr="00DA7D7D">
              <w:rPr>
                <w:rFonts w:ascii="Times New Roman" w:hAnsi="Times New Roman"/>
                <w:sz w:val="24"/>
              </w:rPr>
              <w:t xml:space="preserve"> 1 szt. </w:t>
            </w:r>
            <w:r>
              <w:rPr>
                <w:rFonts w:ascii="Times New Roman" w:hAnsi="Times New Roman"/>
                <w:sz w:val="24"/>
              </w:rPr>
              <w:t>piłki</w:t>
            </w:r>
            <w:r w:rsidRPr="00DA7D7D">
              <w:rPr>
                <w:rFonts w:ascii="Times New Roman" w:hAnsi="Times New Roman"/>
                <w:sz w:val="24"/>
              </w:rPr>
              <w:t xml:space="preserve"> (poz. 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DA7D7D">
              <w:rPr>
                <w:rFonts w:ascii="Times New Roman" w:hAnsi="Times New Roman"/>
                <w:sz w:val="24"/>
              </w:rPr>
              <w:t xml:space="preserve"> załącznika 1)</w:t>
            </w:r>
          </w:p>
        </w:tc>
      </w:tr>
      <w:tr w:rsidR="00DA7D7D" w:rsidTr="00DA7D7D">
        <w:tc>
          <w:tcPr>
            <w:tcW w:w="3108" w:type="dxa"/>
          </w:tcPr>
          <w:p w:rsidR="00DA7D7D" w:rsidRDefault="00DA7D7D" w:rsidP="00137CB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DA7D7D" w:rsidRDefault="00DA7D7D" w:rsidP="00137CB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08" w:type="dxa"/>
          </w:tcPr>
          <w:p w:rsidR="00DA7D7D" w:rsidRDefault="00DA7D7D" w:rsidP="00137CB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08" w:type="dxa"/>
          </w:tcPr>
          <w:p w:rsidR="00DA7D7D" w:rsidRDefault="00DA7D7D" w:rsidP="00137CBB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7D7D" w:rsidRDefault="00DA7D7D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EA68F4" w:rsidRDefault="00EA68F4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DA7D7D" w:rsidRDefault="00DA7D7D" w:rsidP="00DA7D7D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Cena oferty na część </w:t>
      </w:r>
      <w:r>
        <w:rPr>
          <w:rFonts w:ascii="Times New Roman" w:hAnsi="Times New Roman"/>
          <w:b/>
          <w:bCs/>
          <w:sz w:val="24"/>
        </w:rPr>
        <w:t>2</w:t>
      </w:r>
      <w:r>
        <w:rPr>
          <w:rFonts w:ascii="Times New Roman" w:hAnsi="Times New Roman"/>
          <w:b/>
          <w:bCs/>
          <w:sz w:val="24"/>
        </w:rPr>
        <w:t>:</w:t>
      </w:r>
    </w:p>
    <w:p w:rsidR="00DA7D7D" w:rsidRDefault="00DA7D7D" w:rsidP="00DA7D7D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EA68F4" w:rsidRDefault="00EA68F4" w:rsidP="00DA7D7D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DA7D7D" w:rsidRDefault="00DA7D7D" w:rsidP="00DA7D7D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DA7D7D" w:rsidRDefault="00DA7D7D" w:rsidP="00DA7D7D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DA7D7D" w:rsidRDefault="00DA7D7D" w:rsidP="00DA7D7D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DA7D7D" w:rsidRDefault="00DA7D7D" w:rsidP="00DA7D7D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DA7D7D" w:rsidRDefault="00DA7D7D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D62DD" w:rsidRDefault="001D62DD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podpisana/y:</w:t>
      </w:r>
    </w:p>
    <w:p w:rsidR="00137CBB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48445C" w:rsidRPr="0073599E" w:rsidRDefault="0048445C" w:rsidP="004844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3730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453730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453730">
        <w:rPr>
          <w:rFonts w:ascii="Times New Roman" w:hAnsi="Times New Roman"/>
          <w:color w:val="000000"/>
          <w:sz w:val="24"/>
          <w:szCs w:val="24"/>
        </w:rPr>
        <w:t xml:space="preserve"> wobec osób fizycznych, </w:t>
      </w:r>
      <w:r w:rsidRPr="00453730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Pr="00453730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453730">
        <w:rPr>
          <w:rFonts w:ascii="Times New Roman" w:hAnsi="Times New Roman"/>
          <w:sz w:val="24"/>
          <w:szCs w:val="24"/>
        </w:rPr>
        <w:t>.*</w:t>
      </w:r>
    </w:p>
    <w:p w:rsidR="0048445C" w:rsidRDefault="0048445C" w:rsidP="0048445C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37CBB" w:rsidRDefault="00137CBB" w:rsidP="00137CBB">
      <w:pPr>
        <w:rPr>
          <w:rFonts w:asciiTheme="minorHAnsi" w:hAnsiTheme="minorHAnsi"/>
          <w:szCs w:val="22"/>
        </w:rPr>
      </w:pPr>
    </w:p>
    <w:p w:rsidR="00137CBB" w:rsidRDefault="00137CBB" w:rsidP="00137CBB"/>
    <w:p w:rsidR="00137CBB" w:rsidRDefault="00137CBB" w:rsidP="00137CBB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137CBB" w:rsidRDefault="00137CBB" w:rsidP="00137CBB">
      <w:pPr>
        <w:spacing w:line="240" w:lineRule="auto"/>
        <w:ind w:left="637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137CBB" w:rsidRDefault="00137CBB" w:rsidP="00137CBB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137CBB" w:rsidRDefault="00137CBB" w:rsidP="00137CBB"/>
    <w:p w:rsidR="00137CBB" w:rsidRDefault="00137CBB" w:rsidP="00137CBB"/>
    <w:p w:rsidR="0048445C" w:rsidRPr="00B919AE" w:rsidRDefault="0048445C" w:rsidP="0048445C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48445C" w:rsidRDefault="0048445C" w:rsidP="0048445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48445C" w:rsidRDefault="0048445C" w:rsidP="0048445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48445C" w:rsidRPr="003A3206" w:rsidRDefault="0048445C" w:rsidP="0048445C">
      <w:pPr>
        <w:pStyle w:val="Tekstprzypisudolnego"/>
        <w:jc w:val="both"/>
        <w:rPr>
          <w:sz w:val="16"/>
          <w:szCs w:val="16"/>
        </w:rPr>
      </w:pPr>
    </w:p>
    <w:p w:rsidR="0048445C" w:rsidRPr="0070464A" w:rsidRDefault="0048445C" w:rsidP="0048445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48445C" w:rsidRPr="0070464A" w:rsidRDefault="0048445C" w:rsidP="0048445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48445C" w:rsidRPr="0070464A" w:rsidSect="00DB0D12">
      <w:headerReference w:type="default" r:id="rId8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06" w:rsidRDefault="00637106" w:rsidP="007B7AC4">
      <w:pPr>
        <w:spacing w:line="240" w:lineRule="auto"/>
      </w:pPr>
      <w:r>
        <w:separator/>
      </w:r>
    </w:p>
  </w:endnote>
  <w:endnote w:type="continuationSeparator" w:id="0">
    <w:p w:rsidR="00637106" w:rsidRDefault="00637106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06" w:rsidRDefault="00637106" w:rsidP="007B7AC4">
      <w:pPr>
        <w:spacing w:line="240" w:lineRule="auto"/>
      </w:pPr>
      <w:r>
        <w:separator/>
      </w:r>
    </w:p>
  </w:footnote>
  <w:footnote w:type="continuationSeparator" w:id="0">
    <w:p w:rsidR="00637106" w:rsidRDefault="00637106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 w:rsidP="00C952B2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55D51"/>
    <w:rsid w:val="00137CBB"/>
    <w:rsid w:val="00160F0A"/>
    <w:rsid w:val="001779FF"/>
    <w:rsid w:val="0019234D"/>
    <w:rsid w:val="001A59D1"/>
    <w:rsid w:val="001D62DD"/>
    <w:rsid w:val="00204586"/>
    <w:rsid w:val="0023479A"/>
    <w:rsid w:val="00277F98"/>
    <w:rsid w:val="002A0531"/>
    <w:rsid w:val="00387507"/>
    <w:rsid w:val="003924CF"/>
    <w:rsid w:val="0048445C"/>
    <w:rsid w:val="004B6DB6"/>
    <w:rsid w:val="00527876"/>
    <w:rsid w:val="005C2455"/>
    <w:rsid w:val="005E0ADA"/>
    <w:rsid w:val="00621E3C"/>
    <w:rsid w:val="00637106"/>
    <w:rsid w:val="006D0A22"/>
    <w:rsid w:val="007A4D58"/>
    <w:rsid w:val="007B7AC4"/>
    <w:rsid w:val="00911E86"/>
    <w:rsid w:val="00955C1C"/>
    <w:rsid w:val="009927FB"/>
    <w:rsid w:val="009D100B"/>
    <w:rsid w:val="00A37B69"/>
    <w:rsid w:val="00AA4F65"/>
    <w:rsid w:val="00AA782E"/>
    <w:rsid w:val="00BC0472"/>
    <w:rsid w:val="00C952B2"/>
    <w:rsid w:val="00CC73F0"/>
    <w:rsid w:val="00D32B65"/>
    <w:rsid w:val="00D92080"/>
    <w:rsid w:val="00DA7D7D"/>
    <w:rsid w:val="00DB0D12"/>
    <w:rsid w:val="00E54C2D"/>
    <w:rsid w:val="00E91363"/>
    <w:rsid w:val="00EA68F4"/>
    <w:rsid w:val="00EE1F72"/>
    <w:rsid w:val="00EF6D85"/>
    <w:rsid w:val="00F40481"/>
    <w:rsid w:val="00F52119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8445C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445C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445C"/>
    <w:rPr>
      <w:sz w:val="20"/>
      <w:szCs w:val="20"/>
    </w:rPr>
  </w:style>
  <w:style w:type="table" w:styleId="Tabela-Siatka">
    <w:name w:val="Table Grid"/>
    <w:basedOn w:val="Standardowy"/>
    <w:uiPriority w:val="39"/>
    <w:rsid w:val="00DA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8445C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445C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445C"/>
    <w:rPr>
      <w:sz w:val="20"/>
      <w:szCs w:val="20"/>
    </w:rPr>
  </w:style>
  <w:style w:type="table" w:styleId="Tabela-Siatka">
    <w:name w:val="Table Grid"/>
    <w:basedOn w:val="Standardowy"/>
    <w:uiPriority w:val="39"/>
    <w:rsid w:val="00DA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5</cp:revision>
  <cp:lastPrinted>2018-09-17T10:52:00Z</cp:lastPrinted>
  <dcterms:created xsi:type="dcterms:W3CDTF">2018-09-13T06:42:00Z</dcterms:created>
  <dcterms:modified xsi:type="dcterms:W3CDTF">2018-09-17T10:57:00Z</dcterms:modified>
</cp:coreProperties>
</file>