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CBB" w:rsidRPr="00D92080" w:rsidRDefault="00137CBB" w:rsidP="00137CBB">
      <w:pPr>
        <w:rPr>
          <w:color w:val="BFBFBF" w:themeColor="background1" w:themeShade="BF"/>
        </w:rPr>
      </w:pPr>
    </w:p>
    <w:p w:rsidR="00137CBB" w:rsidRDefault="00137CBB" w:rsidP="00137CBB">
      <w:pPr>
        <w:spacing w:line="240" w:lineRule="auto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i/>
          <w:sz w:val="24"/>
        </w:rPr>
        <w:t>Załącznik nr 2 do zapytania ofertowego</w:t>
      </w:r>
    </w:p>
    <w:p w:rsidR="00137CBB" w:rsidRDefault="00137CBB" w:rsidP="00137CBB">
      <w:pPr>
        <w:spacing w:line="240" w:lineRule="auto"/>
        <w:jc w:val="right"/>
        <w:rPr>
          <w:rFonts w:ascii="Times New Roman" w:hAnsi="Times New Roman"/>
          <w:bCs/>
          <w:sz w:val="24"/>
        </w:rPr>
      </w:pPr>
    </w:p>
    <w:p w:rsidR="00137CBB" w:rsidRDefault="00137CBB" w:rsidP="00137CBB">
      <w:pPr>
        <w:spacing w:line="240" w:lineRule="auto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………………….., dnia ……………………….</w:t>
      </w:r>
    </w:p>
    <w:p w:rsidR="00137CBB" w:rsidRDefault="00137CBB" w:rsidP="00137CBB">
      <w:pPr>
        <w:spacing w:line="240" w:lineRule="auto"/>
        <w:ind w:left="4956"/>
        <w:rPr>
          <w:rFonts w:ascii="Times New Roman" w:hAnsi="Times New Roman"/>
          <w:b/>
          <w:bCs/>
          <w:sz w:val="24"/>
        </w:rPr>
      </w:pPr>
    </w:p>
    <w:p w:rsidR="00137CBB" w:rsidRDefault="00137CBB" w:rsidP="00137CBB">
      <w:pPr>
        <w:spacing w:line="240" w:lineRule="auto"/>
        <w:ind w:left="4956"/>
        <w:rPr>
          <w:rFonts w:ascii="Times New Roman" w:hAnsi="Times New Roman"/>
          <w:b/>
          <w:bCs/>
          <w:sz w:val="24"/>
        </w:rPr>
      </w:pPr>
    </w:p>
    <w:p w:rsidR="001D62DD" w:rsidRDefault="001D62DD" w:rsidP="00137CBB">
      <w:pPr>
        <w:spacing w:line="240" w:lineRule="auto"/>
        <w:ind w:left="4956"/>
        <w:rPr>
          <w:rFonts w:ascii="Times New Roman" w:hAnsi="Times New Roman"/>
          <w:b/>
          <w:bCs/>
          <w:sz w:val="24"/>
        </w:rPr>
      </w:pP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Świętokrzyskie </w:t>
      </w: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Centrum Doskonalenia Nauczycieli</w:t>
      </w:r>
      <w:r>
        <w:rPr>
          <w:rFonts w:ascii="Times New Roman" w:hAnsi="Times New Roman"/>
          <w:sz w:val="24"/>
        </w:rPr>
        <w:t xml:space="preserve"> </w:t>
      </w: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ul. Marszałka J. Piłsudskiego 42</w:t>
      </w: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25-431 Kielce</w:t>
      </w: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137CBB" w:rsidRDefault="00137CBB" w:rsidP="00137CBB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O F E R T A </w:t>
      </w: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</w:p>
    <w:p w:rsidR="00137CBB" w:rsidRDefault="00137CBB" w:rsidP="00137CBB">
      <w:pPr>
        <w:spacing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Na realizację:</w:t>
      </w:r>
    </w:p>
    <w:p w:rsidR="005E14FF" w:rsidRDefault="005E14FF" w:rsidP="005E14FF">
      <w:pPr>
        <w:pStyle w:val="Tekstpodstawowywcity"/>
        <w:spacing w:after="0" w:line="240" w:lineRule="auto"/>
        <w:ind w:left="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sz w:val="24"/>
        </w:rPr>
        <w:t>Przedmiotem zamówienia jest dostawa sprzętu sportowego na potrzeby projektu pn. „Dziecięca Piłka Ręczna” – 3 edycja,</w:t>
      </w:r>
      <w:r w:rsidRPr="001D5CB0">
        <w:rPr>
          <w:rFonts w:ascii="Times New Roman" w:hAnsi="Times New Roman"/>
          <w:sz w:val="24"/>
        </w:rPr>
        <w:t xml:space="preserve"> </w:t>
      </w:r>
      <w:r w:rsidRPr="001D5CB0">
        <w:rPr>
          <w:rFonts w:ascii="Times New Roman" w:hAnsi="Times New Roman"/>
          <w:bCs/>
          <w:sz w:val="24"/>
        </w:rPr>
        <w:t>z dostawą do Świętokrzyskiego Centrum Doskonalenia</w:t>
      </w:r>
      <w:r>
        <w:rPr>
          <w:rFonts w:ascii="Times New Roman" w:hAnsi="Times New Roman"/>
          <w:bCs/>
          <w:color w:val="FF0000"/>
          <w:sz w:val="24"/>
        </w:rPr>
        <w:t xml:space="preserve"> </w:t>
      </w:r>
      <w:r w:rsidRPr="001D5CB0">
        <w:rPr>
          <w:rFonts w:ascii="Times New Roman" w:hAnsi="Times New Roman"/>
          <w:bCs/>
          <w:sz w:val="24"/>
        </w:rPr>
        <w:t xml:space="preserve">Nauczycieli </w:t>
      </w:r>
      <w:r>
        <w:rPr>
          <w:rFonts w:ascii="Times New Roman" w:hAnsi="Times New Roman"/>
          <w:bCs/>
          <w:sz w:val="24"/>
        </w:rPr>
        <w:t xml:space="preserve">w Kielcach. Szczegółowy opis przedmiotu zamówienia zawiera załącznik nr 1. </w:t>
      </w:r>
    </w:p>
    <w:p w:rsidR="005E14FF" w:rsidRDefault="005E14FF" w:rsidP="005E14FF">
      <w:pPr>
        <w:pStyle w:val="Tekstpodstawowywcity"/>
        <w:spacing w:after="0" w:line="240" w:lineRule="auto"/>
        <w:ind w:left="0"/>
        <w:rPr>
          <w:rFonts w:ascii="Times New Roman" w:hAnsi="Times New Roman"/>
          <w:bCs/>
          <w:sz w:val="24"/>
        </w:rPr>
      </w:pPr>
    </w:p>
    <w:p w:rsidR="005E14FF" w:rsidRDefault="005E14FF" w:rsidP="005E14FF">
      <w:pPr>
        <w:pStyle w:val="Tekstpodstawowywcity"/>
        <w:spacing w:after="0" w:line="240" w:lineRule="auto"/>
        <w:ind w:left="0"/>
        <w:rPr>
          <w:rFonts w:ascii="Times New Roman" w:eastAsia="Arial Unicode MS" w:hAnsi="Times New Roman"/>
          <w:sz w:val="24"/>
        </w:rPr>
      </w:pPr>
      <w:r>
        <w:rPr>
          <w:rFonts w:ascii="Times New Roman" w:eastAsia="Arial Unicode MS" w:hAnsi="Times New Roman"/>
          <w:sz w:val="24"/>
        </w:rPr>
        <w:t xml:space="preserve">Zamawiający w opisie przedmiotu zamówienia wskazał przykładowe nazwy handlowe </w:t>
      </w:r>
      <w:r>
        <w:rPr>
          <w:rFonts w:ascii="Times New Roman" w:eastAsia="Arial Unicode MS" w:hAnsi="Times New Roman"/>
          <w:sz w:val="24"/>
        </w:rPr>
        <w:tab/>
        <w:t xml:space="preserve">mając na względzie określenie ich jakości. Dopuszczalne są oferty równoważne, tzn. produkty o innych nazwach handlowych  pod warunkiem, że będą posiadały </w:t>
      </w:r>
      <w:r>
        <w:rPr>
          <w:rFonts w:ascii="Times New Roman" w:eastAsia="Arial Unicode MS" w:hAnsi="Times New Roman"/>
          <w:sz w:val="24"/>
        </w:rPr>
        <w:tab/>
        <w:t>parametry nie gorsze niż opisane w załączniku nr 1. Na wykonawcy ciąży udowodnienie, że równoważny produkt nie jest gorszy od określonego przez zamawiającego.</w:t>
      </w:r>
    </w:p>
    <w:p w:rsidR="00621E3C" w:rsidRDefault="00621E3C" w:rsidP="00137CBB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theme="minorBidi"/>
          <w:b/>
          <w:bCs/>
          <w:sz w:val="24"/>
        </w:rPr>
      </w:pP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Wykonawca:</w:t>
      </w:r>
      <w:r>
        <w:rPr>
          <w:rFonts w:ascii="Times New Roman" w:hAnsi="Times New Roman"/>
          <w:sz w:val="24"/>
        </w:rPr>
        <w:t xml:space="preserve"> ……………….…………………………………………………………………………………………………………………………………………………………………………………….</w:t>
      </w:r>
    </w:p>
    <w:p w:rsidR="00137CBB" w:rsidRDefault="00137CBB" w:rsidP="00137CBB">
      <w:pPr>
        <w:spacing w:line="240" w:lineRule="auto"/>
        <w:ind w:left="2124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</w:t>
      </w:r>
      <w:r>
        <w:rPr>
          <w:rFonts w:ascii="Times New Roman" w:hAnsi="Times New Roman"/>
          <w:i/>
          <w:iCs/>
          <w:sz w:val="24"/>
        </w:rPr>
        <w:t>(pełna nazwa firmy z adresem)</w:t>
      </w:r>
    </w:p>
    <w:p w:rsidR="00137CBB" w:rsidRDefault="00137CBB" w:rsidP="00137CBB">
      <w:pPr>
        <w:spacing w:line="240" w:lineRule="auto"/>
        <w:ind w:left="2124"/>
        <w:rPr>
          <w:rFonts w:ascii="Times New Roman" w:hAnsi="Times New Roman"/>
          <w:i/>
          <w:iCs/>
          <w:sz w:val="24"/>
        </w:rPr>
      </w:pPr>
    </w:p>
    <w:p w:rsidR="00137CBB" w:rsidRDefault="00137CBB" w:rsidP="00137CBB">
      <w:pPr>
        <w:spacing w:line="240" w:lineRule="auto"/>
        <w:ind w:left="360" w:firstLine="34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tel. ……………………………………….......</w:t>
      </w:r>
    </w:p>
    <w:p w:rsidR="00137CBB" w:rsidRDefault="00137CBB" w:rsidP="00137CBB">
      <w:pPr>
        <w:spacing w:line="240" w:lineRule="auto"/>
        <w:ind w:left="360" w:firstLine="34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email ………………………………………..</w:t>
      </w:r>
    </w:p>
    <w:p w:rsidR="00137CBB" w:rsidRDefault="00137CBB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137CBB" w:rsidRDefault="00137CBB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621E3C" w:rsidRDefault="00621E3C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</w:p>
    <w:p w:rsidR="00137CBB" w:rsidRDefault="00137CBB" w:rsidP="00137CBB">
      <w:pPr>
        <w:spacing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Cena oferty:</w:t>
      </w:r>
    </w:p>
    <w:p w:rsidR="00137CBB" w:rsidRDefault="00137CBB" w:rsidP="00137CBB">
      <w:pPr>
        <w:spacing w:line="240" w:lineRule="auto"/>
        <w:rPr>
          <w:rFonts w:ascii="Times New Roman" w:hAnsi="Times New Roman"/>
          <w:b/>
          <w:bCs/>
          <w:sz w:val="24"/>
        </w:rPr>
      </w:pPr>
    </w:p>
    <w:p w:rsidR="00137CBB" w:rsidRDefault="00137CBB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</w:t>
      </w:r>
      <w:r>
        <w:rPr>
          <w:rFonts w:ascii="Times New Roman" w:hAnsi="Times New Roman"/>
          <w:sz w:val="24"/>
        </w:rPr>
        <w:tab/>
        <w:t>……………………………….. PLN (z podatkiem od towarów i usług VAT)</w:t>
      </w:r>
    </w:p>
    <w:p w:rsidR="00137CBB" w:rsidRDefault="00137CBB" w:rsidP="00137CBB">
      <w:pPr>
        <w:spacing w:line="240" w:lineRule="auto"/>
        <w:ind w:left="1077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………………………………………………………………………………………</w:t>
      </w:r>
    </w:p>
    <w:p w:rsidR="00137CBB" w:rsidRDefault="00137CBB" w:rsidP="00137CBB">
      <w:pPr>
        <w:spacing w:line="240" w:lineRule="auto"/>
        <w:ind w:left="1077" w:hanging="357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i/>
          <w:iCs/>
          <w:sz w:val="24"/>
        </w:rPr>
        <w:t xml:space="preserve">               (s ł o w n i e)</w:t>
      </w:r>
    </w:p>
    <w:p w:rsidR="00137CBB" w:rsidRDefault="00137CBB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</w:t>
      </w:r>
      <w:r>
        <w:rPr>
          <w:rFonts w:ascii="Times New Roman" w:hAnsi="Times New Roman"/>
          <w:sz w:val="24"/>
        </w:rPr>
        <w:tab/>
        <w:t>………..% VAT (wysokość należnego podatku od towarów i usług VAT)</w:t>
      </w: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</w:p>
    <w:p w:rsidR="005E14FF" w:rsidRDefault="005E14FF" w:rsidP="00137CBB">
      <w:pPr>
        <w:spacing w:line="240" w:lineRule="auto"/>
        <w:rPr>
          <w:rFonts w:ascii="Times New Roman" w:hAnsi="Times New Roman"/>
          <w:sz w:val="24"/>
        </w:rPr>
      </w:pPr>
    </w:p>
    <w:p w:rsidR="005E14FF" w:rsidRDefault="005E14FF" w:rsidP="00137CBB">
      <w:pPr>
        <w:spacing w:line="240" w:lineRule="auto"/>
        <w:rPr>
          <w:rFonts w:ascii="Times New Roman" w:hAnsi="Times New Roman"/>
          <w:sz w:val="24"/>
        </w:rPr>
      </w:pPr>
    </w:p>
    <w:p w:rsidR="00EA68F4" w:rsidRDefault="00EA68F4" w:rsidP="00DA7D7D">
      <w:pPr>
        <w:spacing w:line="240" w:lineRule="auto"/>
        <w:rPr>
          <w:rFonts w:ascii="Times New Roman" w:hAnsi="Times New Roman"/>
          <w:b/>
          <w:bCs/>
          <w:sz w:val="24"/>
        </w:rPr>
      </w:pPr>
    </w:p>
    <w:tbl>
      <w:tblPr>
        <w:tblW w:w="49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2"/>
        <w:gridCol w:w="2022"/>
        <w:gridCol w:w="1843"/>
        <w:gridCol w:w="1843"/>
        <w:gridCol w:w="1841"/>
      </w:tblGrid>
      <w:tr w:rsidR="005010BE" w:rsidRPr="009B674E" w:rsidTr="005010BE">
        <w:trPr>
          <w:trHeight w:val="1102"/>
        </w:trPr>
        <w:tc>
          <w:tcPr>
            <w:tcW w:w="871" w:type="pct"/>
            <w:shd w:val="clear" w:color="000000" w:fill="C0C0C0"/>
            <w:vAlign w:val="center"/>
            <w:hideMark/>
          </w:tcPr>
          <w:p w:rsidR="005E14FF" w:rsidRPr="009B674E" w:rsidRDefault="005E14FF" w:rsidP="005E14FF">
            <w:pPr>
              <w:spacing w:line="240" w:lineRule="auto"/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B674E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przedmiot </w:t>
            </w: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  <w:t>dostawy</w:t>
            </w:r>
          </w:p>
        </w:tc>
        <w:tc>
          <w:tcPr>
            <w:tcW w:w="1106" w:type="pct"/>
            <w:shd w:val="clear" w:color="000000" w:fill="C0C0C0"/>
            <w:vAlign w:val="center"/>
            <w:hideMark/>
          </w:tcPr>
          <w:p w:rsidR="005E14FF" w:rsidRPr="009B674E" w:rsidRDefault="005E14FF" w:rsidP="005E14FF">
            <w:pPr>
              <w:spacing w:line="240" w:lineRule="auto"/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9B674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marka</w:t>
            </w:r>
          </w:p>
        </w:tc>
        <w:tc>
          <w:tcPr>
            <w:tcW w:w="1008" w:type="pct"/>
            <w:shd w:val="clear" w:color="000000" w:fill="C0C0C0"/>
            <w:vAlign w:val="center"/>
            <w:hideMark/>
          </w:tcPr>
          <w:p w:rsidR="005E14FF" w:rsidRPr="009B674E" w:rsidRDefault="005E14FF" w:rsidP="005E14FF">
            <w:pPr>
              <w:spacing w:line="240" w:lineRule="auto"/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m</w:t>
            </w:r>
            <w:r w:rsidRPr="009B674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odel</w:t>
            </w:r>
          </w:p>
        </w:tc>
        <w:tc>
          <w:tcPr>
            <w:tcW w:w="1008" w:type="pct"/>
            <w:shd w:val="clear" w:color="000000" w:fill="C0C0C0"/>
            <w:vAlign w:val="center"/>
            <w:hideMark/>
          </w:tcPr>
          <w:p w:rsidR="005E14FF" w:rsidRPr="009B674E" w:rsidRDefault="005E14FF" w:rsidP="005E14FF">
            <w:pPr>
              <w:spacing w:line="240" w:lineRule="aut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9B674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 xml:space="preserve">cena </w:t>
            </w:r>
            <w:r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jednostkowa ne</w:t>
            </w:r>
            <w:r w:rsidRPr="009B674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tto</w:t>
            </w:r>
          </w:p>
        </w:tc>
        <w:tc>
          <w:tcPr>
            <w:tcW w:w="1007" w:type="pct"/>
            <w:shd w:val="clear" w:color="000000" w:fill="C0C0C0"/>
            <w:vAlign w:val="center"/>
            <w:hideMark/>
          </w:tcPr>
          <w:p w:rsidR="005E14FF" w:rsidRPr="009B674E" w:rsidRDefault="005E14FF" w:rsidP="005E14FF">
            <w:pPr>
              <w:spacing w:line="240" w:lineRule="auto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cena</w:t>
            </w:r>
            <w:r w:rsidRPr="009B674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 xml:space="preserve">jednostkowa </w:t>
            </w:r>
            <w:r w:rsidRPr="009B674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brutto</w:t>
            </w:r>
          </w:p>
        </w:tc>
      </w:tr>
      <w:tr w:rsidR="005010BE" w:rsidRPr="005E14FF" w:rsidTr="005010BE">
        <w:trPr>
          <w:trHeight w:val="975"/>
        </w:trPr>
        <w:tc>
          <w:tcPr>
            <w:tcW w:w="871" w:type="pct"/>
            <w:shd w:val="clear" w:color="auto" w:fill="auto"/>
            <w:vAlign w:val="center"/>
            <w:hideMark/>
          </w:tcPr>
          <w:p w:rsidR="005E14FF" w:rsidRPr="005E14FF" w:rsidRDefault="006227E9" w:rsidP="006227E9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Produkt opisany w  załącznik nr 1 SOPZ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pkt 1</w:t>
            </w:r>
            <w:r w:rsidR="005E14F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106" w:type="pct"/>
            <w:shd w:val="clear" w:color="auto" w:fill="auto"/>
            <w:vAlign w:val="center"/>
            <w:hideMark/>
          </w:tcPr>
          <w:p w:rsidR="005E14FF" w:rsidRPr="005E14FF" w:rsidRDefault="005E14FF" w:rsidP="005E14F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8" w:type="pct"/>
            <w:shd w:val="clear" w:color="auto" w:fill="auto"/>
            <w:vAlign w:val="center"/>
            <w:hideMark/>
          </w:tcPr>
          <w:p w:rsidR="005E14FF" w:rsidRPr="005E14FF" w:rsidRDefault="005E14FF" w:rsidP="005E14F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8" w:type="pct"/>
            <w:shd w:val="clear" w:color="auto" w:fill="auto"/>
            <w:vAlign w:val="center"/>
            <w:hideMark/>
          </w:tcPr>
          <w:p w:rsidR="005E14FF" w:rsidRPr="005E14FF" w:rsidRDefault="005E14FF" w:rsidP="005E14F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7" w:type="pct"/>
            <w:shd w:val="clear" w:color="auto" w:fill="auto"/>
            <w:vAlign w:val="center"/>
            <w:hideMark/>
          </w:tcPr>
          <w:p w:rsidR="005E14FF" w:rsidRPr="005E14FF" w:rsidRDefault="005E14FF" w:rsidP="005E14F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5010BE" w:rsidRPr="005E14FF" w:rsidTr="005010BE">
        <w:tblPrEx>
          <w:tblLook w:val="0000" w:firstRow="0" w:lastRow="0" w:firstColumn="0" w:lastColumn="0" w:noHBand="0" w:noVBand="0"/>
        </w:tblPrEx>
        <w:trPr>
          <w:trHeight w:val="881"/>
        </w:trPr>
        <w:tc>
          <w:tcPr>
            <w:tcW w:w="871" w:type="pct"/>
          </w:tcPr>
          <w:p w:rsidR="005E14FF" w:rsidRPr="005E14FF" w:rsidRDefault="006227E9" w:rsidP="006227E9">
            <w:pPr>
              <w:spacing w:line="240" w:lineRule="auto"/>
              <w:ind w:left="7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Produkt opisany w  załącznik nr 1 SOPZ pkt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106" w:type="pct"/>
          </w:tcPr>
          <w:p w:rsidR="005E14FF" w:rsidRPr="005E14FF" w:rsidRDefault="005E14FF" w:rsidP="005E14F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8" w:type="pct"/>
          </w:tcPr>
          <w:p w:rsidR="005E14FF" w:rsidRPr="005E14FF" w:rsidRDefault="005E14FF" w:rsidP="005E14F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8" w:type="pct"/>
          </w:tcPr>
          <w:p w:rsidR="005E14FF" w:rsidRPr="005E14FF" w:rsidRDefault="005E14FF" w:rsidP="005E14F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7" w:type="pct"/>
          </w:tcPr>
          <w:p w:rsidR="005E14FF" w:rsidRPr="005E14FF" w:rsidRDefault="005E14FF" w:rsidP="005E14F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:rsidR="005E14FF" w:rsidRDefault="005E14FF" w:rsidP="00137CBB">
      <w:pPr>
        <w:spacing w:line="240" w:lineRule="auto"/>
        <w:rPr>
          <w:rFonts w:ascii="Times New Roman" w:hAnsi="Times New Roman"/>
          <w:b/>
          <w:sz w:val="24"/>
        </w:rPr>
      </w:pPr>
    </w:p>
    <w:p w:rsidR="00137CBB" w:rsidRDefault="00137CBB" w:rsidP="00137CBB">
      <w:p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Ja niżej podpisana/y:</w:t>
      </w:r>
    </w:p>
    <w:p w:rsidR="00137CBB" w:rsidRDefault="00137CBB" w:rsidP="00137CBB">
      <w:pPr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137CBB" w:rsidRDefault="00137CBB" w:rsidP="00137CB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Oświadczam(y), że posiadam/my niezbędne uprawnienia, doświadczenie oraz potencjał organizacyjny i ekonomiczny do wykonania zmówienia. </w:t>
      </w:r>
    </w:p>
    <w:p w:rsidR="00137CBB" w:rsidRDefault="00137CBB" w:rsidP="00137CB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Oświadczam(y), że dysponuje/my odpowiednim potencjałem technicznym oraz zasobami zdolnymi do wykonania zamówienia.</w:t>
      </w:r>
    </w:p>
    <w:p w:rsidR="00137CBB" w:rsidRDefault="00137CBB" w:rsidP="00137CB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Oświadczam(y), że sytuacja ekonomiczna i finansowa jest stabilna, aby zapewnić prawidłowe wykonanie przedmiotu zamówienia.</w:t>
      </w:r>
    </w:p>
    <w:p w:rsidR="0048445C" w:rsidRPr="0073599E" w:rsidRDefault="0048445C" w:rsidP="0048445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53730">
        <w:rPr>
          <w:rFonts w:ascii="Times New Roman" w:hAnsi="Times New Roman"/>
          <w:color w:val="000000"/>
          <w:sz w:val="24"/>
          <w:szCs w:val="24"/>
        </w:rPr>
        <w:t>Oświadczam</w:t>
      </w:r>
      <w:r w:rsidR="00F51A78">
        <w:rPr>
          <w:rFonts w:ascii="Times New Roman" w:hAnsi="Times New Roman"/>
          <w:bCs/>
          <w:color w:val="000000"/>
          <w:sz w:val="24"/>
          <w:szCs w:val="24"/>
        </w:rPr>
        <w:t>(y)</w:t>
      </w:r>
      <w:r w:rsidRPr="00453730">
        <w:rPr>
          <w:rFonts w:ascii="Times New Roman" w:hAnsi="Times New Roman"/>
          <w:color w:val="000000"/>
          <w:sz w:val="24"/>
          <w:szCs w:val="24"/>
        </w:rPr>
        <w:t>, że wypełniłem obowiązki informacyjne przewidziane w art. 13 lub art. 14 RODO</w:t>
      </w:r>
      <w:r w:rsidRPr="00453730">
        <w:rPr>
          <w:rFonts w:ascii="Times New Roman" w:hAnsi="Times New Roman"/>
          <w:color w:val="000000"/>
          <w:sz w:val="24"/>
          <w:szCs w:val="24"/>
          <w:vertAlign w:val="superscript"/>
        </w:rPr>
        <w:t>1)</w:t>
      </w:r>
      <w:r w:rsidRPr="00453730">
        <w:rPr>
          <w:rFonts w:ascii="Times New Roman" w:hAnsi="Times New Roman"/>
          <w:color w:val="000000"/>
          <w:sz w:val="24"/>
          <w:szCs w:val="24"/>
        </w:rPr>
        <w:t xml:space="preserve"> wobec osób fizycznych, </w:t>
      </w:r>
      <w:r w:rsidRPr="00453730">
        <w:rPr>
          <w:rFonts w:ascii="Times New Roman" w:hAnsi="Times New Roman"/>
          <w:sz w:val="24"/>
          <w:szCs w:val="24"/>
        </w:rPr>
        <w:t>od których dane osobowe bezpośrednio lub pośrednio pozyskałem</w:t>
      </w:r>
      <w:r w:rsidRPr="00453730">
        <w:rPr>
          <w:rFonts w:ascii="Times New Roman" w:hAnsi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453730">
        <w:rPr>
          <w:rFonts w:ascii="Times New Roman" w:hAnsi="Times New Roman"/>
          <w:sz w:val="24"/>
          <w:szCs w:val="24"/>
        </w:rPr>
        <w:t>.*</w:t>
      </w:r>
    </w:p>
    <w:p w:rsidR="0048445C" w:rsidRDefault="0048445C" w:rsidP="0048445C">
      <w:pPr>
        <w:pStyle w:val="Akapitzlist"/>
        <w:autoSpaceDE w:val="0"/>
        <w:autoSpaceDN w:val="0"/>
        <w:adjustRightInd w:val="0"/>
        <w:spacing w:line="240" w:lineRule="auto"/>
        <w:ind w:left="714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37CBB" w:rsidRDefault="00137CBB" w:rsidP="00137CBB">
      <w:pPr>
        <w:rPr>
          <w:rFonts w:asciiTheme="minorHAnsi" w:hAnsiTheme="minorHAnsi"/>
          <w:szCs w:val="22"/>
        </w:rPr>
      </w:pPr>
    </w:p>
    <w:p w:rsidR="00137CBB" w:rsidRDefault="00137CBB" w:rsidP="00137CBB"/>
    <w:p w:rsidR="00137CBB" w:rsidRDefault="00137CBB" w:rsidP="00137CBB">
      <w:pPr>
        <w:spacing w:line="240" w:lineRule="auto"/>
        <w:ind w:left="5664"/>
        <w:rPr>
          <w:rFonts w:ascii="Times New Roman" w:hAnsi="Times New Roman"/>
          <w:sz w:val="24"/>
        </w:rPr>
      </w:pPr>
    </w:p>
    <w:p w:rsidR="00137CBB" w:rsidRDefault="00137CBB" w:rsidP="00137CBB">
      <w:pPr>
        <w:spacing w:line="240" w:lineRule="auto"/>
        <w:ind w:left="566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………………………………….</w:t>
      </w:r>
    </w:p>
    <w:p w:rsidR="00137CBB" w:rsidRDefault="00137CBB" w:rsidP="00137CBB">
      <w:pPr>
        <w:spacing w:line="240" w:lineRule="auto"/>
        <w:ind w:left="6373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(podpis Wykonawcy)</w:t>
      </w:r>
    </w:p>
    <w:p w:rsidR="00137CBB" w:rsidRDefault="00137CBB" w:rsidP="00137CBB">
      <w:pPr>
        <w:jc w:val="right"/>
        <w:rPr>
          <w:rFonts w:ascii="Times New Roman" w:hAnsi="Times New Roman"/>
          <w:bCs/>
          <w:i/>
          <w:szCs w:val="22"/>
          <w:lang w:eastAsia="ja-JP"/>
        </w:rPr>
      </w:pPr>
    </w:p>
    <w:p w:rsidR="00137CBB" w:rsidRDefault="00137CBB" w:rsidP="00137CBB"/>
    <w:p w:rsidR="00137CBB" w:rsidRDefault="00137CBB" w:rsidP="00137CBB"/>
    <w:p w:rsidR="0048445C" w:rsidRPr="00B919AE" w:rsidRDefault="0048445C" w:rsidP="0048445C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48445C" w:rsidRDefault="0048445C" w:rsidP="0048445C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48445C" w:rsidRDefault="0048445C" w:rsidP="0048445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48445C" w:rsidRPr="003A3206" w:rsidRDefault="0048445C" w:rsidP="0048445C">
      <w:pPr>
        <w:pStyle w:val="Tekstprzypisudolnego"/>
        <w:jc w:val="both"/>
        <w:rPr>
          <w:sz w:val="16"/>
          <w:szCs w:val="16"/>
        </w:rPr>
      </w:pPr>
    </w:p>
    <w:p w:rsidR="0048445C" w:rsidRPr="0070464A" w:rsidRDefault="0048445C" w:rsidP="0048445C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48445C" w:rsidRPr="0070464A" w:rsidRDefault="0048445C" w:rsidP="0048445C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sectPr w:rsidR="0048445C" w:rsidRPr="0070464A" w:rsidSect="00DB0D12">
      <w:headerReference w:type="default" r:id="rId8"/>
      <w:pgSz w:w="11906" w:h="16838"/>
      <w:pgMar w:top="1361" w:right="1361" w:bottom="1361" w:left="1361" w:header="709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4F6" w:rsidRDefault="000624F6" w:rsidP="007B7AC4">
      <w:pPr>
        <w:spacing w:line="240" w:lineRule="auto"/>
      </w:pPr>
      <w:r>
        <w:separator/>
      </w:r>
    </w:p>
  </w:endnote>
  <w:endnote w:type="continuationSeparator" w:id="0">
    <w:p w:rsidR="000624F6" w:rsidRDefault="000624F6" w:rsidP="007B7A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4F6" w:rsidRDefault="000624F6" w:rsidP="007B7AC4">
      <w:pPr>
        <w:spacing w:line="240" w:lineRule="auto"/>
      </w:pPr>
      <w:r>
        <w:separator/>
      </w:r>
    </w:p>
  </w:footnote>
  <w:footnote w:type="continuationSeparator" w:id="0">
    <w:p w:rsidR="000624F6" w:rsidRDefault="000624F6" w:rsidP="007B7A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D12" w:rsidRPr="00D92080" w:rsidRDefault="00DB0D12">
    <w:pPr>
      <w:pStyle w:val="Nagwek"/>
      <w:rPr>
        <w:color w:val="BFBFBF" w:themeColor="background1" w:themeShade="BF"/>
      </w:rPr>
    </w:pPr>
  </w:p>
  <w:tbl>
    <w:tblPr>
      <w:tblW w:w="5000" w:type="pct"/>
      <w:jc w:val="center"/>
      <w:shd w:val="clear" w:color="auto" w:fill="FFFFFF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512"/>
      <w:gridCol w:w="3178"/>
      <w:gridCol w:w="3608"/>
    </w:tblGrid>
    <w:tr w:rsidR="00DB0D12" w:rsidRPr="00D77D6D" w:rsidTr="005F67EA">
      <w:trPr>
        <w:jc w:val="center"/>
      </w:trPr>
      <w:tc>
        <w:tcPr>
          <w:tcW w:w="1351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jc w:val="left"/>
            <w:rPr>
              <w:rFonts w:ascii="Calibri" w:hAnsi="Calibri"/>
              <w:noProof/>
              <w:lang w:eastAsia="pl-PL"/>
            </w:rPr>
          </w:pPr>
        </w:p>
      </w:tc>
      <w:tc>
        <w:tcPr>
          <w:tcW w:w="1709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ind w:right="121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940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jc w:val="right"/>
            <w:rPr>
              <w:rFonts w:ascii="Calibri" w:hAnsi="Calibri"/>
              <w:noProof/>
              <w:lang w:eastAsia="pl-PL"/>
            </w:rPr>
          </w:pPr>
        </w:p>
      </w:tc>
    </w:tr>
  </w:tbl>
  <w:p w:rsidR="001A59D1" w:rsidRPr="00D92080" w:rsidRDefault="001A59D1" w:rsidP="00C952B2">
    <w:pPr>
      <w:pStyle w:val="Nagwek"/>
      <w:rPr>
        <w:color w:val="BFBFBF" w:themeColor="background1" w:themeShade="B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AC4"/>
    <w:rsid w:val="00055D51"/>
    <w:rsid w:val="000624F6"/>
    <w:rsid w:val="00137CBB"/>
    <w:rsid w:val="00160F0A"/>
    <w:rsid w:val="001779FF"/>
    <w:rsid w:val="0019234D"/>
    <w:rsid w:val="001A59D1"/>
    <w:rsid w:val="001D62DD"/>
    <w:rsid w:val="00204586"/>
    <w:rsid w:val="0023479A"/>
    <w:rsid w:val="00277F98"/>
    <w:rsid w:val="002A0531"/>
    <w:rsid w:val="00387507"/>
    <w:rsid w:val="003924CF"/>
    <w:rsid w:val="0048445C"/>
    <w:rsid w:val="004B6DB6"/>
    <w:rsid w:val="005010BE"/>
    <w:rsid w:val="00527876"/>
    <w:rsid w:val="005C2455"/>
    <w:rsid w:val="005E0ADA"/>
    <w:rsid w:val="005E14FF"/>
    <w:rsid w:val="00621E3C"/>
    <w:rsid w:val="006227E9"/>
    <w:rsid w:val="00637106"/>
    <w:rsid w:val="006D0A22"/>
    <w:rsid w:val="007A4D58"/>
    <w:rsid w:val="007B7AC4"/>
    <w:rsid w:val="00911E86"/>
    <w:rsid w:val="00955C1C"/>
    <w:rsid w:val="009927FB"/>
    <w:rsid w:val="009D100B"/>
    <w:rsid w:val="00A37B69"/>
    <w:rsid w:val="00AA4F65"/>
    <w:rsid w:val="00AA782E"/>
    <w:rsid w:val="00BC0472"/>
    <w:rsid w:val="00C952B2"/>
    <w:rsid w:val="00CC73F0"/>
    <w:rsid w:val="00CF23A2"/>
    <w:rsid w:val="00D32B65"/>
    <w:rsid w:val="00D92080"/>
    <w:rsid w:val="00DA7D7D"/>
    <w:rsid w:val="00DB0D12"/>
    <w:rsid w:val="00E54C2D"/>
    <w:rsid w:val="00E91363"/>
    <w:rsid w:val="00EA68F4"/>
    <w:rsid w:val="00EE1F72"/>
    <w:rsid w:val="00EF6D85"/>
    <w:rsid w:val="00F40481"/>
    <w:rsid w:val="00F51A78"/>
    <w:rsid w:val="00F52119"/>
    <w:rsid w:val="00F64FE9"/>
    <w:rsid w:val="00FE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AC4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AC4"/>
    <w:rPr>
      <w:rFonts w:ascii="Arial" w:eastAsia="Times New Roman" w:hAnsi="Arial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AC4"/>
    <w:rPr>
      <w:rFonts w:ascii="Arial" w:eastAsia="Times New Roman" w:hAnsi="Arial" w:cs="Times New Roman"/>
      <w:szCs w:val="24"/>
    </w:rPr>
  </w:style>
  <w:style w:type="paragraph" w:styleId="Akapitzlist">
    <w:name w:val="List Paragraph"/>
    <w:basedOn w:val="Normalny"/>
    <w:uiPriority w:val="34"/>
    <w:qFormat/>
    <w:rsid w:val="00137CBB"/>
    <w:pPr>
      <w:spacing w:line="288" w:lineRule="auto"/>
      <w:ind w:left="720"/>
      <w:contextualSpacing/>
      <w:jc w:val="left"/>
    </w:pPr>
    <w:rPr>
      <w:rFonts w:ascii="Calibri" w:eastAsia="Calibri" w:hAnsi="Calibri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0F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F0A"/>
    <w:rPr>
      <w:rFonts w:ascii="Tahoma" w:eastAsia="Times New Roman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48445C"/>
    <w:pPr>
      <w:spacing w:line="240" w:lineRule="auto"/>
      <w:jc w:val="left"/>
    </w:pPr>
    <w:rPr>
      <w:rFonts w:ascii="Times New Roman" w:eastAsiaTheme="minorHAnsi" w:hAnsi="Times New Roman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8445C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8445C"/>
    <w:rPr>
      <w:sz w:val="20"/>
      <w:szCs w:val="20"/>
    </w:rPr>
  </w:style>
  <w:style w:type="table" w:styleId="Tabela-Siatka">
    <w:name w:val="Table Grid"/>
    <w:basedOn w:val="Standardowy"/>
    <w:uiPriority w:val="39"/>
    <w:rsid w:val="00DA7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5E14F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E14FF"/>
    <w:rPr>
      <w:rFonts w:ascii="Arial" w:eastAsia="Times New Roman" w:hAnsi="Arial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AC4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AC4"/>
    <w:rPr>
      <w:rFonts w:ascii="Arial" w:eastAsia="Times New Roman" w:hAnsi="Arial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AC4"/>
    <w:rPr>
      <w:rFonts w:ascii="Arial" w:eastAsia="Times New Roman" w:hAnsi="Arial" w:cs="Times New Roman"/>
      <w:szCs w:val="24"/>
    </w:rPr>
  </w:style>
  <w:style w:type="paragraph" w:styleId="Akapitzlist">
    <w:name w:val="List Paragraph"/>
    <w:basedOn w:val="Normalny"/>
    <w:uiPriority w:val="34"/>
    <w:qFormat/>
    <w:rsid w:val="00137CBB"/>
    <w:pPr>
      <w:spacing w:line="288" w:lineRule="auto"/>
      <w:ind w:left="720"/>
      <w:contextualSpacing/>
      <w:jc w:val="left"/>
    </w:pPr>
    <w:rPr>
      <w:rFonts w:ascii="Calibri" w:eastAsia="Calibri" w:hAnsi="Calibri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0F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F0A"/>
    <w:rPr>
      <w:rFonts w:ascii="Tahoma" w:eastAsia="Times New Roman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48445C"/>
    <w:pPr>
      <w:spacing w:line="240" w:lineRule="auto"/>
      <w:jc w:val="left"/>
    </w:pPr>
    <w:rPr>
      <w:rFonts w:ascii="Times New Roman" w:eastAsiaTheme="minorHAnsi" w:hAnsi="Times New Roman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8445C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8445C"/>
    <w:rPr>
      <w:sz w:val="20"/>
      <w:szCs w:val="20"/>
    </w:rPr>
  </w:style>
  <w:style w:type="table" w:styleId="Tabela-Siatka">
    <w:name w:val="Table Grid"/>
    <w:basedOn w:val="Standardowy"/>
    <w:uiPriority w:val="39"/>
    <w:rsid w:val="00DA7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5E14F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E14FF"/>
    <w:rPr>
      <w:rFonts w:ascii="Arial" w:eastAsia="Times New Roman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450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scdn</cp:lastModifiedBy>
  <cp:revision>5</cp:revision>
  <cp:lastPrinted>2018-09-17T10:52:00Z</cp:lastPrinted>
  <dcterms:created xsi:type="dcterms:W3CDTF">2018-11-09T08:13:00Z</dcterms:created>
  <dcterms:modified xsi:type="dcterms:W3CDTF">2018-11-09T10:27:00Z</dcterms:modified>
</cp:coreProperties>
</file>