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B21855">
        <w:rPr>
          <w:rFonts w:ascii="Times New Roman" w:hAnsi="Times New Roman"/>
          <w:bCs/>
          <w:i/>
          <w:sz w:val="24"/>
        </w:rPr>
        <w:t>2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D62DD" w:rsidRDefault="001D62DD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771489" w:rsidRPr="00571425" w:rsidRDefault="00771489" w:rsidP="00771489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 w:rsidRPr="00352C0C">
        <w:rPr>
          <w:rFonts w:ascii="Times New Roman" w:eastAsiaTheme="minorHAnsi" w:hAnsi="Times New Roman"/>
          <w:sz w:val="24"/>
        </w:rPr>
        <w:t xml:space="preserve">Przedmiotem zamówienia jest zakup </w:t>
      </w:r>
      <w:r>
        <w:rPr>
          <w:rFonts w:ascii="Times New Roman" w:eastAsiaTheme="minorHAnsi" w:hAnsi="Times New Roman"/>
          <w:sz w:val="24"/>
        </w:rPr>
        <w:t>dwóch drukarek</w:t>
      </w:r>
      <w:r w:rsidRPr="00352C0C">
        <w:rPr>
          <w:rFonts w:ascii="Times New Roman" w:eastAsiaTheme="minorHAnsi" w:hAnsi="Times New Roman"/>
          <w:sz w:val="24"/>
        </w:rPr>
        <w:t xml:space="preserve"> np. </w:t>
      </w:r>
      <w:r>
        <w:rPr>
          <w:rFonts w:ascii="Times New Roman" w:eastAsiaTheme="minorHAnsi" w:hAnsi="Times New Roman"/>
          <w:sz w:val="24"/>
        </w:rPr>
        <w:t xml:space="preserve">XEROX </w:t>
      </w:r>
      <w:proofErr w:type="spellStart"/>
      <w:r>
        <w:rPr>
          <w:rFonts w:ascii="Times New Roman" w:eastAsiaTheme="minorHAnsi" w:hAnsi="Times New Roman"/>
          <w:sz w:val="24"/>
        </w:rPr>
        <w:t>VersaLink</w:t>
      </w:r>
      <w:proofErr w:type="spellEnd"/>
      <w:r>
        <w:rPr>
          <w:rFonts w:ascii="Times New Roman" w:eastAsiaTheme="minorHAnsi" w:hAnsi="Times New Roman"/>
          <w:sz w:val="24"/>
        </w:rPr>
        <w:t xml:space="preserve"> C500DN</w:t>
      </w:r>
      <w:r w:rsidRPr="00352C0C">
        <w:rPr>
          <w:rFonts w:ascii="Times New Roman" w:eastAsiaTheme="minorHAnsi" w:hAnsi="Times New Roman"/>
          <w:sz w:val="24"/>
        </w:rPr>
        <w:t xml:space="preserve"> (lub równoważnych), z dostawą do Świętokrzyskiego Centrum Doskonalenia Nauczycieli </w:t>
      </w:r>
      <w:r>
        <w:rPr>
          <w:rFonts w:ascii="Times New Roman" w:eastAsiaTheme="minorHAnsi" w:hAnsi="Times New Roman"/>
          <w:sz w:val="24"/>
        </w:rPr>
        <w:br/>
      </w:r>
      <w:r w:rsidRPr="00352C0C">
        <w:rPr>
          <w:rFonts w:ascii="Times New Roman" w:eastAsiaTheme="minorHAnsi" w:hAnsi="Times New Roman"/>
          <w:sz w:val="24"/>
        </w:rPr>
        <w:t>w Kielcach</w:t>
      </w:r>
      <w:r>
        <w:rPr>
          <w:rFonts w:ascii="Times New Roman" w:hAnsi="Times New Roman"/>
          <w:bCs/>
          <w:sz w:val="24"/>
        </w:rPr>
        <w:t>. Szczegółowy opis przedmiotu zamówienia zawiera załącznik nr 1.</w:t>
      </w:r>
    </w:p>
    <w:p w:rsidR="00771489" w:rsidRDefault="00771489" w:rsidP="00771489">
      <w:pPr>
        <w:autoSpaceDE w:val="0"/>
        <w:autoSpaceDN w:val="0"/>
        <w:adjustRightInd w:val="0"/>
        <w:spacing w:after="120" w:line="240" w:lineRule="auto"/>
        <w:rPr>
          <w:rFonts w:ascii="Times New Roman" w:eastAsia="Arial Unicode MS" w:hAnsi="Times New Roman"/>
          <w:sz w:val="24"/>
        </w:rPr>
      </w:pPr>
    </w:p>
    <w:p w:rsidR="00771489" w:rsidRDefault="00771489" w:rsidP="00771489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5233F3" w:rsidRDefault="005233F3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7F18F1" w:rsidRDefault="007F18F1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6C37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p w:rsidR="007F18F1" w:rsidRDefault="007F18F1" w:rsidP="00137CBB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1879"/>
        <w:gridCol w:w="3545"/>
        <w:gridCol w:w="2124"/>
      </w:tblGrid>
      <w:tr w:rsidR="00771489" w:rsidRPr="009B674E" w:rsidTr="00A50BED">
        <w:trPr>
          <w:trHeight w:val="1102"/>
        </w:trPr>
        <w:tc>
          <w:tcPr>
            <w:tcW w:w="871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B674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przedmiot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dostawy</w:t>
            </w:r>
          </w:p>
        </w:tc>
        <w:tc>
          <w:tcPr>
            <w:tcW w:w="1028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marka</w:t>
            </w:r>
          </w:p>
        </w:tc>
        <w:tc>
          <w:tcPr>
            <w:tcW w:w="1939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m</w:t>
            </w:r>
            <w:r w:rsidRPr="009B674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odel</w:t>
            </w:r>
          </w:p>
        </w:tc>
        <w:tc>
          <w:tcPr>
            <w:tcW w:w="1162" w:type="pct"/>
            <w:shd w:val="clear" w:color="000000" w:fill="C0C0C0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cena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jednostkowa </w:t>
            </w:r>
            <w:r w:rsidRPr="009B674E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brutto</w:t>
            </w:r>
          </w:p>
        </w:tc>
      </w:tr>
      <w:tr w:rsidR="00771489" w:rsidRPr="009B674E" w:rsidTr="00A50BED">
        <w:trPr>
          <w:trHeight w:val="975"/>
        </w:trPr>
        <w:tc>
          <w:tcPr>
            <w:tcW w:w="871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drukarka</w:t>
            </w:r>
          </w:p>
        </w:tc>
        <w:tc>
          <w:tcPr>
            <w:tcW w:w="1028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771489" w:rsidRPr="009B674E" w:rsidRDefault="00771489" w:rsidP="00152CF1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tbl>
      <w:tblPr>
        <w:tblStyle w:val="Tabela-Siatka"/>
        <w:tblW w:w="4723" w:type="pct"/>
        <w:tblInd w:w="108" w:type="dxa"/>
        <w:tblLook w:val="04A0" w:firstRow="1" w:lastRow="0" w:firstColumn="1" w:lastColumn="0" w:noHBand="0" w:noVBand="1"/>
      </w:tblPr>
      <w:tblGrid>
        <w:gridCol w:w="2296"/>
        <w:gridCol w:w="3442"/>
        <w:gridCol w:w="3141"/>
      </w:tblGrid>
      <w:tr w:rsidR="00771489" w:rsidRPr="002B7A97" w:rsidTr="00771489">
        <w:trPr>
          <w:trHeight w:val="567"/>
        </w:trPr>
        <w:tc>
          <w:tcPr>
            <w:tcW w:w="1293" w:type="pct"/>
            <w:shd w:val="clear" w:color="auto" w:fill="D0CECE" w:themeFill="background2" w:themeFillShade="E6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1938" w:type="pct"/>
            <w:shd w:val="clear" w:color="auto" w:fill="D0CECE" w:themeFill="background2" w:themeFillShade="E6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Wymagane parametry </w:t>
            </w:r>
            <w:r w:rsidRPr="002B7A9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minimalne</w:t>
            </w:r>
            <w:r w:rsidRPr="002B7A97">
              <w:rPr>
                <w:rFonts w:ascii="Times New Roman" w:hAnsi="Times New Roman"/>
                <w:b/>
                <w:sz w:val="20"/>
                <w:szCs w:val="20"/>
              </w:rPr>
              <w:t xml:space="preserve"> i konfiguracja</w:t>
            </w:r>
          </w:p>
        </w:tc>
        <w:tc>
          <w:tcPr>
            <w:tcW w:w="1769" w:type="pct"/>
            <w:shd w:val="clear" w:color="auto" w:fill="D0CECE" w:themeFill="background2" w:themeFillShade="E6"/>
          </w:tcPr>
          <w:p w:rsidR="00771489" w:rsidRPr="00771489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489">
              <w:rPr>
                <w:rFonts w:ascii="Times New Roman" w:hAnsi="Times New Roman"/>
                <w:b/>
                <w:sz w:val="20"/>
                <w:szCs w:val="20"/>
              </w:rPr>
              <w:t>Oferowane parametry i konfiguracja</w:t>
            </w: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Przeznaczenie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Druk mono/kolor – tekst i grafika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Technologia druku 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Laserowa kolorowa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Format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A4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Rozdzielczość druku mono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1200x1200 </w:t>
            </w:r>
            <w:proofErr w:type="spellStart"/>
            <w:r w:rsidRPr="002B7A97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Rozdzielczość druku kolor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 xml:space="preserve">1200x1200 </w:t>
            </w:r>
            <w:proofErr w:type="spellStart"/>
            <w:r w:rsidRPr="002B7A97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Szybkość druku mono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43 stron A4/min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Szybkość druku kolor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43 stron A4/min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rPr>
          <w:trHeight w:val="567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Komunikacja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Ethernet – druk w sieci LAN</w:t>
            </w:r>
          </w:p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USB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Standardowa pamięć</w:t>
            </w:r>
          </w:p>
        </w:tc>
        <w:tc>
          <w:tcPr>
            <w:tcW w:w="1938" w:type="pct"/>
          </w:tcPr>
          <w:p w:rsidR="00771489" w:rsidRPr="002B7A97" w:rsidRDefault="00771489" w:rsidP="00954535">
            <w:pPr>
              <w:shd w:val="clear" w:color="auto" w:fill="F9F9F9"/>
              <w:tabs>
                <w:tab w:val="left" w:pos="1200"/>
                <w:tab w:val="center" w:pos="2834"/>
              </w:tabs>
              <w:spacing w:line="300" w:lineRule="atLeast"/>
              <w:rPr>
                <w:rFonts w:ascii="Times New Roman" w:hAnsi="Times New Roman"/>
                <w:color w:val="4D4D4D"/>
                <w:sz w:val="20"/>
                <w:szCs w:val="20"/>
                <w:lang w:eastAsia="pl-PL"/>
              </w:rPr>
            </w:pPr>
            <w:r w:rsidRPr="002B7A97">
              <w:rPr>
                <w:rFonts w:ascii="Times New Roman" w:hAnsi="Times New Roman"/>
                <w:sz w:val="20"/>
                <w:szCs w:val="20"/>
                <w:lang w:eastAsia="pl-PL"/>
              </w:rPr>
              <w:tab/>
              <w:t>2048 MB</w:t>
            </w:r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489" w:rsidRPr="002B7A97" w:rsidTr="009545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1293" w:type="pct"/>
          </w:tcPr>
          <w:p w:rsidR="00771489" w:rsidRPr="002B7A97" w:rsidRDefault="00771489" w:rsidP="009545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A97">
              <w:rPr>
                <w:rFonts w:ascii="Times New Roman" w:hAnsi="Times New Roman"/>
                <w:sz w:val="20"/>
                <w:szCs w:val="20"/>
              </w:rPr>
              <w:t>Gwarancja</w:t>
            </w:r>
          </w:p>
        </w:tc>
        <w:tc>
          <w:tcPr>
            <w:tcW w:w="1938" w:type="pct"/>
          </w:tcPr>
          <w:p w:rsidR="00771489" w:rsidRPr="002B7A97" w:rsidRDefault="008D42FD" w:rsidP="007836CE">
            <w:pPr>
              <w:shd w:val="clear" w:color="auto" w:fill="F9F9F9"/>
              <w:spacing w:line="300" w:lineRule="atLeast"/>
              <w:jc w:val="center"/>
              <w:rPr>
                <w:rFonts w:ascii="Times New Roman" w:hAnsi="Times New Roman"/>
                <w:color w:val="4D4D4D"/>
                <w:sz w:val="20"/>
                <w:szCs w:val="20"/>
                <w:lang w:eastAsia="pl-PL"/>
              </w:rPr>
            </w:pPr>
            <w:r w:rsidRPr="008D42FD">
              <w:rPr>
                <w:rFonts w:ascii="Times New Roman" w:hAnsi="Times New Roman"/>
                <w:sz w:val="20"/>
                <w:szCs w:val="20"/>
                <w:lang w:eastAsia="pl-PL"/>
              </w:rPr>
              <w:t>24 miesiące – naprawa u klienta</w:t>
            </w:r>
            <w:bookmarkStart w:id="0" w:name="_GoBack"/>
            <w:bookmarkEnd w:id="0"/>
          </w:p>
        </w:tc>
        <w:tc>
          <w:tcPr>
            <w:tcW w:w="1769" w:type="pct"/>
            <w:shd w:val="clear" w:color="auto" w:fill="auto"/>
          </w:tcPr>
          <w:p w:rsidR="00771489" w:rsidRPr="00771489" w:rsidRDefault="00771489" w:rsidP="00954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771489" w:rsidRDefault="00771489" w:rsidP="00137CBB">
      <w:pPr>
        <w:spacing w:line="240" w:lineRule="auto"/>
        <w:rPr>
          <w:rFonts w:ascii="Times New Roman" w:hAnsi="Times New Roman"/>
          <w:b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 niżej podpisana/y:</w:t>
      </w:r>
    </w:p>
    <w:p w:rsidR="00137CBB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137CBB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sytuacja ekonomiczna i finansowa jest stabilna, aby zapewnić prawidłowe wykonanie przedmiotu zamówienia.</w:t>
      </w:r>
    </w:p>
    <w:p w:rsidR="008E2DDF" w:rsidRPr="008E2DDF" w:rsidRDefault="008E2DDF" w:rsidP="008E2D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8E2DDF">
        <w:rPr>
          <w:rFonts w:ascii="Times New Roman" w:hAnsi="Times New Roman"/>
          <w:color w:val="000000"/>
          <w:sz w:val="24"/>
        </w:rPr>
        <w:t>Oświadczam, że wypełniłem obowiązki informacyjne przewidziane w art. 13 lub art. 14 RODO</w:t>
      </w:r>
      <w:r w:rsidRPr="008E2DDF">
        <w:rPr>
          <w:rFonts w:ascii="Times New Roman" w:hAnsi="Times New Roman"/>
          <w:color w:val="000000"/>
          <w:sz w:val="24"/>
          <w:vertAlign w:val="superscript"/>
        </w:rPr>
        <w:t>1)</w:t>
      </w:r>
      <w:r w:rsidRPr="008E2DDF">
        <w:rPr>
          <w:rFonts w:ascii="Times New Roman" w:hAnsi="Times New Roman"/>
          <w:color w:val="000000"/>
          <w:sz w:val="24"/>
        </w:rPr>
        <w:t xml:space="preserve"> wobec osób fizycznych, </w:t>
      </w:r>
      <w:r w:rsidRPr="008E2DDF">
        <w:rPr>
          <w:rFonts w:ascii="Times New Roman" w:hAnsi="Times New Roman"/>
          <w:sz w:val="24"/>
        </w:rPr>
        <w:t>od których dane osobowe bezpośrednio lub pośrednio pozyskałem</w:t>
      </w:r>
      <w:r w:rsidRPr="008E2DDF">
        <w:rPr>
          <w:rFonts w:ascii="Times New Roman" w:hAnsi="Times New Roman"/>
          <w:color w:val="000000"/>
          <w:sz w:val="24"/>
        </w:rPr>
        <w:t xml:space="preserve"> w celu ubiegania się o udzielenie zamówienia publicznego w niniejszym postępowaniu</w:t>
      </w:r>
      <w:r w:rsidRPr="008E2DDF">
        <w:rPr>
          <w:rFonts w:ascii="Times New Roman" w:hAnsi="Times New Roman"/>
          <w:sz w:val="24"/>
        </w:rPr>
        <w:t>.*</w:t>
      </w:r>
    </w:p>
    <w:p w:rsidR="008E2DDF" w:rsidRDefault="008E2DDF" w:rsidP="008E2DDF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2DDF" w:rsidRDefault="008E2DDF" w:rsidP="008E2DDF">
      <w:pPr>
        <w:rPr>
          <w:rFonts w:asciiTheme="minorHAnsi" w:hAnsiTheme="minorHAnsi"/>
          <w:szCs w:val="22"/>
        </w:rPr>
      </w:pPr>
    </w:p>
    <w:p w:rsidR="008E2DDF" w:rsidRDefault="008E2DDF" w:rsidP="008E2DDF"/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8E2DDF" w:rsidRDefault="008E2DDF" w:rsidP="008E2DDF">
      <w:pPr>
        <w:spacing w:line="240" w:lineRule="auto"/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</w:p>
    <w:p w:rsidR="008E2DDF" w:rsidRDefault="008E2DDF" w:rsidP="008E2DDF">
      <w:pPr>
        <w:spacing w:line="240" w:lineRule="auto"/>
        <w:ind w:left="6373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(podpis Wykonawcy)</w:t>
      </w:r>
    </w:p>
    <w:p w:rsidR="008E2DDF" w:rsidRDefault="008E2DDF" w:rsidP="008E2DDF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Default="008E2DDF" w:rsidP="008E2DDF"/>
    <w:p w:rsidR="008E2DDF" w:rsidRPr="00B919AE" w:rsidRDefault="008E2DDF" w:rsidP="008E2DD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8E2DDF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E2DDF" w:rsidRDefault="008E2DDF" w:rsidP="008E2D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8E2DDF" w:rsidRPr="003A3206" w:rsidRDefault="008E2DDF" w:rsidP="008E2DDF">
      <w:pPr>
        <w:pStyle w:val="Tekstprzypisudolnego"/>
        <w:jc w:val="both"/>
        <w:rPr>
          <w:sz w:val="16"/>
          <w:szCs w:val="16"/>
        </w:rPr>
      </w:pPr>
    </w:p>
    <w:p w:rsidR="008E2DDF" w:rsidRPr="0070464A" w:rsidRDefault="008E2DDF" w:rsidP="008E2DD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B7AC4" w:rsidRDefault="007B7AC4" w:rsidP="008E2DDF"/>
    <w:sectPr w:rsidR="007B7AC4" w:rsidSect="00DB0D12">
      <w:headerReference w:type="default" r:id="rId8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14" w:rsidRDefault="00715A14" w:rsidP="007B7AC4">
      <w:pPr>
        <w:spacing w:line="240" w:lineRule="auto"/>
      </w:pPr>
      <w:r>
        <w:separator/>
      </w:r>
    </w:p>
  </w:endnote>
  <w:endnote w:type="continuationSeparator" w:id="0">
    <w:p w:rsidR="00715A14" w:rsidRDefault="00715A14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14" w:rsidRDefault="00715A14" w:rsidP="007B7AC4">
      <w:pPr>
        <w:spacing w:line="240" w:lineRule="auto"/>
      </w:pPr>
      <w:r>
        <w:separator/>
      </w:r>
    </w:p>
  </w:footnote>
  <w:footnote w:type="continuationSeparator" w:id="0">
    <w:p w:rsidR="00715A14" w:rsidRDefault="00715A14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F3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0A0A56"/>
    <w:multiLevelType w:val="hybridMultilevel"/>
    <w:tmpl w:val="1FAA37B2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6F43"/>
    <w:rsid w:val="00107A21"/>
    <w:rsid w:val="001315AF"/>
    <w:rsid w:val="00137CBB"/>
    <w:rsid w:val="00160F0A"/>
    <w:rsid w:val="0019234D"/>
    <w:rsid w:val="001A59D1"/>
    <w:rsid w:val="001D62DD"/>
    <w:rsid w:val="00204586"/>
    <w:rsid w:val="0023479A"/>
    <w:rsid w:val="002F0D70"/>
    <w:rsid w:val="002F2AC4"/>
    <w:rsid w:val="003B0BD1"/>
    <w:rsid w:val="00415895"/>
    <w:rsid w:val="00442335"/>
    <w:rsid w:val="004B6DB6"/>
    <w:rsid w:val="005233F3"/>
    <w:rsid w:val="00527876"/>
    <w:rsid w:val="005C2455"/>
    <w:rsid w:val="005C6C70"/>
    <w:rsid w:val="005E0ADA"/>
    <w:rsid w:val="0065280D"/>
    <w:rsid w:val="006C37DD"/>
    <w:rsid w:val="00715A14"/>
    <w:rsid w:val="00771489"/>
    <w:rsid w:val="007836CE"/>
    <w:rsid w:val="007B7AC4"/>
    <w:rsid w:val="007F18F1"/>
    <w:rsid w:val="008D42FD"/>
    <w:rsid w:val="008E2DDF"/>
    <w:rsid w:val="00911E86"/>
    <w:rsid w:val="0097174C"/>
    <w:rsid w:val="00A50BED"/>
    <w:rsid w:val="00AA782E"/>
    <w:rsid w:val="00AE0A8D"/>
    <w:rsid w:val="00B21855"/>
    <w:rsid w:val="00BB0A5F"/>
    <w:rsid w:val="00BC0472"/>
    <w:rsid w:val="00C40AA5"/>
    <w:rsid w:val="00CC73F0"/>
    <w:rsid w:val="00D32B65"/>
    <w:rsid w:val="00D92080"/>
    <w:rsid w:val="00DB0D12"/>
    <w:rsid w:val="00DF6088"/>
    <w:rsid w:val="00E324A1"/>
    <w:rsid w:val="00E725F5"/>
    <w:rsid w:val="00E91363"/>
    <w:rsid w:val="00EC2651"/>
    <w:rsid w:val="00EE1F72"/>
    <w:rsid w:val="00EF6D85"/>
    <w:rsid w:val="00F6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E2DDF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E2DDF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2DDF"/>
    <w:rPr>
      <w:sz w:val="20"/>
      <w:szCs w:val="20"/>
    </w:rPr>
  </w:style>
  <w:style w:type="table" w:styleId="Tabela-Siatka">
    <w:name w:val="Table Grid"/>
    <w:basedOn w:val="Standardowy"/>
    <w:uiPriority w:val="39"/>
    <w:rsid w:val="0077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cp:lastPrinted>2018-11-06T13:01:00Z</cp:lastPrinted>
  <dcterms:created xsi:type="dcterms:W3CDTF">2018-12-13T10:57:00Z</dcterms:created>
  <dcterms:modified xsi:type="dcterms:W3CDTF">2018-12-13T13:02:00Z</dcterms:modified>
</cp:coreProperties>
</file>