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B6E63" w14:textId="77777777" w:rsidR="00F924B3" w:rsidRPr="00C61ABD" w:rsidRDefault="00F924B3" w:rsidP="00F924B3">
      <w:pPr>
        <w:spacing w:line="276" w:lineRule="auto"/>
        <w:jc w:val="center"/>
        <w:rPr>
          <w:b/>
          <w:sz w:val="22"/>
          <w:szCs w:val="22"/>
        </w:rPr>
      </w:pPr>
    </w:p>
    <w:p w14:paraId="7796A4C0" w14:textId="77777777" w:rsidR="00F924B3" w:rsidRDefault="00F924B3" w:rsidP="00F924B3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693B6351" w14:textId="77777777" w:rsidR="00F924B3" w:rsidRPr="00C61ABD" w:rsidRDefault="00F924B3" w:rsidP="00F924B3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265E0726" w14:textId="393270C2" w:rsidR="00F924B3" w:rsidRPr="00B70986" w:rsidRDefault="00F924B3" w:rsidP="00F924B3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 xml:space="preserve">dot. </w:t>
      </w:r>
      <w:bookmarkStart w:id="0" w:name="_Hlk6925466"/>
      <w:r>
        <w:t xml:space="preserve">sprzeciwu wobec </w:t>
      </w:r>
      <w:r w:rsidRPr="006D183E">
        <w:t>planowanego przez Grupę Azoty Kopalnie i Zakłady Chemiczne Siarki „Siarkopol” S.A. rozpoczęcia eksploatacji siarki na terenie gminy Połaniec</w:t>
      </w:r>
      <w:bookmarkEnd w:id="0"/>
    </w:p>
    <w:p w14:paraId="004505CA" w14:textId="77777777" w:rsidR="00F924B3" w:rsidRPr="00C61ABD" w:rsidRDefault="00F924B3" w:rsidP="00F924B3">
      <w:pPr>
        <w:spacing w:line="276" w:lineRule="auto"/>
        <w:jc w:val="both"/>
        <w:rPr>
          <w:b/>
          <w:sz w:val="22"/>
          <w:szCs w:val="22"/>
        </w:rPr>
      </w:pPr>
    </w:p>
    <w:p w14:paraId="72FBC6B5" w14:textId="430AAAAB" w:rsidR="00F924B3" w:rsidRPr="00C61ABD" w:rsidRDefault="00F924B3" w:rsidP="00F924B3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 xml:space="preserve">Data wpływu petycji: </w:t>
      </w:r>
      <w:r>
        <w:rPr>
          <w:b/>
          <w:sz w:val="22"/>
          <w:szCs w:val="22"/>
        </w:rPr>
        <w:t>28 marca</w:t>
      </w:r>
      <w:r w:rsidRPr="00C61AB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2019</w:t>
      </w:r>
      <w:r w:rsidRPr="00C61ABD">
        <w:rPr>
          <w:b/>
          <w:sz w:val="22"/>
          <w:szCs w:val="22"/>
        </w:rPr>
        <w:t xml:space="preserve"> r. </w:t>
      </w:r>
    </w:p>
    <w:p w14:paraId="40031407" w14:textId="77777777" w:rsidR="00F924B3" w:rsidRPr="00C61ABD" w:rsidRDefault="00F924B3" w:rsidP="00F924B3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51242596" w14:textId="3119C0E7" w:rsidR="00F924B3" w:rsidRPr="001873EF" w:rsidRDefault="00F924B3" w:rsidP="00F924B3">
      <w:pPr>
        <w:spacing w:line="360" w:lineRule="auto"/>
        <w:jc w:val="both"/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>
        <w:t xml:space="preserve">sprzeciw wobec </w:t>
      </w:r>
      <w:r w:rsidRPr="006D183E">
        <w:t>planowanego przez Grupę Azoty Kopalnie i Zakłady Chemiczne Siarki „Siarkopol” S.A. rozpoczęcia eksploatacji siarki na terenie gminy Połaniec</w:t>
      </w:r>
      <w:r w:rsidR="004B54A7">
        <w:t>.</w:t>
      </w:r>
    </w:p>
    <w:p w14:paraId="72C2CB8C" w14:textId="77777777" w:rsidR="00F924B3" w:rsidRPr="003C70C1" w:rsidRDefault="00F924B3" w:rsidP="00F924B3">
      <w:pPr>
        <w:spacing w:line="276" w:lineRule="auto"/>
        <w:jc w:val="both"/>
        <w:rPr>
          <w:sz w:val="22"/>
          <w:szCs w:val="22"/>
        </w:rPr>
      </w:pPr>
    </w:p>
    <w:p w14:paraId="3607B4D1" w14:textId="77777777" w:rsidR="00F924B3" w:rsidRPr="00C61ABD" w:rsidRDefault="00F924B3" w:rsidP="00F924B3">
      <w:pPr>
        <w:spacing w:line="276" w:lineRule="auto"/>
        <w:jc w:val="both"/>
        <w:rPr>
          <w:sz w:val="22"/>
          <w:szCs w:val="22"/>
        </w:rPr>
      </w:pPr>
    </w:p>
    <w:p w14:paraId="60B0929C" w14:textId="35843C16" w:rsidR="00F924B3" w:rsidRPr="00F80305" w:rsidRDefault="00F924B3" w:rsidP="00A9310A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Pr="00F80305">
        <w:rPr>
          <w:sz w:val="22"/>
          <w:szCs w:val="22"/>
        </w:rPr>
        <w:t xml:space="preserve"> petycja została przekazana do Komisji Skarg, Wniosków i Petycji Sejmiku Województwa Świętokrzyskiego</w:t>
      </w:r>
      <w:r w:rsidR="00F80305" w:rsidRPr="00F80305">
        <w:rPr>
          <w:sz w:val="22"/>
          <w:szCs w:val="22"/>
        </w:rPr>
        <w:t>.</w:t>
      </w:r>
    </w:p>
    <w:p w14:paraId="57C69041" w14:textId="1328F7BE" w:rsidR="00F80305" w:rsidRDefault="00F80305" w:rsidP="00A9310A">
      <w:pPr>
        <w:pStyle w:val="Tekstpodstawowy31"/>
        <w:spacing w:line="360" w:lineRule="auto"/>
        <w:jc w:val="both"/>
        <w:rPr>
          <w:sz w:val="22"/>
          <w:szCs w:val="22"/>
        </w:rPr>
      </w:pPr>
      <w:r w:rsidRPr="00F80305">
        <w:rPr>
          <w:sz w:val="22"/>
          <w:szCs w:val="22"/>
        </w:rPr>
        <w:t xml:space="preserve">W dniu 15 kwietnia 2019 r. Sejmik Województwa Świętokrzyskiego podjął uchwałę, w której uznał </w:t>
      </w:r>
      <w:r w:rsidR="00A9310A">
        <w:rPr>
          <w:sz w:val="22"/>
          <w:szCs w:val="22"/>
        </w:rPr>
        <w:br/>
      </w:r>
      <w:r w:rsidRPr="00F80305">
        <w:rPr>
          <w:sz w:val="22"/>
          <w:szCs w:val="22"/>
        </w:rPr>
        <w:t xml:space="preserve">się za niewłaściwy do rozpatrzenia petycji mieszkańców sołectwa Okrągła w gminie Połaniec z dnia </w:t>
      </w:r>
      <w:r>
        <w:rPr>
          <w:sz w:val="22"/>
          <w:szCs w:val="22"/>
        </w:rPr>
        <w:br/>
      </w:r>
      <w:r w:rsidRPr="00F80305">
        <w:rPr>
          <w:sz w:val="22"/>
          <w:szCs w:val="22"/>
        </w:rPr>
        <w:t>27 marca 2019 r. dotyczącej sprzeciwu wobec planowanego rozpoczęcia eksploatacji siarki na terenie gminy Połaniec.</w:t>
      </w:r>
    </w:p>
    <w:p w14:paraId="0506506E" w14:textId="3F282719" w:rsidR="00F80305" w:rsidRPr="00F80305" w:rsidRDefault="00F80305" w:rsidP="00A9310A">
      <w:pPr>
        <w:pStyle w:val="Tekstpodstawowy31"/>
        <w:spacing w:line="360" w:lineRule="auto"/>
        <w:jc w:val="both"/>
        <w:rPr>
          <w:sz w:val="22"/>
          <w:szCs w:val="22"/>
        </w:rPr>
      </w:pPr>
      <w:r w:rsidRPr="00F80305">
        <w:rPr>
          <w:sz w:val="22"/>
          <w:szCs w:val="22"/>
        </w:rPr>
        <w:t>Sejmik zgodnie z właściwością przekaz</w:t>
      </w:r>
      <w:r>
        <w:rPr>
          <w:sz w:val="22"/>
          <w:szCs w:val="22"/>
        </w:rPr>
        <w:t>ał</w:t>
      </w:r>
      <w:r w:rsidRPr="00F80305">
        <w:rPr>
          <w:sz w:val="22"/>
          <w:szCs w:val="22"/>
        </w:rPr>
        <w:t xml:space="preserve"> petycję Regionalnemu Dyrektorowi Ochrony Środowiska </w:t>
      </w:r>
      <w:r>
        <w:rPr>
          <w:sz w:val="22"/>
          <w:szCs w:val="22"/>
        </w:rPr>
        <w:br/>
      </w:r>
      <w:r w:rsidRPr="00F80305">
        <w:rPr>
          <w:sz w:val="22"/>
          <w:szCs w:val="22"/>
        </w:rPr>
        <w:t xml:space="preserve">w Kielcach. </w:t>
      </w:r>
    </w:p>
    <w:p w14:paraId="70F55EF5" w14:textId="77777777" w:rsidR="00F924B3" w:rsidRDefault="00F924B3" w:rsidP="00F924B3">
      <w:pPr>
        <w:spacing w:line="360" w:lineRule="auto"/>
        <w:jc w:val="both"/>
        <w:rPr>
          <w:sz w:val="22"/>
          <w:szCs w:val="22"/>
        </w:rPr>
      </w:pPr>
      <w:bookmarkStart w:id="1" w:name="_GoBack"/>
      <w:bookmarkEnd w:id="1"/>
    </w:p>
    <w:p w14:paraId="1048D99D" w14:textId="77777777" w:rsidR="00F924B3" w:rsidRDefault="00F924B3" w:rsidP="00F924B3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55D11235" w14:textId="77777777" w:rsidR="00F924B3" w:rsidRDefault="00F924B3" w:rsidP="00F924B3">
      <w:pPr>
        <w:spacing w:line="276" w:lineRule="auto"/>
        <w:jc w:val="both"/>
        <w:rPr>
          <w:sz w:val="22"/>
          <w:szCs w:val="22"/>
        </w:rPr>
      </w:pPr>
    </w:p>
    <w:p w14:paraId="50B4619B" w14:textId="77777777" w:rsidR="00F924B3" w:rsidRPr="00C61ABD" w:rsidRDefault="00F924B3" w:rsidP="00F924B3">
      <w:pPr>
        <w:spacing w:line="360" w:lineRule="auto"/>
        <w:jc w:val="both"/>
        <w:rPr>
          <w:sz w:val="22"/>
          <w:szCs w:val="22"/>
        </w:rPr>
      </w:pPr>
    </w:p>
    <w:p w14:paraId="314E48FC" w14:textId="77777777" w:rsidR="00685207" w:rsidRDefault="00685207"/>
    <w:sectPr w:rsidR="0068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37"/>
    <w:rsid w:val="00063616"/>
    <w:rsid w:val="00065C9A"/>
    <w:rsid w:val="004B54A7"/>
    <w:rsid w:val="00523837"/>
    <w:rsid w:val="00685207"/>
    <w:rsid w:val="00A9310A"/>
    <w:rsid w:val="00F80305"/>
    <w:rsid w:val="00F9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84F0"/>
  <w15:chartTrackingRefBased/>
  <w15:docId w15:val="{603D8338-06FA-4F07-8473-F16AD689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924B3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80305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Biskup-Kozik, Daria</cp:lastModifiedBy>
  <cp:revision>3</cp:revision>
  <dcterms:created xsi:type="dcterms:W3CDTF">2019-04-23T13:26:00Z</dcterms:created>
  <dcterms:modified xsi:type="dcterms:W3CDTF">2019-04-23T13:28:00Z</dcterms:modified>
</cp:coreProperties>
</file>