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3EC73340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A83A5A">
        <w:rPr>
          <w:rFonts w:eastAsia="Calibri"/>
        </w:rPr>
        <w:t>sprzeciw</w:t>
      </w:r>
      <w:r w:rsidR="003A0A34">
        <w:rPr>
          <w:rFonts w:eastAsia="Calibri"/>
        </w:rPr>
        <w:t>u</w:t>
      </w:r>
      <w:r w:rsidR="00A83A5A">
        <w:rPr>
          <w:rFonts w:eastAsia="Calibri"/>
        </w:rPr>
        <w:t xml:space="preserve"> wobec budowy obiektów w zakresie hodowli zwierząt i przetwórstwa mlecznego 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02044622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A83A5A">
        <w:rPr>
          <w:b/>
          <w:sz w:val="22"/>
          <w:szCs w:val="22"/>
        </w:rPr>
        <w:t>22 listopad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22D0FFBD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83A5A">
        <w:rPr>
          <w:sz w:val="22"/>
          <w:szCs w:val="22"/>
        </w:rPr>
        <w:t xml:space="preserve">mieszkańcy sołectw Dąbie, Kuczków i Wola Kuczkowska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DFA8F39" w14:textId="1F38C67E" w:rsidR="00A83A5A" w:rsidRPr="00A83A5A" w:rsidRDefault="00FB27FA" w:rsidP="00A83A5A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A83A5A" w:rsidRPr="00A83A5A">
        <w:rPr>
          <w:sz w:val="22"/>
          <w:szCs w:val="22"/>
        </w:rPr>
        <w:t>sprzeciw wobec budowy obiektów w zakresie hodowli zw</w:t>
      </w:r>
      <w:r w:rsidR="00A83A5A">
        <w:rPr>
          <w:sz w:val="22"/>
          <w:szCs w:val="22"/>
        </w:rPr>
        <w:t xml:space="preserve">ierząt i przetwórstwa mlecznego, ubojni, produkcji </w:t>
      </w:r>
      <w:proofErr w:type="spellStart"/>
      <w:r w:rsidR="00A83A5A">
        <w:rPr>
          <w:sz w:val="22"/>
          <w:szCs w:val="22"/>
        </w:rPr>
        <w:t>bionawozów</w:t>
      </w:r>
      <w:proofErr w:type="spellEnd"/>
      <w:r w:rsidR="00A83A5A">
        <w:rPr>
          <w:sz w:val="22"/>
          <w:szCs w:val="22"/>
        </w:rPr>
        <w:t xml:space="preserve">, spalarni, składowisk odpadów itp. obiektów uciążliwych dla ludności i środowiska </w:t>
      </w:r>
    </w:p>
    <w:p w14:paraId="602390E2" w14:textId="77777777" w:rsidR="00A83A5A" w:rsidRDefault="00A83A5A" w:rsidP="00FB27FA">
      <w:pPr>
        <w:spacing w:line="360" w:lineRule="auto"/>
        <w:jc w:val="both"/>
        <w:rPr>
          <w:b/>
        </w:rPr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2C2A1EBC" w14:textId="77777777" w:rsidR="00B239A3" w:rsidRDefault="00B239A3" w:rsidP="00B239A3">
      <w:pPr>
        <w:spacing w:line="360" w:lineRule="auto"/>
        <w:jc w:val="both"/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196F67"/>
    <w:rsid w:val="0028769C"/>
    <w:rsid w:val="003A0A34"/>
    <w:rsid w:val="007C7D56"/>
    <w:rsid w:val="00884D8B"/>
    <w:rsid w:val="00897915"/>
    <w:rsid w:val="008F4EE4"/>
    <w:rsid w:val="00963517"/>
    <w:rsid w:val="00A83A5A"/>
    <w:rsid w:val="00B239A3"/>
    <w:rsid w:val="00B34902"/>
    <w:rsid w:val="00E457B2"/>
    <w:rsid w:val="00E5370F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Leder, Karolina</cp:lastModifiedBy>
  <cp:revision>2</cp:revision>
  <dcterms:created xsi:type="dcterms:W3CDTF">2019-11-26T12:57:00Z</dcterms:created>
  <dcterms:modified xsi:type="dcterms:W3CDTF">2019-11-26T12:57:00Z</dcterms:modified>
</cp:coreProperties>
</file>