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3F99" w14:textId="77777777" w:rsidR="005E735C" w:rsidRDefault="003344F7" w:rsidP="005E735C">
      <w:pPr>
        <w:pStyle w:val="Nagwek10"/>
        <w:keepNext/>
        <w:keepLines/>
        <w:shd w:val="clear" w:color="auto" w:fill="auto"/>
        <w:spacing w:after="68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WZÓR WNIOSKU</w:t>
      </w:r>
      <w:bookmarkStart w:id="0" w:name="bookmark1"/>
    </w:p>
    <w:p w14:paraId="7E43CD1C" w14:textId="7B707043" w:rsidR="00B03AE7" w:rsidRPr="005E735C" w:rsidRDefault="005E735C" w:rsidP="005E735C">
      <w:pPr>
        <w:pStyle w:val="Nagwek10"/>
        <w:keepNext/>
        <w:keepLines/>
        <w:shd w:val="clear" w:color="auto" w:fill="auto"/>
        <w:spacing w:after="68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>……………………, dnia</w:t>
      </w:r>
      <w:bookmarkEnd w:id="0"/>
      <w:r w:rsidR="003344F7" w:rsidRPr="005E735C">
        <w:rPr>
          <w:rFonts w:ascii="Times New Roman" w:hAnsi="Times New Roman" w:cs="Times New Roman"/>
          <w:b w:val="0"/>
          <w:sz w:val="20"/>
          <w:szCs w:val="20"/>
        </w:rPr>
        <w:t xml:space="preserve"> ..........................</w:t>
      </w:r>
    </w:p>
    <w:p w14:paraId="0A20A3BC" w14:textId="77777777" w:rsidR="003344F7" w:rsidRPr="00335E75" w:rsidRDefault="003344F7" w:rsidP="003344F7">
      <w:pPr>
        <w:pStyle w:val="Teksttreci20"/>
        <w:shd w:val="clear" w:color="auto" w:fill="auto"/>
        <w:spacing w:before="0" w:line="240" w:lineRule="auto"/>
        <w:ind w:left="1741" w:right="7501" w:hanging="839"/>
        <w:rPr>
          <w:rFonts w:ascii="Times New Roman" w:hAnsi="Times New Roman" w:cs="Times New Roman"/>
        </w:rPr>
      </w:pPr>
      <w:r w:rsidRPr="00335E75">
        <w:rPr>
          <w:rFonts w:ascii="Times New Roman" w:hAnsi="Times New Roman" w:cs="Times New Roman"/>
        </w:rPr>
        <w:t>................................................................</w:t>
      </w:r>
    </w:p>
    <w:p w14:paraId="213620D1" w14:textId="77777777" w:rsidR="003344F7" w:rsidRPr="00335E75" w:rsidRDefault="003344F7" w:rsidP="002B0FD5">
      <w:pPr>
        <w:pStyle w:val="Teksttreci20"/>
        <w:shd w:val="clear" w:color="auto" w:fill="auto"/>
        <w:spacing w:before="0" w:line="240" w:lineRule="auto"/>
        <w:ind w:left="1741" w:right="7501" w:hanging="890"/>
        <w:jc w:val="center"/>
        <w:rPr>
          <w:rFonts w:ascii="Times New Roman" w:hAnsi="Times New Roman" w:cs="Times New Roman"/>
          <w:vertAlign w:val="superscript"/>
        </w:rPr>
      </w:pPr>
      <w:r w:rsidRPr="00335E75">
        <w:rPr>
          <w:rFonts w:ascii="Times New Roman" w:hAnsi="Times New Roman" w:cs="Times New Roman"/>
          <w:vertAlign w:val="superscript"/>
        </w:rPr>
        <w:t>(imię i nazwisko, nazwa przewoźnika)</w:t>
      </w:r>
    </w:p>
    <w:p w14:paraId="3495AA46" w14:textId="77777777" w:rsidR="003344F7" w:rsidRPr="00335E75" w:rsidRDefault="003344F7" w:rsidP="003344F7">
      <w:pPr>
        <w:pStyle w:val="Teksttreci20"/>
        <w:shd w:val="clear" w:color="auto" w:fill="auto"/>
        <w:spacing w:before="0" w:line="240" w:lineRule="auto"/>
        <w:ind w:left="1741" w:right="7501" w:hanging="839"/>
        <w:rPr>
          <w:rFonts w:ascii="Times New Roman" w:hAnsi="Times New Roman" w:cs="Times New Roman"/>
        </w:rPr>
      </w:pPr>
    </w:p>
    <w:p w14:paraId="6CB209AE" w14:textId="77777777" w:rsidR="003344F7" w:rsidRPr="00335E75" w:rsidRDefault="003344F7" w:rsidP="003344F7">
      <w:pPr>
        <w:pStyle w:val="Teksttreci20"/>
        <w:shd w:val="clear" w:color="auto" w:fill="auto"/>
        <w:spacing w:before="0" w:line="240" w:lineRule="auto"/>
        <w:ind w:left="1741" w:right="7501" w:hanging="839"/>
        <w:rPr>
          <w:rFonts w:ascii="Times New Roman" w:hAnsi="Times New Roman" w:cs="Times New Roman"/>
        </w:rPr>
      </w:pPr>
      <w:r w:rsidRPr="00335E75">
        <w:rPr>
          <w:rFonts w:ascii="Times New Roman" w:hAnsi="Times New Roman" w:cs="Times New Roman"/>
        </w:rPr>
        <w:t>................................................................</w:t>
      </w:r>
    </w:p>
    <w:p w14:paraId="052A58A4" w14:textId="77777777" w:rsidR="00B03AE7" w:rsidRPr="00335E75" w:rsidRDefault="003344F7" w:rsidP="002B0FD5">
      <w:pPr>
        <w:pStyle w:val="Teksttreci20"/>
        <w:shd w:val="clear" w:color="auto" w:fill="auto"/>
        <w:spacing w:before="0" w:line="240" w:lineRule="auto"/>
        <w:ind w:left="1560" w:right="7501" w:hanging="839"/>
        <w:jc w:val="center"/>
        <w:rPr>
          <w:rFonts w:ascii="Times New Roman" w:hAnsi="Times New Roman" w:cs="Times New Roman"/>
          <w:vertAlign w:val="superscript"/>
        </w:rPr>
      </w:pPr>
      <w:r w:rsidRPr="00335E75">
        <w:rPr>
          <w:rFonts w:ascii="Times New Roman" w:hAnsi="Times New Roman" w:cs="Times New Roman"/>
          <w:vertAlign w:val="superscript"/>
        </w:rPr>
        <w:t>(adres) (nr telefonu)</w:t>
      </w:r>
    </w:p>
    <w:p w14:paraId="44974BF1" w14:textId="77777777" w:rsidR="00B03AE7" w:rsidRPr="0031338A" w:rsidRDefault="003344F7">
      <w:pPr>
        <w:pStyle w:val="Nagwek20"/>
        <w:keepNext/>
        <w:keepLines/>
        <w:shd w:val="clear" w:color="auto" w:fill="auto"/>
        <w:spacing w:before="0" w:after="116" w:line="210" w:lineRule="exact"/>
        <w:ind w:left="6320"/>
        <w:rPr>
          <w:rFonts w:ascii="Times New Roman" w:hAnsi="Times New Roman" w:cs="Times New Roman"/>
          <w:sz w:val="20"/>
          <w:szCs w:val="20"/>
        </w:rPr>
      </w:pPr>
      <w:bookmarkStart w:id="1" w:name="bookmark2"/>
      <w:r w:rsidRPr="0031338A">
        <w:rPr>
          <w:rFonts w:ascii="Times New Roman" w:hAnsi="Times New Roman" w:cs="Times New Roman"/>
          <w:sz w:val="20"/>
          <w:szCs w:val="20"/>
        </w:rPr>
        <w:t>Zarząd</w:t>
      </w:r>
      <w:bookmarkEnd w:id="1"/>
    </w:p>
    <w:p w14:paraId="7B493783" w14:textId="77777777" w:rsidR="00B03AE7" w:rsidRPr="0031338A" w:rsidRDefault="003344F7">
      <w:pPr>
        <w:pStyle w:val="Nagwek20"/>
        <w:keepNext/>
        <w:keepLines/>
        <w:shd w:val="clear" w:color="auto" w:fill="auto"/>
        <w:spacing w:before="0" w:after="313" w:line="210" w:lineRule="exact"/>
        <w:ind w:left="6320"/>
        <w:rPr>
          <w:rFonts w:ascii="Times New Roman" w:hAnsi="Times New Roman" w:cs="Times New Roman"/>
          <w:sz w:val="20"/>
          <w:szCs w:val="20"/>
        </w:rPr>
      </w:pPr>
      <w:bookmarkStart w:id="2" w:name="bookmark3"/>
      <w:r w:rsidRPr="0031338A">
        <w:rPr>
          <w:rFonts w:ascii="Times New Roman" w:hAnsi="Times New Roman" w:cs="Times New Roman"/>
          <w:sz w:val="20"/>
          <w:szCs w:val="20"/>
        </w:rPr>
        <w:t>Województwa Świętokrzyskiego</w:t>
      </w:r>
      <w:bookmarkEnd w:id="2"/>
    </w:p>
    <w:p w14:paraId="42E38A0F" w14:textId="77777777" w:rsidR="00B03AE7" w:rsidRPr="0031338A" w:rsidRDefault="003344F7" w:rsidP="00E15224">
      <w:pPr>
        <w:pStyle w:val="Nagwek20"/>
        <w:keepNext/>
        <w:keepLines/>
        <w:shd w:val="clear" w:color="auto" w:fill="auto"/>
        <w:spacing w:before="0" w:after="78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bookmark4"/>
      <w:r w:rsidRPr="0031338A">
        <w:rPr>
          <w:rFonts w:ascii="Times New Roman" w:hAnsi="Times New Roman" w:cs="Times New Roman"/>
          <w:sz w:val="20"/>
          <w:szCs w:val="20"/>
        </w:rPr>
        <w:t>W</w:t>
      </w:r>
      <w:bookmarkEnd w:id="3"/>
      <w:r w:rsidR="00521CD0" w:rsidRPr="0031338A">
        <w:rPr>
          <w:rFonts w:ascii="Times New Roman" w:hAnsi="Times New Roman" w:cs="Times New Roman"/>
          <w:sz w:val="20"/>
          <w:szCs w:val="20"/>
        </w:rPr>
        <w:t>niosek</w:t>
      </w:r>
      <w:r w:rsidR="005F08E3" w:rsidRPr="0031338A">
        <w:rPr>
          <w:rFonts w:ascii="Times New Roman" w:hAnsi="Times New Roman" w:cs="Times New Roman"/>
          <w:sz w:val="20"/>
          <w:szCs w:val="20"/>
        </w:rPr>
        <w:t xml:space="preserve"> </w:t>
      </w:r>
      <w:r w:rsidRPr="0031338A">
        <w:rPr>
          <w:rFonts w:ascii="Times New Roman" w:hAnsi="Times New Roman" w:cs="Times New Roman"/>
          <w:sz w:val="20"/>
          <w:szCs w:val="20"/>
        </w:rPr>
        <w:t>o zawarcie umowy</w:t>
      </w:r>
    </w:p>
    <w:p w14:paraId="2E3449D3" w14:textId="77777777" w:rsidR="00B03AE7" w:rsidRPr="0031338A" w:rsidRDefault="003344F7" w:rsidP="00521CD0">
      <w:pPr>
        <w:pStyle w:val="Teksttreci0"/>
        <w:shd w:val="clear" w:color="auto" w:fill="auto"/>
        <w:spacing w:before="0" w:after="0" w:line="240" w:lineRule="auto"/>
        <w:ind w:left="200" w:right="4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Zwracam się z prośbą o zawarcie umowy określającej zasady przekazywania dopłat z tytułu stosowania ulg ustawowych w</w:t>
      </w:r>
      <w:r w:rsidR="0007685D" w:rsidRPr="0031338A">
        <w:rPr>
          <w:rFonts w:ascii="Times New Roman" w:hAnsi="Times New Roman" w:cs="Times New Roman"/>
          <w:sz w:val="20"/>
          <w:szCs w:val="20"/>
        </w:rPr>
        <w:t> </w:t>
      </w:r>
      <w:r w:rsidRPr="0031338A">
        <w:rPr>
          <w:rFonts w:ascii="Times New Roman" w:hAnsi="Times New Roman" w:cs="Times New Roman"/>
          <w:sz w:val="20"/>
          <w:szCs w:val="20"/>
        </w:rPr>
        <w:t>krajowych pasażerskich przewozach autobusowych oraz przekazywanie dopłat na warunkach wynikających z umowy.</w:t>
      </w:r>
    </w:p>
    <w:p w14:paraId="2700FE78" w14:textId="77777777" w:rsidR="00B03AE7" w:rsidRPr="0031338A" w:rsidRDefault="003344F7" w:rsidP="00521CD0">
      <w:pPr>
        <w:pStyle w:val="Teksttreci0"/>
        <w:shd w:val="clear" w:color="auto" w:fill="auto"/>
        <w:spacing w:before="0" w:after="0" w:line="240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Style w:val="Teksttreci1"/>
          <w:rFonts w:ascii="Times New Roman" w:hAnsi="Times New Roman" w:cs="Times New Roman"/>
          <w:sz w:val="20"/>
          <w:szCs w:val="20"/>
        </w:rPr>
        <w:t>W załączeniu przedkładam następujące dokumenty:</w:t>
      </w:r>
    </w:p>
    <w:p w14:paraId="6C2EFAC3" w14:textId="7B7AA3FD" w:rsidR="0047351A" w:rsidRPr="0031338A" w:rsidRDefault="003344F7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Potwierdzone za zgodność z oryginałem kopie</w:t>
      </w:r>
      <w:r w:rsidR="0007685D" w:rsidRPr="0031338A">
        <w:rPr>
          <w:rFonts w:ascii="Times New Roman" w:hAnsi="Times New Roman" w:cs="Times New Roman"/>
          <w:sz w:val="20"/>
          <w:szCs w:val="20"/>
        </w:rPr>
        <w:t xml:space="preserve"> </w:t>
      </w:r>
      <w:r w:rsidR="00FB68E6" w:rsidRPr="0031338A">
        <w:rPr>
          <w:rFonts w:ascii="Times New Roman" w:hAnsi="Times New Roman" w:cs="Times New Roman"/>
          <w:sz w:val="20"/>
          <w:szCs w:val="20"/>
        </w:rPr>
        <w:t>zezwoleń na wykonywanie przewoz</w:t>
      </w:r>
      <w:r w:rsidR="002B0FD5" w:rsidRPr="0031338A">
        <w:rPr>
          <w:rFonts w:ascii="Times New Roman" w:hAnsi="Times New Roman" w:cs="Times New Roman"/>
          <w:sz w:val="20"/>
          <w:szCs w:val="20"/>
        </w:rPr>
        <w:t>ów</w:t>
      </w:r>
      <w:r w:rsidR="00FB68E6" w:rsidRPr="0031338A">
        <w:rPr>
          <w:rFonts w:ascii="Times New Roman" w:hAnsi="Times New Roman" w:cs="Times New Roman"/>
          <w:sz w:val="20"/>
          <w:szCs w:val="20"/>
        </w:rPr>
        <w:t xml:space="preserve"> regularnych os</w:t>
      </w:r>
      <w:r w:rsidR="00FB68E6" w:rsidRPr="0031338A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="00FB68E6" w:rsidRPr="0031338A">
        <w:rPr>
          <w:rFonts w:ascii="Times New Roman" w:hAnsi="Times New Roman" w:cs="Times New Roman"/>
          <w:sz w:val="20"/>
          <w:szCs w:val="20"/>
        </w:rPr>
        <w:t>b w</w:t>
      </w:r>
      <w:r w:rsidR="0007685D" w:rsidRPr="0031338A">
        <w:rPr>
          <w:rFonts w:ascii="Times New Roman" w:hAnsi="Times New Roman" w:cs="Times New Roman"/>
          <w:sz w:val="20"/>
          <w:szCs w:val="20"/>
        </w:rPr>
        <w:t> </w:t>
      </w:r>
      <w:r w:rsidR="00FB68E6" w:rsidRPr="0031338A">
        <w:rPr>
          <w:rFonts w:ascii="Times New Roman" w:hAnsi="Times New Roman" w:cs="Times New Roman"/>
          <w:sz w:val="20"/>
          <w:szCs w:val="20"/>
        </w:rPr>
        <w:t>krajowym transporcie drogowym wraz z dołączonymi do nich kopiami: rozkład</w:t>
      </w:r>
      <w:r w:rsidR="00FB68E6" w:rsidRPr="0031338A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="00FB68E6" w:rsidRPr="0031338A">
        <w:rPr>
          <w:rFonts w:ascii="Times New Roman" w:hAnsi="Times New Roman" w:cs="Times New Roman"/>
          <w:sz w:val="20"/>
          <w:szCs w:val="20"/>
        </w:rPr>
        <w:t>w jazdy, aktualnych cennik</w:t>
      </w:r>
      <w:r w:rsidR="00FB68E6" w:rsidRPr="0031338A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="00FB68E6" w:rsidRPr="0031338A">
        <w:rPr>
          <w:rFonts w:ascii="Times New Roman" w:hAnsi="Times New Roman" w:cs="Times New Roman"/>
          <w:sz w:val="20"/>
          <w:szCs w:val="20"/>
        </w:rPr>
        <w:t xml:space="preserve">w </w:t>
      </w:r>
      <w:r w:rsidR="00B653C1">
        <w:rPr>
          <w:rFonts w:ascii="Times New Roman" w:hAnsi="Times New Roman" w:cs="Times New Roman"/>
          <w:sz w:val="20"/>
          <w:szCs w:val="20"/>
        </w:rPr>
        <w:t>biletów jednorazowych i miesięcznych wraz z</w:t>
      </w:r>
      <w:r w:rsidR="00845058" w:rsidRPr="0031338A">
        <w:rPr>
          <w:rFonts w:ascii="Times New Roman" w:hAnsi="Times New Roman" w:cs="Times New Roman"/>
          <w:sz w:val="20"/>
          <w:szCs w:val="20"/>
        </w:rPr>
        <w:t xml:space="preserve"> taryfikator</w:t>
      </w:r>
      <w:r w:rsidR="00B653C1">
        <w:rPr>
          <w:rFonts w:ascii="Times New Roman" w:hAnsi="Times New Roman" w:cs="Times New Roman"/>
          <w:sz w:val="20"/>
          <w:szCs w:val="20"/>
        </w:rPr>
        <w:t xml:space="preserve">em </w:t>
      </w:r>
      <w:r w:rsidR="00845058" w:rsidRPr="0031338A">
        <w:rPr>
          <w:rFonts w:ascii="Times New Roman" w:hAnsi="Times New Roman" w:cs="Times New Roman"/>
          <w:sz w:val="20"/>
          <w:szCs w:val="20"/>
        </w:rPr>
        <w:t>stosowanych ulg</w:t>
      </w:r>
      <w:r w:rsidR="00B653C1">
        <w:rPr>
          <w:rFonts w:ascii="Times New Roman" w:hAnsi="Times New Roman" w:cs="Times New Roman"/>
          <w:sz w:val="20"/>
          <w:szCs w:val="20"/>
        </w:rPr>
        <w:t xml:space="preserve"> ustawowych</w:t>
      </w:r>
      <w:r w:rsidR="00845058" w:rsidRPr="0031338A">
        <w:rPr>
          <w:rFonts w:ascii="Times New Roman" w:hAnsi="Times New Roman" w:cs="Times New Roman"/>
          <w:sz w:val="20"/>
          <w:szCs w:val="20"/>
        </w:rPr>
        <w:t xml:space="preserve">. </w:t>
      </w:r>
      <w:r w:rsidR="00B653C1">
        <w:rPr>
          <w:rFonts w:ascii="Times New Roman" w:hAnsi="Times New Roman" w:cs="Times New Roman"/>
          <w:sz w:val="20"/>
          <w:szCs w:val="20"/>
        </w:rPr>
        <w:t>Zalecane jest składanie cennika bil</w:t>
      </w:r>
      <w:r w:rsidR="00EE0DB3">
        <w:rPr>
          <w:rFonts w:ascii="Times New Roman" w:hAnsi="Times New Roman" w:cs="Times New Roman"/>
          <w:sz w:val="20"/>
          <w:szCs w:val="20"/>
        </w:rPr>
        <w:t>etów normalnych jednorazowych i </w:t>
      </w:r>
      <w:r w:rsidR="00B653C1">
        <w:rPr>
          <w:rFonts w:ascii="Times New Roman" w:hAnsi="Times New Roman" w:cs="Times New Roman"/>
          <w:sz w:val="20"/>
          <w:szCs w:val="20"/>
        </w:rPr>
        <w:t>miesięcznych w formie trójkąta.</w:t>
      </w:r>
    </w:p>
    <w:p w14:paraId="6156FB61" w14:textId="62147F45" w:rsidR="009251C1" w:rsidRPr="0031338A" w:rsidRDefault="009251C1" w:rsidP="009251C1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580" w:right="40" w:firstLine="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1338A">
        <w:rPr>
          <w:rFonts w:ascii="Times New Roman" w:hAnsi="Times New Roman" w:cs="Times New Roman"/>
          <w:i/>
          <w:sz w:val="20"/>
          <w:szCs w:val="20"/>
        </w:rPr>
        <w:t xml:space="preserve">Kopie zezwoleń i </w:t>
      </w:r>
      <w:r w:rsidR="00DD4602" w:rsidRPr="0031338A">
        <w:rPr>
          <w:rFonts w:ascii="Times New Roman" w:hAnsi="Times New Roman" w:cs="Times New Roman"/>
          <w:i/>
          <w:sz w:val="20"/>
          <w:szCs w:val="20"/>
        </w:rPr>
        <w:t>rozkładów winny być potwierdzone</w:t>
      </w:r>
      <w:r w:rsidRPr="003133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B68E6" w:rsidRPr="0031338A">
        <w:rPr>
          <w:rFonts w:ascii="Times New Roman" w:hAnsi="Times New Roman" w:cs="Times New Roman"/>
          <w:i/>
          <w:color w:val="auto"/>
          <w:sz w:val="20"/>
          <w:szCs w:val="20"/>
        </w:rPr>
        <w:t>klauzulą „za zgodność z oryginałem</w:t>
      </w:r>
      <w:r w:rsidR="00B653C1">
        <w:rPr>
          <w:rFonts w:ascii="Times New Roman" w:hAnsi="Times New Roman" w:cs="Times New Roman"/>
          <w:i/>
          <w:color w:val="auto"/>
          <w:sz w:val="20"/>
          <w:szCs w:val="20"/>
        </w:rPr>
        <w:t>”</w:t>
      </w:r>
      <w:r w:rsidR="00FB68E6" w:rsidRPr="0031338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podpisane i opieczętowane pieczęcią firmową Przewoźnika</w:t>
      </w:r>
      <w:r w:rsidR="00845058" w:rsidRPr="0031338A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  <w:r w:rsidR="0047351A" w:rsidRPr="0031338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</w:p>
    <w:p w14:paraId="60F6B1D8" w14:textId="77777777" w:rsidR="009251C1" w:rsidRPr="0031338A" w:rsidRDefault="00DD4602" w:rsidP="009251C1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580" w:right="40" w:firstLine="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1338A">
        <w:rPr>
          <w:rFonts w:ascii="Times New Roman" w:hAnsi="Times New Roman" w:cs="Times New Roman"/>
          <w:i/>
          <w:color w:val="auto"/>
          <w:sz w:val="20"/>
          <w:szCs w:val="20"/>
        </w:rPr>
        <w:t xml:space="preserve">Wraz z cennikami </w:t>
      </w:r>
      <w:r w:rsidR="009251C1" w:rsidRPr="0031338A">
        <w:rPr>
          <w:rFonts w:ascii="Times New Roman" w:hAnsi="Times New Roman" w:cs="Times New Roman"/>
          <w:i/>
          <w:color w:val="auto"/>
          <w:sz w:val="20"/>
          <w:szCs w:val="20"/>
        </w:rPr>
        <w:t xml:space="preserve">zawierającymi taryfikator i </w:t>
      </w:r>
      <w:r w:rsidRPr="0031338A">
        <w:rPr>
          <w:rFonts w:ascii="Times New Roman" w:hAnsi="Times New Roman" w:cs="Times New Roman"/>
          <w:i/>
          <w:color w:val="auto"/>
          <w:sz w:val="20"/>
          <w:szCs w:val="20"/>
        </w:rPr>
        <w:t>wykaz stosowanych ulg,</w:t>
      </w:r>
      <w:r w:rsidR="009251C1" w:rsidRPr="0031338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Przewoźnik składa potwierdzenie zgłoszenia rzeczonych cenników do organu wydającego zezwolenie.</w:t>
      </w:r>
    </w:p>
    <w:p w14:paraId="1B581030" w14:textId="1C71C5D9" w:rsidR="00072EB4" w:rsidRPr="0031338A" w:rsidRDefault="0047351A" w:rsidP="00072EB4">
      <w:pPr>
        <w:pStyle w:val="Teksttreci0"/>
        <w:shd w:val="clear" w:color="auto" w:fill="auto"/>
        <w:tabs>
          <w:tab w:val="left" w:pos="575"/>
        </w:tabs>
        <w:spacing w:before="0" w:after="0" w:line="240" w:lineRule="auto"/>
        <w:ind w:left="580" w:right="40" w:firstLine="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1338A">
        <w:rPr>
          <w:rFonts w:ascii="Times New Roman" w:hAnsi="Times New Roman" w:cs="Times New Roman"/>
          <w:i/>
          <w:color w:val="auto"/>
          <w:sz w:val="20"/>
          <w:szCs w:val="20"/>
        </w:rPr>
        <w:t xml:space="preserve">Wymóg </w:t>
      </w:r>
      <w:r w:rsidR="0007685D" w:rsidRPr="0031338A">
        <w:rPr>
          <w:rFonts w:ascii="Times New Roman" w:hAnsi="Times New Roman" w:cs="Times New Roman"/>
          <w:i/>
          <w:color w:val="auto"/>
          <w:sz w:val="20"/>
          <w:szCs w:val="20"/>
        </w:rPr>
        <w:t>potwierdzenia za zgodność z oryginałem nie dotyczy dokumentów wydanych przez Marszałka Województwa Świętokrzyskiego.</w:t>
      </w:r>
      <w:r w:rsidR="00131CD4" w:rsidRPr="0031338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</w:p>
    <w:p w14:paraId="29FE8C0A" w14:textId="77777777" w:rsidR="00B03AE7" w:rsidRPr="0031338A" w:rsidRDefault="00521CD0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9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Wydruk z CEIDG/</w:t>
      </w:r>
      <w:r w:rsidR="0007685D" w:rsidRPr="0031338A">
        <w:rPr>
          <w:rFonts w:ascii="Times New Roman" w:hAnsi="Times New Roman" w:cs="Times New Roman"/>
          <w:sz w:val="20"/>
          <w:szCs w:val="20"/>
        </w:rPr>
        <w:t>wydruk KRS</w:t>
      </w:r>
      <w:r w:rsidR="003344F7" w:rsidRPr="0031338A">
        <w:rPr>
          <w:rFonts w:ascii="Times New Roman" w:hAnsi="Times New Roman" w:cs="Times New Roman"/>
          <w:sz w:val="20"/>
          <w:szCs w:val="20"/>
        </w:rPr>
        <w:t>.</w:t>
      </w:r>
    </w:p>
    <w:p w14:paraId="254F315A" w14:textId="77777777" w:rsidR="00B03AE7" w:rsidRPr="0031338A" w:rsidRDefault="0007685D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9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K</w:t>
      </w:r>
      <w:r w:rsidR="00907752" w:rsidRPr="0031338A">
        <w:rPr>
          <w:rFonts w:ascii="Times New Roman" w:hAnsi="Times New Roman" w:cs="Times New Roman"/>
          <w:sz w:val="20"/>
          <w:szCs w:val="20"/>
        </w:rPr>
        <w:t>opię licencji</w:t>
      </w:r>
      <w:r w:rsidR="00981243" w:rsidRPr="0031338A">
        <w:rPr>
          <w:rFonts w:ascii="Times New Roman" w:hAnsi="Times New Roman" w:cs="Times New Roman"/>
          <w:sz w:val="20"/>
          <w:szCs w:val="20"/>
        </w:rPr>
        <w:t xml:space="preserve"> </w:t>
      </w:r>
      <w:r w:rsidR="003344F7" w:rsidRPr="0031338A">
        <w:rPr>
          <w:rFonts w:ascii="Times New Roman" w:hAnsi="Times New Roman" w:cs="Times New Roman"/>
          <w:sz w:val="20"/>
          <w:szCs w:val="20"/>
        </w:rPr>
        <w:t>na wykonywanie krajowego transportu drogowego osób</w:t>
      </w:r>
      <w:r w:rsidR="00521CD0" w:rsidRPr="0031338A">
        <w:rPr>
          <w:rFonts w:ascii="Times New Roman" w:hAnsi="Times New Roman" w:cs="Times New Roman"/>
          <w:sz w:val="20"/>
          <w:szCs w:val="20"/>
        </w:rPr>
        <w:t>/</w:t>
      </w:r>
      <w:r w:rsidR="00981243" w:rsidRPr="0031338A">
        <w:rPr>
          <w:rFonts w:ascii="Times New Roman" w:hAnsi="Times New Roman" w:cs="Times New Roman"/>
          <w:sz w:val="20"/>
          <w:szCs w:val="20"/>
        </w:rPr>
        <w:t>zezwolenia na wykonywanie zawodu przewoźnika drogowego osób</w:t>
      </w:r>
      <w:r w:rsidRPr="0031338A">
        <w:rPr>
          <w:rFonts w:ascii="Times New Roman" w:hAnsi="Times New Roman" w:cs="Times New Roman"/>
          <w:sz w:val="20"/>
          <w:szCs w:val="20"/>
        </w:rPr>
        <w:t>.</w:t>
      </w:r>
    </w:p>
    <w:p w14:paraId="6A251BBD" w14:textId="39014F28" w:rsidR="00B03AE7" w:rsidRPr="0031338A" w:rsidRDefault="00B653C1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</w:t>
      </w:r>
      <w:r w:rsidR="003344F7" w:rsidRPr="0031338A">
        <w:rPr>
          <w:rFonts w:ascii="Times New Roman" w:hAnsi="Times New Roman" w:cs="Times New Roman"/>
          <w:sz w:val="20"/>
          <w:szCs w:val="20"/>
        </w:rPr>
        <w:t xml:space="preserve"> pojazdów uwzględniający markę, numer rejestracyjny oraz liczbę miejsc</w:t>
      </w:r>
      <w:r w:rsidR="003B2099" w:rsidRPr="0031338A">
        <w:rPr>
          <w:rFonts w:ascii="Times New Roman" w:hAnsi="Times New Roman" w:cs="Times New Roman"/>
          <w:sz w:val="20"/>
          <w:szCs w:val="20"/>
        </w:rPr>
        <w:t>.</w:t>
      </w:r>
    </w:p>
    <w:p w14:paraId="2CA61DE5" w14:textId="77777777" w:rsidR="00B03AE7" w:rsidRPr="0031338A" w:rsidRDefault="003344F7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85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Oświadczenie, że dokonuję sprzedaży biletów przy użyciu kas rejestrujących posiadających pozytywną opinię ministra właściwego do spraw finansów publicznych, które umożliwiają określenie kwoty dopłat do przewozów w</w:t>
      </w:r>
      <w:r w:rsidR="00E15224" w:rsidRPr="0031338A">
        <w:rPr>
          <w:rFonts w:ascii="Times New Roman" w:hAnsi="Times New Roman" w:cs="Times New Roman"/>
          <w:sz w:val="20"/>
          <w:szCs w:val="20"/>
        </w:rPr>
        <w:t> </w:t>
      </w:r>
      <w:r w:rsidRPr="0031338A">
        <w:rPr>
          <w:rFonts w:ascii="Times New Roman" w:hAnsi="Times New Roman" w:cs="Times New Roman"/>
          <w:sz w:val="20"/>
          <w:szCs w:val="20"/>
        </w:rPr>
        <w:t>podziale na poszczególne kateg</w:t>
      </w:r>
      <w:r w:rsidR="003B2099" w:rsidRPr="0031338A">
        <w:rPr>
          <w:rFonts w:ascii="Times New Roman" w:hAnsi="Times New Roman" w:cs="Times New Roman"/>
          <w:sz w:val="20"/>
          <w:szCs w:val="20"/>
        </w:rPr>
        <w:t>orie ulg ustawowych.</w:t>
      </w:r>
    </w:p>
    <w:p w14:paraId="7BD593CF" w14:textId="77777777" w:rsidR="00B03AE7" w:rsidRPr="0031338A" w:rsidRDefault="003344F7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Oświadczenie, że honoruję ulgi wymienione w:</w:t>
      </w:r>
    </w:p>
    <w:p w14:paraId="4B946030" w14:textId="77777777" w:rsidR="00B03AE7" w:rsidRPr="0031338A" w:rsidRDefault="003344F7" w:rsidP="00521CD0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0" w:lineRule="auto"/>
        <w:ind w:left="900" w:right="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ustawie z dnia 20 czerwca 1992 r. o uprawnieniach do ulgowych przejazdów środkami publicznego transportu zbiorowego (</w:t>
      </w:r>
      <w:r w:rsidR="00BD4C85" w:rsidRPr="0031338A">
        <w:rPr>
          <w:rFonts w:ascii="Times New Roman" w:hAnsi="Times New Roman" w:cs="Times New Roman"/>
          <w:sz w:val="20"/>
          <w:szCs w:val="20"/>
        </w:rPr>
        <w:t xml:space="preserve">j.t. </w:t>
      </w:r>
      <w:r w:rsidRPr="0031338A">
        <w:rPr>
          <w:rFonts w:ascii="Times New Roman" w:hAnsi="Times New Roman" w:cs="Times New Roman"/>
          <w:sz w:val="20"/>
          <w:szCs w:val="20"/>
        </w:rPr>
        <w:t>Dz. U. z 201</w:t>
      </w:r>
      <w:r w:rsidR="009D5781" w:rsidRPr="0031338A">
        <w:rPr>
          <w:rFonts w:ascii="Times New Roman" w:hAnsi="Times New Roman" w:cs="Times New Roman"/>
          <w:sz w:val="20"/>
          <w:szCs w:val="20"/>
        </w:rPr>
        <w:t>8</w:t>
      </w:r>
      <w:r w:rsidR="00A46DA1" w:rsidRPr="0031338A">
        <w:rPr>
          <w:rFonts w:ascii="Times New Roman" w:hAnsi="Times New Roman" w:cs="Times New Roman"/>
          <w:sz w:val="20"/>
          <w:szCs w:val="20"/>
        </w:rPr>
        <w:t xml:space="preserve"> </w:t>
      </w:r>
      <w:r w:rsidRPr="0031338A">
        <w:rPr>
          <w:rFonts w:ascii="Times New Roman" w:hAnsi="Times New Roman" w:cs="Times New Roman"/>
          <w:sz w:val="20"/>
          <w:szCs w:val="20"/>
        </w:rPr>
        <w:t>r. poz.</w:t>
      </w:r>
      <w:r w:rsidR="009D5781" w:rsidRPr="0031338A">
        <w:rPr>
          <w:rFonts w:ascii="Times New Roman" w:hAnsi="Times New Roman" w:cs="Times New Roman"/>
          <w:sz w:val="20"/>
          <w:szCs w:val="20"/>
        </w:rPr>
        <w:t xml:space="preserve"> 295</w:t>
      </w:r>
      <w:r w:rsidRPr="0031338A">
        <w:rPr>
          <w:rFonts w:ascii="Times New Roman" w:hAnsi="Times New Roman" w:cs="Times New Roman"/>
          <w:sz w:val="20"/>
          <w:szCs w:val="20"/>
        </w:rPr>
        <w:t>),</w:t>
      </w:r>
    </w:p>
    <w:p w14:paraId="163AF22C" w14:textId="4AB26639" w:rsidR="00B03AE7" w:rsidRPr="0031338A" w:rsidRDefault="003344F7" w:rsidP="00BD4C85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0" w:lineRule="auto"/>
        <w:ind w:left="900" w:right="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ustawie z dnia 29 maja 1974 r. o zaopatrzeniu inwalidów wojennych i wojskowych oraz ich rodzin (</w:t>
      </w:r>
      <w:r w:rsidR="00A46DA1" w:rsidRPr="0031338A">
        <w:rPr>
          <w:rFonts w:ascii="Times New Roman" w:hAnsi="Times New Roman" w:cs="Times New Roman"/>
          <w:sz w:val="20"/>
          <w:szCs w:val="20"/>
        </w:rPr>
        <w:t>j.</w:t>
      </w:r>
      <w:r w:rsidR="00BD4C85" w:rsidRPr="0031338A">
        <w:rPr>
          <w:rFonts w:ascii="Times New Roman" w:hAnsi="Times New Roman" w:cs="Times New Roman"/>
          <w:sz w:val="20"/>
          <w:szCs w:val="20"/>
        </w:rPr>
        <w:t>t. Dz.U z 201</w:t>
      </w:r>
      <w:r w:rsidR="002B0FD5" w:rsidRPr="0031338A">
        <w:rPr>
          <w:rFonts w:ascii="Times New Roman" w:hAnsi="Times New Roman" w:cs="Times New Roman"/>
          <w:sz w:val="20"/>
          <w:szCs w:val="20"/>
        </w:rPr>
        <w:t>7</w:t>
      </w:r>
      <w:r w:rsidR="00BD4C85" w:rsidRPr="0031338A">
        <w:rPr>
          <w:rFonts w:ascii="Times New Roman" w:hAnsi="Times New Roman" w:cs="Times New Roman"/>
          <w:sz w:val="20"/>
          <w:szCs w:val="20"/>
        </w:rPr>
        <w:t xml:space="preserve"> r. poz. 2</w:t>
      </w:r>
      <w:r w:rsidR="002B0FD5" w:rsidRPr="0031338A">
        <w:rPr>
          <w:rFonts w:ascii="Times New Roman" w:hAnsi="Times New Roman" w:cs="Times New Roman"/>
          <w:sz w:val="20"/>
          <w:szCs w:val="20"/>
        </w:rPr>
        <w:t>193</w:t>
      </w:r>
      <w:r w:rsidRPr="0031338A">
        <w:rPr>
          <w:rFonts w:ascii="Times New Roman" w:hAnsi="Times New Roman" w:cs="Times New Roman"/>
          <w:sz w:val="20"/>
          <w:szCs w:val="20"/>
        </w:rPr>
        <w:t>),</w:t>
      </w:r>
    </w:p>
    <w:p w14:paraId="6E694890" w14:textId="77777777" w:rsidR="00B03AE7" w:rsidRPr="0031338A" w:rsidRDefault="003344F7" w:rsidP="00BD4C85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0" w:lineRule="auto"/>
        <w:ind w:left="900" w:right="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ustawie z dnia 24 stycznia 1991 r. o kombatantach oraz niektórych osobach będących ofiarami represji wojennych i okresu powojennego (</w:t>
      </w:r>
      <w:r w:rsidR="00A46DA1" w:rsidRPr="0031338A">
        <w:rPr>
          <w:rFonts w:ascii="Times New Roman" w:hAnsi="Times New Roman" w:cs="Times New Roman"/>
          <w:sz w:val="20"/>
          <w:szCs w:val="20"/>
        </w:rPr>
        <w:t>j.</w:t>
      </w:r>
      <w:r w:rsidR="00412716" w:rsidRPr="0031338A">
        <w:rPr>
          <w:rFonts w:ascii="Times New Roman" w:hAnsi="Times New Roman" w:cs="Times New Roman"/>
          <w:sz w:val="20"/>
          <w:szCs w:val="20"/>
        </w:rPr>
        <w:t xml:space="preserve">t. </w:t>
      </w:r>
      <w:r w:rsidR="00BD4C85" w:rsidRPr="0031338A">
        <w:rPr>
          <w:rFonts w:ascii="Times New Roman" w:hAnsi="Times New Roman" w:cs="Times New Roman"/>
          <w:sz w:val="20"/>
          <w:szCs w:val="20"/>
        </w:rPr>
        <w:t>Dz. U. z 201</w:t>
      </w:r>
      <w:r w:rsidR="009D5781" w:rsidRPr="0031338A">
        <w:rPr>
          <w:rFonts w:ascii="Times New Roman" w:hAnsi="Times New Roman" w:cs="Times New Roman"/>
          <w:sz w:val="20"/>
          <w:szCs w:val="20"/>
        </w:rPr>
        <w:t>8</w:t>
      </w:r>
      <w:r w:rsidR="00BD4C85" w:rsidRPr="0031338A">
        <w:rPr>
          <w:rFonts w:ascii="Times New Roman" w:hAnsi="Times New Roman" w:cs="Times New Roman"/>
          <w:sz w:val="20"/>
          <w:szCs w:val="20"/>
        </w:rPr>
        <w:t xml:space="preserve"> r. poz. </w:t>
      </w:r>
      <w:r w:rsidR="009D5781" w:rsidRPr="0031338A">
        <w:rPr>
          <w:rFonts w:ascii="Times New Roman" w:hAnsi="Times New Roman" w:cs="Times New Roman"/>
          <w:sz w:val="20"/>
          <w:szCs w:val="20"/>
        </w:rPr>
        <w:t>276</w:t>
      </w:r>
      <w:r w:rsidRPr="0031338A">
        <w:rPr>
          <w:rFonts w:ascii="Times New Roman" w:hAnsi="Times New Roman" w:cs="Times New Roman"/>
          <w:sz w:val="20"/>
          <w:szCs w:val="20"/>
        </w:rPr>
        <w:t>),</w:t>
      </w:r>
    </w:p>
    <w:p w14:paraId="390868A9" w14:textId="1C398473" w:rsidR="002B0FD5" w:rsidRPr="0031338A" w:rsidRDefault="002B0FD5" w:rsidP="00BD4C85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0" w:lineRule="auto"/>
        <w:ind w:left="900" w:right="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ustawy z dnia 27 lipca 2005 roku prawo o szkolnictwie wyższym (j.t. Dz. U. z 2018 r. poz. 1668 z późniejszymi zmianami),</w:t>
      </w:r>
    </w:p>
    <w:p w14:paraId="5811C08F" w14:textId="77777777" w:rsidR="00B03AE7" w:rsidRPr="0031338A" w:rsidRDefault="003344F7" w:rsidP="00521CD0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0" w:lineRule="auto"/>
        <w:ind w:left="900" w:right="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ustawie z dnia 16 listopada 2006 roku o świadczeniu pieniężnym i uprawnieniach przysługujących cywilnym niewidomym ofiarom działań wojennych (Dz. U. z 2006 r. Nr 249, poz. 1824</w:t>
      </w:r>
      <w:r w:rsidR="00453A6A" w:rsidRPr="0031338A">
        <w:rPr>
          <w:rFonts w:ascii="Times New Roman" w:hAnsi="Times New Roman" w:cs="Times New Roman"/>
          <w:sz w:val="20"/>
          <w:szCs w:val="20"/>
        </w:rPr>
        <w:t xml:space="preserve"> z pó</w:t>
      </w:r>
      <w:r w:rsidR="00412716" w:rsidRPr="0031338A">
        <w:rPr>
          <w:rFonts w:ascii="Times New Roman" w:hAnsi="Times New Roman" w:cs="Times New Roman"/>
          <w:sz w:val="20"/>
          <w:szCs w:val="20"/>
        </w:rPr>
        <w:t>źn. zm.</w:t>
      </w:r>
      <w:r w:rsidRPr="0031338A">
        <w:rPr>
          <w:rFonts w:ascii="Times New Roman" w:hAnsi="Times New Roman" w:cs="Times New Roman"/>
          <w:sz w:val="20"/>
          <w:szCs w:val="20"/>
        </w:rPr>
        <w:t>),</w:t>
      </w:r>
    </w:p>
    <w:p w14:paraId="3C151EB8" w14:textId="194307A3" w:rsidR="006C2CAD" w:rsidRPr="0031338A" w:rsidRDefault="003344F7" w:rsidP="006C2CAD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0" w:lineRule="auto"/>
        <w:ind w:left="900" w:right="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ustawie z dnia 19 sierpnia 2011 roku o weteranach działań poza granicami państwa (</w:t>
      </w:r>
      <w:r w:rsidR="009D5781" w:rsidRPr="0031338A">
        <w:rPr>
          <w:rFonts w:ascii="Times New Roman" w:hAnsi="Times New Roman" w:cs="Times New Roman"/>
          <w:sz w:val="20"/>
          <w:szCs w:val="20"/>
        </w:rPr>
        <w:t xml:space="preserve">j.t. </w:t>
      </w:r>
      <w:r w:rsidRPr="0031338A">
        <w:rPr>
          <w:rFonts w:ascii="Times New Roman" w:hAnsi="Times New Roman" w:cs="Times New Roman"/>
          <w:sz w:val="20"/>
          <w:szCs w:val="20"/>
        </w:rPr>
        <w:t>Dz. U. z 201</w:t>
      </w:r>
      <w:r w:rsidR="009D5781" w:rsidRPr="0031338A">
        <w:rPr>
          <w:rFonts w:ascii="Times New Roman" w:hAnsi="Times New Roman" w:cs="Times New Roman"/>
          <w:sz w:val="20"/>
          <w:szCs w:val="20"/>
        </w:rPr>
        <w:t>8</w:t>
      </w:r>
      <w:r w:rsidR="00412716" w:rsidRPr="0031338A">
        <w:rPr>
          <w:rFonts w:ascii="Times New Roman" w:hAnsi="Times New Roman" w:cs="Times New Roman"/>
          <w:sz w:val="20"/>
          <w:szCs w:val="20"/>
        </w:rPr>
        <w:t xml:space="preserve"> </w:t>
      </w:r>
      <w:r w:rsidRPr="0031338A">
        <w:rPr>
          <w:rFonts w:ascii="Times New Roman" w:hAnsi="Times New Roman" w:cs="Times New Roman"/>
          <w:sz w:val="20"/>
          <w:szCs w:val="20"/>
        </w:rPr>
        <w:t>r. poz.</w:t>
      </w:r>
      <w:r w:rsidR="009D5781" w:rsidRPr="0031338A">
        <w:rPr>
          <w:rFonts w:ascii="Times New Roman" w:hAnsi="Times New Roman" w:cs="Times New Roman"/>
          <w:sz w:val="20"/>
          <w:szCs w:val="20"/>
        </w:rPr>
        <w:t xml:space="preserve"> 937</w:t>
      </w:r>
      <w:r w:rsidR="0031338A">
        <w:rPr>
          <w:rFonts w:ascii="Times New Roman" w:hAnsi="Times New Roman" w:cs="Times New Roman"/>
          <w:sz w:val="20"/>
          <w:szCs w:val="20"/>
        </w:rPr>
        <w:t xml:space="preserve"> z </w:t>
      </w:r>
      <w:r w:rsidR="002B0FD5" w:rsidRPr="0031338A">
        <w:rPr>
          <w:rFonts w:ascii="Times New Roman" w:hAnsi="Times New Roman" w:cs="Times New Roman"/>
          <w:sz w:val="20"/>
          <w:szCs w:val="20"/>
        </w:rPr>
        <w:t>późniejszymi zmianami),</w:t>
      </w:r>
    </w:p>
    <w:p w14:paraId="74144AC2" w14:textId="798D6255" w:rsidR="002B0FD5" w:rsidRPr="0031338A" w:rsidRDefault="002B0FD5" w:rsidP="006C2CAD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0" w:lineRule="auto"/>
        <w:ind w:left="900" w:right="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ustawy z dnia 7 września 2007 roku o Karcie Polaka (j.t. Dz. U. z 2018 r. poz. 1272 z późniejszymi zmianami),</w:t>
      </w:r>
    </w:p>
    <w:p w14:paraId="074EEAAB" w14:textId="58D3F1B7" w:rsidR="002B0FD5" w:rsidRPr="0031338A" w:rsidRDefault="002B0FD5" w:rsidP="006C2CAD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0" w:lineRule="auto"/>
        <w:ind w:left="900" w:right="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ustawy z dnia 16 grudnia 2010 roku o publicznym transporcie zbiorowym (j.t. Dz. U. z 2018 r. poz. 2016 z późniejszymi zmianami).</w:t>
      </w:r>
    </w:p>
    <w:p w14:paraId="11483A7C" w14:textId="0B1AB346" w:rsidR="00B03AE7" w:rsidRPr="0031338A" w:rsidRDefault="00521CD0" w:rsidP="008058FE">
      <w:pPr>
        <w:pStyle w:val="Teksttreci0"/>
        <w:numPr>
          <w:ilvl w:val="1"/>
          <w:numId w:val="2"/>
        </w:numPr>
        <w:shd w:val="clear" w:color="auto" w:fill="auto"/>
        <w:tabs>
          <w:tab w:val="left" w:pos="570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Oświadczenie, że rozliczam/</w:t>
      </w:r>
      <w:r w:rsidR="003344F7" w:rsidRPr="0031338A">
        <w:rPr>
          <w:rFonts w:ascii="Times New Roman" w:hAnsi="Times New Roman" w:cs="Times New Roman"/>
          <w:sz w:val="20"/>
          <w:szCs w:val="20"/>
        </w:rPr>
        <w:t>nie rozliczam dopłat dla przewozów pasażerskich realizowanych na podstawie art. 5a ustawy z dnia 20 czerwca 1992 r. o uprawnieniach do ulgowych przejazdów środkami publicznego transportu zbiorowego.</w:t>
      </w:r>
    </w:p>
    <w:p w14:paraId="1AF85F05" w14:textId="77777777" w:rsidR="00B03AE7" w:rsidRPr="0031338A" w:rsidRDefault="00521CD0" w:rsidP="00521CD0">
      <w:pPr>
        <w:pStyle w:val="Teksttreci0"/>
        <w:numPr>
          <w:ilvl w:val="1"/>
          <w:numId w:val="2"/>
        </w:numPr>
        <w:shd w:val="clear" w:color="auto" w:fill="auto"/>
        <w:tabs>
          <w:tab w:val="left" w:pos="570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Oświadczenie, że pobieram/</w:t>
      </w:r>
      <w:r w:rsidR="003344F7" w:rsidRPr="0031338A">
        <w:rPr>
          <w:rFonts w:ascii="Times New Roman" w:hAnsi="Times New Roman" w:cs="Times New Roman"/>
          <w:sz w:val="20"/>
          <w:szCs w:val="20"/>
        </w:rPr>
        <w:t>nie pobieram dopłat z tytułu stosowania ulg ustawowych w przejazdach środkami publicznego transportu zbiorowego w regularnych przewozach autobusowych z innych województw (w przypadku pobierania</w:t>
      </w:r>
      <w:r w:rsidR="001B3495" w:rsidRPr="0031338A">
        <w:rPr>
          <w:rFonts w:ascii="Times New Roman" w:hAnsi="Times New Roman" w:cs="Times New Roman"/>
          <w:sz w:val="20"/>
          <w:szCs w:val="20"/>
        </w:rPr>
        <w:t xml:space="preserve"> dopłat</w:t>
      </w:r>
      <w:r w:rsidR="003344F7" w:rsidRPr="0031338A">
        <w:rPr>
          <w:rFonts w:ascii="Times New Roman" w:hAnsi="Times New Roman" w:cs="Times New Roman"/>
          <w:sz w:val="20"/>
          <w:szCs w:val="20"/>
        </w:rPr>
        <w:t xml:space="preserve"> należy określić z jakich województw i do jakich linii komunikacyjnych).</w:t>
      </w:r>
    </w:p>
    <w:p w14:paraId="45621098" w14:textId="77777777" w:rsidR="00B03AE7" w:rsidRPr="0031338A" w:rsidRDefault="003344F7" w:rsidP="00521CD0">
      <w:pPr>
        <w:pStyle w:val="Teksttreci0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Wykaz kas rejestrujących zawierający: typ/model kasy, numer unikatowy i fabryczny oraz numer ewidencyjny nadany przez Urząd Skarbowy.</w:t>
      </w:r>
    </w:p>
    <w:p w14:paraId="0E147C63" w14:textId="69970722" w:rsidR="00B03AE7" w:rsidRDefault="003344F7" w:rsidP="0031338A">
      <w:pPr>
        <w:pStyle w:val="Teksttreci0"/>
        <w:numPr>
          <w:ilvl w:val="1"/>
          <w:numId w:val="2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38A">
        <w:rPr>
          <w:rFonts w:ascii="Times New Roman" w:hAnsi="Times New Roman" w:cs="Times New Roman"/>
          <w:sz w:val="20"/>
          <w:szCs w:val="20"/>
        </w:rPr>
        <w:t>Informacja z nazwą banku i numerem konta na któr</w:t>
      </w:r>
      <w:r w:rsidR="00335E75" w:rsidRPr="0031338A">
        <w:rPr>
          <w:rFonts w:ascii="Times New Roman" w:hAnsi="Times New Roman" w:cs="Times New Roman"/>
          <w:sz w:val="20"/>
          <w:szCs w:val="20"/>
        </w:rPr>
        <w:t>e mają być przekazywane dopłaty</w:t>
      </w:r>
      <w:r w:rsidR="0031338A" w:rsidRPr="0031338A">
        <w:rPr>
          <w:rFonts w:ascii="Times New Roman" w:hAnsi="Times New Roman" w:cs="Times New Roman"/>
          <w:sz w:val="20"/>
          <w:szCs w:val="20"/>
        </w:rPr>
        <w:t xml:space="preserve">. </w:t>
      </w:r>
      <w:r w:rsidR="0031338A" w:rsidRPr="00E92BDF">
        <w:rPr>
          <w:rFonts w:ascii="Times New Roman" w:hAnsi="Times New Roman" w:cs="Times New Roman"/>
          <w:b/>
          <w:sz w:val="20"/>
          <w:szCs w:val="20"/>
        </w:rPr>
        <w:t xml:space="preserve">Dopłaty będą przekazywane wyłącznie na rachunek bankowy wskazany na wniosku o wypłatę dopłat, którego numer musi widnieć w rejestrze </w:t>
      </w:r>
      <w:r w:rsidR="0031338A" w:rsidRPr="00E92BDF">
        <w:rPr>
          <w:rFonts w:ascii="Times New Roman" w:hAnsi="Times New Roman" w:cs="Times New Roman"/>
          <w:b/>
          <w:i/>
          <w:sz w:val="20"/>
          <w:szCs w:val="20"/>
        </w:rPr>
        <w:t xml:space="preserve">„Wykaz podmiotów zarejestrowanych jako podatnicy VAT, niezarejestrowanych oraz wykreślonych i przywróconych do rejestru VAT” </w:t>
      </w:r>
      <w:r w:rsidR="0031338A" w:rsidRPr="00E92BDF">
        <w:rPr>
          <w:rFonts w:ascii="Times New Roman" w:hAnsi="Times New Roman" w:cs="Times New Roman"/>
          <w:b/>
          <w:sz w:val="20"/>
          <w:szCs w:val="20"/>
        </w:rPr>
        <w:t>prowadzonym przez Ministerstwo Finansów.</w:t>
      </w:r>
    </w:p>
    <w:p w14:paraId="48C51C06" w14:textId="6EA6BE60" w:rsidR="00797FBE" w:rsidRPr="00797FBE" w:rsidRDefault="00797FBE" w:rsidP="0031338A">
      <w:pPr>
        <w:pStyle w:val="Teksttreci0"/>
        <w:numPr>
          <w:ilvl w:val="1"/>
          <w:numId w:val="2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podmiotów</w:t>
      </w:r>
      <w:r w:rsidRPr="00797FBE">
        <w:rPr>
          <w:rFonts w:ascii="Times New Roman" w:hAnsi="Times New Roman" w:cs="Times New Roman"/>
          <w:sz w:val="20"/>
          <w:szCs w:val="20"/>
        </w:rPr>
        <w:t xml:space="preserve"> prowadzących sprzedaż biletów na realizowane prz</w:t>
      </w:r>
      <w:r>
        <w:rPr>
          <w:rFonts w:ascii="Times New Roman" w:hAnsi="Times New Roman" w:cs="Times New Roman"/>
          <w:sz w:val="20"/>
          <w:szCs w:val="20"/>
        </w:rPr>
        <w:t>ez Przewoźnika przewozy objęte d</w:t>
      </w:r>
      <w:r w:rsidRPr="00797FBE">
        <w:rPr>
          <w:rFonts w:ascii="Times New Roman" w:hAnsi="Times New Roman" w:cs="Times New Roman"/>
          <w:sz w:val="20"/>
          <w:szCs w:val="20"/>
        </w:rPr>
        <w:t>opłatą oraz prowadzących ewidencję tej sprzedaży, w imieniu lub na rzecz Przewoźnika</w:t>
      </w:r>
      <w:r w:rsidR="00C702E3">
        <w:rPr>
          <w:rFonts w:ascii="Times New Roman" w:hAnsi="Times New Roman" w:cs="Times New Roman"/>
          <w:sz w:val="20"/>
          <w:szCs w:val="20"/>
        </w:rPr>
        <w:t>.</w:t>
      </w:r>
    </w:p>
    <w:p w14:paraId="051F42F3" w14:textId="0DE257C6" w:rsidR="00072EB4" w:rsidRPr="00072EB4" w:rsidRDefault="00072EB4" w:rsidP="0031338A">
      <w:pPr>
        <w:pStyle w:val="Teksttreci0"/>
        <w:numPr>
          <w:ilvl w:val="1"/>
          <w:numId w:val="2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Poświadczony za zgodność z oryginałem regulamin przewozu</w:t>
      </w:r>
      <w:r w:rsidR="00C702E3">
        <w:rPr>
          <w:rFonts w:ascii="Times New Roman" w:hAnsi="Times New Roman" w:cs="Times New Roman"/>
          <w:sz w:val="20"/>
          <w:szCs w:val="20"/>
        </w:rPr>
        <w:t>.</w:t>
      </w:r>
    </w:p>
    <w:p w14:paraId="75314921" w14:textId="3F4DF3D0" w:rsidR="00072EB4" w:rsidRPr="00072EB4" w:rsidRDefault="00072EB4" w:rsidP="0031338A">
      <w:pPr>
        <w:pStyle w:val="Teksttreci0"/>
        <w:numPr>
          <w:ilvl w:val="1"/>
          <w:numId w:val="2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formie prawnej</w:t>
      </w:r>
      <w:r w:rsidR="0010766A">
        <w:rPr>
          <w:rFonts w:ascii="Times New Roman" w:hAnsi="Times New Roman" w:cs="Times New Roman"/>
          <w:sz w:val="20"/>
          <w:szCs w:val="20"/>
        </w:rPr>
        <w:t xml:space="preserve"> przedsiębiorstwa</w:t>
      </w:r>
      <w:r>
        <w:rPr>
          <w:rFonts w:ascii="Times New Roman" w:hAnsi="Times New Roman" w:cs="Times New Roman"/>
          <w:sz w:val="20"/>
          <w:szCs w:val="20"/>
        </w:rPr>
        <w:t xml:space="preserve"> oraz oświadczenie MŚP</w:t>
      </w:r>
      <w:r w:rsidR="00C702E3">
        <w:rPr>
          <w:rFonts w:ascii="Times New Roman" w:hAnsi="Times New Roman" w:cs="Times New Roman"/>
          <w:sz w:val="20"/>
          <w:szCs w:val="20"/>
        </w:rPr>
        <w:t>.</w:t>
      </w:r>
    </w:p>
    <w:p w14:paraId="074A0898" w14:textId="2C8F44D6" w:rsidR="00072EB4" w:rsidRPr="00E92BDF" w:rsidRDefault="00072EB4" w:rsidP="0031338A">
      <w:pPr>
        <w:pStyle w:val="Teksttreci0"/>
        <w:numPr>
          <w:ilvl w:val="1"/>
          <w:numId w:val="2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766A">
        <w:rPr>
          <w:rFonts w:ascii="Times New Roman" w:hAnsi="Times New Roman" w:cs="Times New Roman"/>
          <w:sz w:val="20"/>
          <w:szCs w:val="20"/>
        </w:rPr>
        <w:t>Wzór bilet</w:t>
      </w:r>
      <w:r w:rsidR="0010766A" w:rsidRPr="0010766A">
        <w:rPr>
          <w:rFonts w:ascii="Times New Roman" w:hAnsi="Times New Roman" w:cs="Times New Roman"/>
          <w:sz w:val="20"/>
          <w:szCs w:val="20"/>
        </w:rPr>
        <w:t>u miesięcznego</w:t>
      </w:r>
      <w:r w:rsidR="00C702E3">
        <w:rPr>
          <w:rFonts w:ascii="Times New Roman" w:hAnsi="Times New Roman" w:cs="Times New Roman"/>
          <w:sz w:val="20"/>
          <w:szCs w:val="20"/>
        </w:rPr>
        <w:t>.</w:t>
      </w:r>
      <w:bookmarkStart w:id="4" w:name="_GoBack"/>
      <w:bookmarkEnd w:id="4"/>
    </w:p>
    <w:p w14:paraId="42F49A3C" w14:textId="77777777" w:rsidR="00335E75" w:rsidRPr="0031338A" w:rsidRDefault="00335E75" w:rsidP="00521CD0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58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CCDD972" w14:textId="77777777" w:rsidR="001B3495" w:rsidRPr="0031338A" w:rsidRDefault="001B3495" w:rsidP="00521CD0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58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01BC899" w14:textId="77777777" w:rsidR="001B3495" w:rsidRDefault="001B3495" w:rsidP="00521CD0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58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4EB7BCA" w14:textId="77777777" w:rsidR="00335E75" w:rsidRDefault="00335E75" w:rsidP="00335E75">
      <w:pPr>
        <w:pStyle w:val="Teksttreci0"/>
        <w:shd w:val="clear" w:color="auto" w:fill="auto"/>
        <w:tabs>
          <w:tab w:val="left" w:pos="580"/>
        </w:tabs>
        <w:spacing w:before="0" w:after="0" w:line="180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………………………..</w:t>
      </w:r>
    </w:p>
    <w:p w14:paraId="58F89E91" w14:textId="10692A92" w:rsidR="00151D7C" w:rsidRPr="0031338A" w:rsidRDefault="00335E75" w:rsidP="0031338A">
      <w:pPr>
        <w:pStyle w:val="Teksttreci0"/>
        <w:shd w:val="clear" w:color="auto" w:fill="auto"/>
        <w:tabs>
          <w:tab w:val="left" w:pos="580"/>
        </w:tabs>
        <w:spacing w:before="0" w:after="0" w:line="180" w:lineRule="exact"/>
        <w:ind w:left="4536" w:firstLine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1338A">
        <w:rPr>
          <w:rFonts w:ascii="Times New Roman" w:hAnsi="Times New Roman" w:cs="Times New Roman"/>
          <w:szCs w:val="22"/>
          <w:vertAlign w:val="superscript"/>
        </w:rPr>
        <w:t>(podpis wnioskodawcy)</w:t>
      </w:r>
    </w:p>
    <w:sectPr w:rsidR="00151D7C" w:rsidRPr="0031338A" w:rsidSect="009251C1">
      <w:type w:val="continuous"/>
      <w:pgSz w:w="11905" w:h="16837"/>
      <w:pgMar w:top="709" w:right="560" w:bottom="709" w:left="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42095" w14:textId="77777777" w:rsidR="0002041C" w:rsidRDefault="0002041C">
      <w:r>
        <w:separator/>
      </w:r>
    </w:p>
  </w:endnote>
  <w:endnote w:type="continuationSeparator" w:id="0">
    <w:p w14:paraId="6BABAFCB" w14:textId="77777777" w:rsidR="0002041C" w:rsidRDefault="0002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7D81B" w14:textId="77777777" w:rsidR="0002041C" w:rsidRDefault="0002041C"/>
  </w:footnote>
  <w:footnote w:type="continuationSeparator" w:id="0">
    <w:p w14:paraId="6F5FE4AC" w14:textId="77777777" w:rsidR="0002041C" w:rsidRDefault="000204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C6A"/>
    <w:multiLevelType w:val="hybridMultilevel"/>
    <w:tmpl w:val="6F56B79E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BBA3FAB"/>
    <w:multiLevelType w:val="multilevel"/>
    <w:tmpl w:val="34B8C1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C3050"/>
    <w:multiLevelType w:val="multilevel"/>
    <w:tmpl w:val="3DD449C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E7"/>
    <w:rsid w:val="0002041C"/>
    <w:rsid w:val="00021921"/>
    <w:rsid w:val="00072EB4"/>
    <w:rsid w:val="0007685D"/>
    <w:rsid w:val="000B7845"/>
    <w:rsid w:val="0010766A"/>
    <w:rsid w:val="00131CD4"/>
    <w:rsid w:val="00151D7C"/>
    <w:rsid w:val="001B3495"/>
    <w:rsid w:val="001B4B58"/>
    <w:rsid w:val="002B0FD5"/>
    <w:rsid w:val="0031338A"/>
    <w:rsid w:val="003344F7"/>
    <w:rsid w:val="00335E75"/>
    <w:rsid w:val="003B2099"/>
    <w:rsid w:val="00412716"/>
    <w:rsid w:val="0041411E"/>
    <w:rsid w:val="00453A6A"/>
    <w:rsid w:val="0047351A"/>
    <w:rsid w:val="00521CD0"/>
    <w:rsid w:val="005269E3"/>
    <w:rsid w:val="005358E1"/>
    <w:rsid w:val="005E735C"/>
    <w:rsid w:val="005F08E3"/>
    <w:rsid w:val="0064383E"/>
    <w:rsid w:val="0068299B"/>
    <w:rsid w:val="006C2CAD"/>
    <w:rsid w:val="00797FBE"/>
    <w:rsid w:val="008058FE"/>
    <w:rsid w:val="00845058"/>
    <w:rsid w:val="00907752"/>
    <w:rsid w:val="009251C1"/>
    <w:rsid w:val="00981243"/>
    <w:rsid w:val="00991801"/>
    <w:rsid w:val="009D5781"/>
    <w:rsid w:val="00A25145"/>
    <w:rsid w:val="00A46DA1"/>
    <w:rsid w:val="00B03AE7"/>
    <w:rsid w:val="00B653C1"/>
    <w:rsid w:val="00BD4C85"/>
    <w:rsid w:val="00C702E3"/>
    <w:rsid w:val="00D066D4"/>
    <w:rsid w:val="00DD4602"/>
    <w:rsid w:val="00E15224"/>
    <w:rsid w:val="00E92BDF"/>
    <w:rsid w:val="00EA5659"/>
    <w:rsid w:val="00EE0DB3"/>
    <w:rsid w:val="00EE7FA8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D1CC98"/>
  <w15:docId w15:val="{EE1EBA56-3FFB-4DDB-851F-72E59F83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565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65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Odstpy3pt">
    <w:name w:val="Nagłówek #1 + Odstępy 3 pt"/>
    <w:basedOn w:val="Nagwek1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">
    <w:name w:val="Tekst treści"/>
    <w:basedOn w:val="Teksttreci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3">
    <w:name w:val="Tekst treści (3)_"/>
    <w:basedOn w:val="Domylnaczcionkaakapitu"/>
    <w:link w:val="Teksttreci3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1">
    <w:name w:val="Tekst treści (3)"/>
    <w:basedOn w:val="Teksttreci3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gwek10">
    <w:name w:val="Nagłówek #1"/>
    <w:basedOn w:val="Normalny"/>
    <w:link w:val="Nagwek1"/>
    <w:rsid w:val="00EA5659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rsid w:val="00EA5659"/>
    <w:pPr>
      <w:shd w:val="clear" w:color="auto" w:fill="FFFFFF"/>
      <w:spacing w:before="120" w:after="36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EA5659"/>
    <w:pPr>
      <w:shd w:val="clear" w:color="auto" w:fill="FFFFFF"/>
      <w:spacing w:before="360" w:line="370" w:lineRule="exact"/>
      <w:ind w:hanging="840"/>
    </w:pPr>
    <w:rPr>
      <w:rFonts w:ascii="Arial" w:eastAsia="Arial" w:hAnsi="Arial" w:cs="Arial"/>
      <w:sz w:val="14"/>
      <w:szCs w:val="14"/>
    </w:rPr>
  </w:style>
  <w:style w:type="paragraph" w:customStyle="1" w:styleId="Teksttreci0">
    <w:name w:val="Tekst treści"/>
    <w:basedOn w:val="Normalny"/>
    <w:link w:val="Teksttreci"/>
    <w:rsid w:val="00EA5659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EA5659"/>
    <w:pPr>
      <w:shd w:val="clear" w:color="auto" w:fill="FFFFFF"/>
      <w:spacing w:before="120" w:line="0" w:lineRule="atLeast"/>
      <w:ind w:hanging="360"/>
      <w:jc w:val="both"/>
    </w:pPr>
    <w:rPr>
      <w:rFonts w:ascii="Arial" w:eastAsia="Arial" w:hAnsi="Arial" w:cs="Arial"/>
      <w:i/>
      <w:i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4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4F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D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D7C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99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99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724A-B406-4FE4-986D-1AFE34FB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na rok 2020</vt:lpstr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na rok 2020</dc:title>
  <dc:subject/>
  <dc:creator>Kosowicz, Marcin</dc:creator>
  <cp:keywords/>
  <cp:lastModifiedBy>Kosowicz, Marcin</cp:lastModifiedBy>
  <cp:revision>12</cp:revision>
  <cp:lastPrinted>2019-01-23T11:57:00Z</cp:lastPrinted>
  <dcterms:created xsi:type="dcterms:W3CDTF">2018-12-18T11:25:00Z</dcterms:created>
  <dcterms:modified xsi:type="dcterms:W3CDTF">2019-12-03T07:57:00Z</dcterms:modified>
</cp:coreProperties>
</file>