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:rsidR="003C46A9" w:rsidRDefault="003C46A9" w:rsidP="00DC027C">
      <w:pPr>
        <w:rPr>
          <w:rFonts w:ascii="Times New Roman" w:hAnsi="Times New Roman"/>
          <w:lang w:val="pl-PL"/>
        </w:rPr>
      </w:pPr>
    </w:p>
    <w:p w:rsidR="00F24C5F" w:rsidRPr="00F5462D" w:rsidRDefault="001C3AC1" w:rsidP="00F013DF">
      <w:pPr>
        <w:tabs>
          <w:tab w:val="left" w:pos="7371"/>
        </w:tabs>
        <w:rPr>
          <w:rFonts w:ascii="Times New Roman" w:hAnsi="Times New Roman"/>
          <w:lang w:val="pl-PL"/>
        </w:rPr>
      </w:pPr>
      <w:r w:rsidRPr="00F5462D">
        <w:rPr>
          <w:rFonts w:ascii="Times New Roman" w:hAnsi="Times New Roman"/>
          <w:lang w:val="pl-PL"/>
        </w:rPr>
        <w:t>OWŚ-V.74</w:t>
      </w:r>
      <w:r w:rsidR="001852FA" w:rsidRPr="00F5462D">
        <w:rPr>
          <w:rFonts w:ascii="Times New Roman" w:hAnsi="Times New Roman"/>
          <w:lang w:val="pl-PL"/>
        </w:rPr>
        <w:t>4</w:t>
      </w:r>
      <w:r w:rsidR="00A8653C" w:rsidRPr="00F5462D">
        <w:rPr>
          <w:rFonts w:ascii="Times New Roman" w:hAnsi="Times New Roman"/>
          <w:lang w:val="pl-PL"/>
        </w:rPr>
        <w:t>0.</w:t>
      </w:r>
      <w:r w:rsidR="002612E6" w:rsidRPr="00F5462D">
        <w:rPr>
          <w:rFonts w:ascii="Times New Roman" w:hAnsi="Times New Roman"/>
          <w:lang w:val="pl-PL"/>
        </w:rPr>
        <w:t>5</w:t>
      </w:r>
      <w:r w:rsidR="00F24C5F" w:rsidRPr="00F5462D">
        <w:rPr>
          <w:rFonts w:ascii="Times New Roman" w:hAnsi="Times New Roman"/>
          <w:lang w:val="pl-PL"/>
        </w:rPr>
        <w:t>.201</w:t>
      </w:r>
      <w:r w:rsidR="00A8653C" w:rsidRPr="00F5462D">
        <w:rPr>
          <w:rFonts w:ascii="Times New Roman" w:hAnsi="Times New Roman"/>
          <w:lang w:val="pl-PL"/>
        </w:rPr>
        <w:t>9</w:t>
      </w:r>
      <w:r w:rsidR="00F013DF">
        <w:rPr>
          <w:rFonts w:ascii="Times New Roman" w:hAnsi="Times New Roman"/>
          <w:lang w:val="pl-PL"/>
        </w:rPr>
        <w:tab/>
        <w:t>Kielce, 21.10.2019r.</w:t>
      </w:r>
    </w:p>
    <w:p w:rsidR="007223AD" w:rsidRPr="007B14FD" w:rsidRDefault="007223AD" w:rsidP="00580576">
      <w:pPr>
        <w:spacing w:before="360" w:after="360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7B14FD">
        <w:rPr>
          <w:rFonts w:ascii="Times New Roman" w:hAnsi="Times New Roman"/>
          <w:b/>
          <w:sz w:val="28"/>
          <w:szCs w:val="28"/>
          <w:lang w:val="pl-PL"/>
        </w:rPr>
        <w:t>OBWIESZCZENIE</w:t>
      </w:r>
    </w:p>
    <w:p w:rsidR="007223AD" w:rsidRPr="00F5462D" w:rsidRDefault="007346FB" w:rsidP="00DC027C">
      <w:pPr>
        <w:pStyle w:val="Tekstpodstawowy"/>
        <w:jc w:val="both"/>
        <w:rPr>
          <w:szCs w:val="24"/>
          <w:lang w:val="pl-PL"/>
        </w:rPr>
      </w:pPr>
      <w:r w:rsidRPr="00F5462D">
        <w:rPr>
          <w:szCs w:val="24"/>
          <w:lang w:val="pl-PL"/>
        </w:rPr>
        <w:t xml:space="preserve">Działając na podstawie </w:t>
      </w:r>
      <w:r w:rsidR="00462695" w:rsidRPr="00F5462D">
        <w:rPr>
          <w:szCs w:val="24"/>
          <w:lang w:val="pl-PL"/>
        </w:rPr>
        <w:t xml:space="preserve">art. </w:t>
      </w:r>
      <w:r w:rsidR="00BB0A97" w:rsidRPr="00F5462D">
        <w:rPr>
          <w:szCs w:val="24"/>
          <w:lang w:val="pl-PL"/>
        </w:rPr>
        <w:t xml:space="preserve">49 </w:t>
      </w:r>
      <w:r w:rsidR="007223AD" w:rsidRPr="00F5462D">
        <w:rPr>
          <w:szCs w:val="24"/>
          <w:lang w:val="pl-PL"/>
        </w:rPr>
        <w:t>ustawy z dnia 14 czerwca 1960r. – Kodeks postępowania administracy</w:t>
      </w:r>
      <w:bookmarkStart w:id="0" w:name="_GoBack"/>
      <w:bookmarkEnd w:id="0"/>
      <w:r w:rsidR="007223AD" w:rsidRPr="00F5462D">
        <w:rPr>
          <w:szCs w:val="24"/>
          <w:lang w:val="pl-PL"/>
        </w:rPr>
        <w:t>jnego (Dz.U. z 201</w:t>
      </w:r>
      <w:r w:rsidR="00A8653C" w:rsidRPr="00F5462D">
        <w:rPr>
          <w:szCs w:val="24"/>
          <w:lang w:val="pl-PL"/>
        </w:rPr>
        <w:t>8</w:t>
      </w:r>
      <w:r w:rsidR="007223AD" w:rsidRPr="00F5462D">
        <w:rPr>
          <w:szCs w:val="24"/>
          <w:lang w:val="pl-PL"/>
        </w:rPr>
        <w:t xml:space="preserve">r., poz. </w:t>
      </w:r>
      <w:r w:rsidR="00A8653C" w:rsidRPr="00F5462D">
        <w:rPr>
          <w:szCs w:val="24"/>
          <w:lang w:val="pl-PL"/>
        </w:rPr>
        <w:t>2096</w:t>
      </w:r>
      <w:r w:rsidR="00054896" w:rsidRPr="00F5462D">
        <w:rPr>
          <w:szCs w:val="24"/>
          <w:lang w:val="pl-PL"/>
        </w:rPr>
        <w:t xml:space="preserve"> ze zm.</w:t>
      </w:r>
      <w:r w:rsidR="001F2826" w:rsidRPr="00F5462D">
        <w:rPr>
          <w:szCs w:val="24"/>
          <w:lang w:val="pl-PL"/>
        </w:rPr>
        <w:t>)</w:t>
      </w:r>
      <w:r w:rsidR="007223AD" w:rsidRPr="00F5462D">
        <w:rPr>
          <w:szCs w:val="24"/>
          <w:lang w:val="pl-PL"/>
        </w:rPr>
        <w:t xml:space="preserve"> oraz art. </w:t>
      </w:r>
      <w:r w:rsidRPr="00F5462D">
        <w:rPr>
          <w:szCs w:val="24"/>
          <w:lang w:val="pl-PL"/>
        </w:rPr>
        <w:t xml:space="preserve">161 ust. 1 i art. </w:t>
      </w:r>
      <w:r w:rsidR="00052541" w:rsidRPr="00F5462D">
        <w:rPr>
          <w:szCs w:val="24"/>
          <w:lang w:val="pl-PL"/>
        </w:rPr>
        <w:t>80 ust. 3</w:t>
      </w:r>
      <w:r w:rsidR="00DC027C" w:rsidRPr="00F5462D">
        <w:rPr>
          <w:szCs w:val="24"/>
          <w:lang w:val="pl-PL"/>
        </w:rPr>
        <w:t>,</w:t>
      </w:r>
      <w:r w:rsidR="00052541" w:rsidRPr="00F5462D">
        <w:rPr>
          <w:szCs w:val="24"/>
          <w:lang w:val="pl-PL"/>
        </w:rPr>
        <w:t xml:space="preserve"> </w:t>
      </w:r>
      <w:r w:rsidR="00C960AD" w:rsidRPr="00F5462D">
        <w:rPr>
          <w:szCs w:val="24"/>
          <w:lang w:val="pl-PL"/>
        </w:rPr>
        <w:t>w związku z art. 41 u</w:t>
      </w:r>
      <w:r w:rsidR="003C46A9" w:rsidRPr="00F5462D">
        <w:rPr>
          <w:szCs w:val="24"/>
          <w:lang w:val="pl-PL"/>
        </w:rPr>
        <w:t>st. 1 i </w:t>
      </w:r>
      <w:r w:rsidR="00C960AD" w:rsidRPr="00F5462D">
        <w:rPr>
          <w:szCs w:val="24"/>
          <w:lang w:val="pl-PL"/>
        </w:rPr>
        <w:t xml:space="preserve">3 </w:t>
      </w:r>
      <w:r w:rsidR="007223AD" w:rsidRPr="00F5462D">
        <w:rPr>
          <w:szCs w:val="24"/>
          <w:lang w:val="pl-PL"/>
        </w:rPr>
        <w:t xml:space="preserve">ustawy z dnia 9 czerwca 2011r. – Prawo geologiczne i górnicze (Dz. U. </w:t>
      </w:r>
      <w:r w:rsidR="00B92F3F" w:rsidRPr="00F5462D">
        <w:rPr>
          <w:szCs w:val="24"/>
          <w:lang w:val="pl-PL"/>
        </w:rPr>
        <w:t>z 201</w:t>
      </w:r>
      <w:r w:rsidR="00A8653C" w:rsidRPr="00F5462D">
        <w:rPr>
          <w:szCs w:val="24"/>
          <w:lang w:val="pl-PL"/>
        </w:rPr>
        <w:t>9</w:t>
      </w:r>
      <w:r w:rsidR="00B92F3F" w:rsidRPr="00F5462D">
        <w:rPr>
          <w:szCs w:val="24"/>
          <w:lang w:val="pl-PL"/>
        </w:rPr>
        <w:t>r.</w:t>
      </w:r>
      <w:r w:rsidR="00A8653C" w:rsidRPr="00F5462D">
        <w:rPr>
          <w:szCs w:val="24"/>
          <w:lang w:val="pl-PL"/>
        </w:rPr>
        <w:t>,</w:t>
      </w:r>
      <w:r w:rsidR="00B92F3F" w:rsidRPr="00F5462D">
        <w:rPr>
          <w:szCs w:val="24"/>
          <w:lang w:val="pl-PL"/>
        </w:rPr>
        <w:t xml:space="preserve"> </w:t>
      </w:r>
      <w:r w:rsidR="007223AD" w:rsidRPr="00F5462D">
        <w:rPr>
          <w:szCs w:val="24"/>
          <w:lang w:val="pl-PL"/>
        </w:rPr>
        <w:t xml:space="preserve">poz. </w:t>
      </w:r>
      <w:r w:rsidR="00A8653C" w:rsidRPr="00F5462D">
        <w:rPr>
          <w:szCs w:val="24"/>
          <w:lang w:val="pl-PL"/>
        </w:rPr>
        <w:t>868</w:t>
      </w:r>
      <w:r w:rsidR="00F5462D" w:rsidRPr="00F5462D">
        <w:rPr>
          <w:szCs w:val="24"/>
          <w:lang w:val="pl-PL"/>
        </w:rPr>
        <w:t xml:space="preserve"> ze zm.</w:t>
      </w:r>
      <w:r w:rsidR="007223AD" w:rsidRPr="00F5462D">
        <w:rPr>
          <w:szCs w:val="24"/>
          <w:lang w:val="pl-PL"/>
        </w:rPr>
        <w:t>)</w:t>
      </w:r>
      <w:r w:rsidR="001852FA" w:rsidRPr="00F5462D">
        <w:rPr>
          <w:szCs w:val="24"/>
          <w:lang w:val="pl-PL"/>
        </w:rPr>
        <w:t>,</w:t>
      </w:r>
      <w:r w:rsidR="007223AD" w:rsidRPr="00F5462D">
        <w:rPr>
          <w:szCs w:val="24"/>
          <w:lang w:val="pl-PL"/>
        </w:rPr>
        <w:t xml:space="preserve">  </w:t>
      </w:r>
    </w:p>
    <w:p w:rsidR="007223AD" w:rsidRPr="007B14FD" w:rsidRDefault="0082774E" w:rsidP="00FC713C">
      <w:pPr>
        <w:pStyle w:val="Tekstpodstawowy"/>
        <w:spacing w:before="240" w:after="24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z</w:t>
      </w:r>
      <w:r w:rsidR="00DC027C" w:rsidRPr="007B14FD">
        <w:rPr>
          <w:b/>
          <w:sz w:val="28"/>
          <w:szCs w:val="28"/>
          <w:lang w:val="pl-PL"/>
        </w:rPr>
        <w:t>awiadamiam</w:t>
      </w:r>
      <w:r>
        <w:rPr>
          <w:b/>
          <w:sz w:val="28"/>
          <w:szCs w:val="28"/>
          <w:lang w:val="pl-PL"/>
        </w:rPr>
        <w:t>, że</w:t>
      </w:r>
      <w:r w:rsidR="00EC464A" w:rsidRPr="007B14FD">
        <w:rPr>
          <w:b/>
          <w:sz w:val="28"/>
          <w:szCs w:val="28"/>
          <w:lang w:val="pl-PL"/>
        </w:rPr>
        <w:t>:</w:t>
      </w:r>
    </w:p>
    <w:p w:rsidR="00C8283B" w:rsidRPr="001138CE" w:rsidRDefault="007223AD" w:rsidP="008201FC">
      <w:pPr>
        <w:pStyle w:val="Tekstpodstawowy"/>
        <w:numPr>
          <w:ilvl w:val="0"/>
          <w:numId w:val="32"/>
        </w:numPr>
        <w:spacing w:before="60"/>
        <w:ind w:left="284" w:hanging="357"/>
        <w:jc w:val="both"/>
        <w:rPr>
          <w:szCs w:val="24"/>
          <w:lang w:val="pl-PL"/>
        </w:rPr>
      </w:pPr>
      <w:r w:rsidRPr="00757E93">
        <w:rPr>
          <w:szCs w:val="24"/>
          <w:lang w:val="pl-PL"/>
        </w:rPr>
        <w:t xml:space="preserve">na wniosek </w:t>
      </w:r>
      <w:r w:rsidR="009E7546" w:rsidRPr="00757E93">
        <w:rPr>
          <w:szCs w:val="24"/>
          <w:lang w:val="pl-PL"/>
        </w:rPr>
        <w:t>Pełnomocnika, reprezentującego Skarb Państwa – Generaln</w:t>
      </w:r>
      <w:r w:rsidR="00226392">
        <w:rPr>
          <w:szCs w:val="24"/>
          <w:lang w:val="pl-PL"/>
        </w:rPr>
        <w:t xml:space="preserve">ego Dyrektora </w:t>
      </w:r>
      <w:r w:rsidR="009E7546" w:rsidRPr="00757E93">
        <w:rPr>
          <w:szCs w:val="24"/>
          <w:lang w:val="pl-PL"/>
        </w:rPr>
        <w:t>Dróg Krajo</w:t>
      </w:r>
      <w:r w:rsidR="00226392">
        <w:rPr>
          <w:szCs w:val="24"/>
          <w:lang w:val="pl-PL"/>
        </w:rPr>
        <w:t>wych i Autostrad</w:t>
      </w:r>
      <w:r w:rsidR="00085EB7" w:rsidRPr="00757E93">
        <w:rPr>
          <w:szCs w:val="24"/>
          <w:lang w:val="pl-PL"/>
        </w:rPr>
        <w:t xml:space="preserve">, </w:t>
      </w:r>
      <w:r w:rsidR="00B65DB9">
        <w:rPr>
          <w:szCs w:val="24"/>
          <w:lang w:val="pl-PL"/>
        </w:rPr>
        <w:t xml:space="preserve">zostało wszczęte postępowanie </w:t>
      </w:r>
      <w:r w:rsidR="00CA6CAD" w:rsidRPr="00757E93">
        <w:rPr>
          <w:szCs w:val="24"/>
          <w:lang w:val="pl-PL"/>
        </w:rPr>
        <w:t>w </w:t>
      </w:r>
      <w:r w:rsidRPr="00757E93">
        <w:rPr>
          <w:szCs w:val="24"/>
          <w:lang w:val="pl-PL"/>
        </w:rPr>
        <w:t xml:space="preserve">sprawie </w:t>
      </w:r>
      <w:r w:rsidR="00B92F3F" w:rsidRPr="00757E93">
        <w:rPr>
          <w:szCs w:val="24"/>
          <w:lang w:val="pl-PL"/>
        </w:rPr>
        <w:t xml:space="preserve">zatwierdzenia </w:t>
      </w:r>
      <w:r w:rsidR="007055AB" w:rsidRPr="00580576">
        <w:rPr>
          <w:b/>
          <w:szCs w:val="24"/>
          <w:lang w:val="pl-PL"/>
        </w:rPr>
        <w:t>„</w:t>
      </w:r>
      <w:r w:rsidR="00A8653C" w:rsidRPr="00580576">
        <w:rPr>
          <w:b/>
          <w:szCs w:val="24"/>
          <w:lang w:val="pl-PL"/>
        </w:rPr>
        <w:t>Projektu robót geologiczn</w:t>
      </w:r>
      <w:r w:rsidR="002612E6">
        <w:rPr>
          <w:b/>
          <w:szCs w:val="24"/>
          <w:lang w:val="pl-PL"/>
        </w:rPr>
        <w:t>ych w celu określenia warun</w:t>
      </w:r>
      <w:r w:rsidR="00C8283B">
        <w:rPr>
          <w:b/>
          <w:szCs w:val="24"/>
          <w:lang w:val="pl-PL"/>
        </w:rPr>
        <w:t>ków geologiczno-inżynierskich i </w:t>
      </w:r>
      <w:proofErr w:type="spellStart"/>
      <w:r w:rsidR="002612E6">
        <w:rPr>
          <w:b/>
          <w:szCs w:val="24"/>
          <w:lang w:val="pl-PL"/>
        </w:rPr>
        <w:t>hydroge</w:t>
      </w:r>
      <w:r w:rsidR="00B3445E">
        <w:rPr>
          <w:b/>
          <w:szCs w:val="24"/>
          <w:lang w:val="pl-PL"/>
        </w:rPr>
        <w:t>-</w:t>
      </w:r>
      <w:r w:rsidR="002612E6">
        <w:rPr>
          <w:b/>
          <w:szCs w:val="24"/>
          <w:lang w:val="pl-PL"/>
        </w:rPr>
        <w:t>ologicznych</w:t>
      </w:r>
      <w:proofErr w:type="spellEnd"/>
      <w:r w:rsidR="002612E6">
        <w:rPr>
          <w:b/>
          <w:szCs w:val="24"/>
          <w:lang w:val="pl-PL"/>
        </w:rPr>
        <w:t xml:space="preserve"> na potrzeby budowy drogi S74 Kielce – Nisko, odcinek: Cedzyna – Łagów wraz z obwodnicą Łagowa”</w:t>
      </w:r>
      <w:r w:rsidR="001138CE">
        <w:rPr>
          <w:b/>
          <w:szCs w:val="24"/>
          <w:lang w:val="pl-PL"/>
        </w:rPr>
        <w:t xml:space="preserve">, </w:t>
      </w:r>
      <w:r w:rsidR="001138CE" w:rsidRPr="001138CE">
        <w:rPr>
          <w:szCs w:val="24"/>
          <w:lang w:val="pl-PL"/>
        </w:rPr>
        <w:t>dotyczącego terenu gmin Górno, Beliny, Łagów</w:t>
      </w:r>
      <w:r w:rsidR="001138CE">
        <w:rPr>
          <w:szCs w:val="24"/>
          <w:lang w:val="pl-PL"/>
        </w:rPr>
        <w:t xml:space="preserve"> (w powiecie</w:t>
      </w:r>
      <w:r w:rsidR="001138CE" w:rsidRPr="001138CE">
        <w:rPr>
          <w:szCs w:val="24"/>
          <w:lang w:val="pl-PL"/>
        </w:rPr>
        <w:t xml:space="preserve"> kieleckim) i Baćkowice (w powiecie opatowskim)</w:t>
      </w:r>
      <w:r w:rsidR="00C8283B" w:rsidRPr="001138CE">
        <w:rPr>
          <w:szCs w:val="24"/>
          <w:lang w:val="pl-PL"/>
        </w:rPr>
        <w:t>.</w:t>
      </w:r>
    </w:p>
    <w:p w:rsidR="001138CE" w:rsidRDefault="009E7546" w:rsidP="00BA4023">
      <w:pPr>
        <w:pStyle w:val="Tekstpodstawowy"/>
        <w:spacing w:before="20"/>
        <w:ind w:left="284" w:firstLine="424"/>
        <w:jc w:val="both"/>
        <w:rPr>
          <w:szCs w:val="24"/>
          <w:lang w:val="pl-PL"/>
        </w:rPr>
      </w:pPr>
      <w:r w:rsidRPr="008201FC">
        <w:rPr>
          <w:szCs w:val="24"/>
          <w:lang w:val="pl-PL"/>
        </w:rPr>
        <w:t>Celem projektowanych robót geologicznych jest rozpoznanie warunków geologiczno-inżynierskich</w:t>
      </w:r>
      <w:r w:rsidR="00C8283B">
        <w:rPr>
          <w:szCs w:val="24"/>
          <w:lang w:val="pl-PL"/>
        </w:rPr>
        <w:t xml:space="preserve"> i </w:t>
      </w:r>
      <w:r w:rsidRPr="008201FC">
        <w:rPr>
          <w:szCs w:val="24"/>
          <w:lang w:val="pl-PL"/>
        </w:rPr>
        <w:t>warunków hydrogeologicznych podłoża</w:t>
      </w:r>
      <w:r w:rsidR="00C8283B">
        <w:rPr>
          <w:szCs w:val="24"/>
          <w:lang w:val="pl-PL"/>
        </w:rPr>
        <w:t xml:space="preserve"> gruntowego </w:t>
      </w:r>
      <w:r w:rsidR="001138CE">
        <w:rPr>
          <w:szCs w:val="24"/>
          <w:lang w:val="pl-PL"/>
        </w:rPr>
        <w:t xml:space="preserve">w rejonie projektowanego </w:t>
      </w:r>
      <w:r w:rsidRPr="008201FC">
        <w:rPr>
          <w:szCs w:val="24"/>
          <w:lang w:val="pl-PL"/>
        </w:rPr>
        <w:t xml:space="preserve">odcinka </w:t>
      </w:r>
      <w:r w:rsidR="00F5462D">
        <w:rPr>
          <w:szCs w:val="24"/>
          <w:lang w:val="pl-PL"/>
        </w:rPr>
        <w:t>drogi ekspresowej S74</w:t>
      </w:r>
      <w:r w:rsidR="001138CE">
        <w:rPr>
          <w:szCs w:val="24"/>
          <w:lang w:val="pl-PL"/>
        </w:rPr>
        <w:t xml:space="preserve"> na odcinku Cedzyna - Łagów</w:t>
      </w:r>
      <w:r w:rsidRPr="008201FC">
        <w:rPr>
          <w:szCs w:val="24"/>
          <w:lang w:val="pl-PL"/>
        </w:rPr>
        <w:t xml:space="preserve">. </w:t>
      </w:r>
      <w:r w:rsidR="00F5462D" w:rsidRPr="00F5462D">
        <w:rPr>
          <w:szCs w:val="24"/>
          <w:lang w:val="pl-PL"/>
        </w:rPr>
        <w:t>W ramach ww. projektu założono odwiercenie otworów badawczych, wykonanie sondowań geotechnicznych oraz pomia</w:t>
      </w:r>
      <w:r w:rsidR="001138CE">
        <w:rPr>
          <w:szCs w:val="24"/>
          <w:lang w:val="pl-PL"/>
        </w:rPr>
        <w:t>rów i </w:t>
      </w:r>
      <w:r w:rsidR="00F5462D" w:rsidRPr="00F5462D">
        <w:rPr>
          <w:szCs w:val="24"/>
          <w:lang w:val="pl-PL"/>
        </w:rPr>
        <w:t>badań hydrogeologicznych na nieruchomościach gruntowych znajdujących się w posiadaniu osób prawnych i fizycznych</w:t>
      </w:r>
      <w:r w:rsidR="001138CE">
        <w:rPr>
          <w:szCs w:val="24"/>
          <w:lang w:val="pl-PL"/>
        </w:rPr>
        <w:t xml:space="preserve">. </w:t>
      </w:r>
    </w:p>
    <w:p w:rsidR="00C8283B" w:rsidRPr="00C1574E" w:rsidRDefault="001138CE" w:rsidP="00BA4023">
      <w:pPr>
        <w:pStyle w:val="Tekstpodstawowy"/>
        <w:spacing w:before="20"/>
        <w:ind w:left="284" w:firstLine="424"/>
        <w:jc w:val="both"/>
        <w:rPr>
          <w:color w:val="FF0000"/>
          <w:szCs w:val="24"/>
          <w:lang w:val="pl-PL"/>
        </w:rPr>
      </w:pPr>
      <w:r>
        <w:rPr>
          <w:szCs w:val="24"/>
          <w:lang w:val="pl-PL"/>
        </w:rPr>
        <w:t xml:space="preserve">Otwory zlokalizowano </w:t>
      </w:r>
      <w:r w:rsidR="00F5462D" w:rsidRPr="00F5462D">
        <w:rPr>
          <w:szCs w:val="24"/>
          <w:lang w:val="pl-PL"/>
        </w:rPr>
        <w:t xml:space="preserve">wzdłuż planowanego przebiegu </w:t>
      </w:r>
      <w:r w:rsidR="00C1574E">
        <w:rPr>
          <w:szCs w:val="24"/>
          <w:lang w:val="pl-PL"/>
        </w:rPr>
        <w:t>drogi</w:t>
      </w:r>
      <w:r>
        <w:rPr>
          <w:szCs w:val="24"/>
          <w:lang w:val="pl-PL"/>
        </w:rPr>
        <w:t xml:space="preserve"> ekspresowej, w </w:t>
      </w:r>
      <w:r w:rsidR="00F5462D" w:rsidRPr="00F5462D">
        <w:rPr>
          <w:szCs w:val="24"/>
          <w:lang w:val="pl-PL"/>
        </w:rPr>
        <w:t>granicach</w:t>
      </w:r>
      <w:r w:rsidR="00BA4023">
        <w:rPr>
          <w:szCs w:val="24"/>
          <w:lang w:val="pl-PL"/>
        </w:rPr>
        <w:t>:</w:t>
      </w:r>
      <w:r>
        <w:rPr>
          <w:szCs w:val="24"/>
          <w:lang w:val="pl-PL"/>
        </w:rPr>
        <w:t xml:space="preserve"> g</w:t>
      </w:r>
      <w:r w:rsidR="00F5462D" w:rsidRPr="00F5462D">
        <w:rPr>
          <w:szCs w:val="24"/>
          <w:lang w:val="pl-PL"/>
        </w:rPr>
        <w:t>min</w:t>
      </w:r>
      <w:r w:rsidR="00BA4023">
        <w:rPr>
          <w:szCs w:val="24"/>
          <w:lang w:val="pl-PL"/>
        </w:rPr>
        <w:t xml:space="preserve">y </w:t>
      </w:r>
      <w:r w:rsidR="00C8283B">
        <w:rPr>
          <w:szCs w:val="24"/>
          <w:lang w:val="pl-PL"/>
        </w:rPr>
        <w:t>Górno (</w:t>
      </w:r>
      <w:r w:rsidR="00C1574E">
        <w:rPr>
          <w:szCs w:val="24"/>
          <w:lang w:val="pl-PL"/>
        </w:rPr>
        <w:t xml:space="preserve">obręby: </w:t>
      </w:r>
      <w:r w:rsidR="00C1574E" w:rsidRPr="00C1574E">
        <w:rPr>
          <w:szCs w:val="24"/>
          <w:lang w:val="pl-PL"/>
        </w:rPr>
        <w:t>1 </w:t>
      </w:r>
      <w:r w:rsidR="00C8283B" w:rsidRPr="00C1574E">
        <w:rPr>
          <w:szCs w:val="24"/>
          <w:lang w:val="pl-PL"/>
        </w:rPr>
        <w:t xml:space="preserve">Bęczków, 2 Cedzyna, 3 Górno, 4 </w:t>
      </w:r>
      <w:r w:rsidR="005E485A" w:rsidRPr="00C1574E">
        <w:rPr>
          <w:szCs w:val="24"/>
          <w:lang w:val="pl-PL"/>
        </w:rPr>
        <w:t>G</w:t>
      </w:r>
      <w:r w:rsidR="00C8283B" w:rsidRPr="00C1574E">
        <w:rPr>
          <w:szCs w:val="24"/>
          <w:lang w:val="pl-PL"/>
        </w:rPr>
        <w:t>órno</w:t>
      </w:r>
      <w:r>
        <w:rPr>
          <w:szCs w:val="24"/>
          <w:lang w:val="pl-PL"/>
        </w:rPr>
        <w:t xml:space="preserve"> </w:t>
      </w:r>
      <w:r w:rsidR="00C8283B" w:rsidRPr="00C1574E">
        <w:rPr>
          <w:szCs w:val="24"/>
          <w:lang w:val="pl-PL"/>
        </w:rPr>
        <w:t>Parcele, 9</w:t>
      </w:r>
      <w:r w:rsidR="00C1574E" w:rsidRPr="00C1574E">
        <w:rPr>
          <w:szCs w:val="24"/>
          <w:lang w:val="pl-PL"/>
        </w:rPr>
        <w:t xml:space="preserve"> </w:t>
      </w:r>
      <w:r w:rsidR="00C8283B" w:rsidRPr="00C1574E">
        <w:rPr>
          <w:szCs w:val="24"/>
          <w:lang w:val="pl-PL"/>
        </w:rPr>
        <w:t>Leszczyny</w:t>
      </w:r>
      <w:r w:rsidR="00C1574E" w:rsidRPr="00C1574E">
        <w:rPr>
          <w:szCs w:val="24"/>
          <w:lang w:val="pl-PL"/>
        </w:rPr>
        <w:t xml:space="preserve">, </w:t>
      </w:r>
      <w:r>
        <w:rPr>
          <w:szCs w:val="24"/>
          <w:lang w:val="pl-PL"/>
        </w:rPr>
        <w:t>11 </w:t>
      </w:r>
      <w:r w:rsidR="00C8283B" w:rsidRPr="00C1574E">
        <w:rPr>
          <w:szCs w:val="24"/>
          <w:lang w:val="pl-PL"/>
        </w:rPr>
        <w:t>Radlin, 12 Skorzeszyce</w:t>
      </w:r>
      <w:r w:rsidR="00C1574E" w:rsidRPr="00C1574E">
        <w:rPr>
          <w:szCs w:val="24"/>
          <w:lang w:val="pl-PL"/>
        </w:rPr>
        <w:t>, 13 </w:t>
      </w:r>
      <w:r w:rsidR="00C8283B" w:rsidRPr="00C1574E">
        <w:rPr>
          <w:szCs w:val="24"/>
          <w:lang w:val="pl-PL"/>
        </w:rPr>
        <w:t xml:space="preserve">Wola Jachowa), </w:t>
      </w:r>
      <w:r w:rsidR="00BA4023">
        <w:rPr>
          <w:szCs w:val="24"/>
          <w:lang w:val="pl-PL"/>
        </w:rPr>
        <w:t xml:space="preserve">gminy </w:t>
      </w:r>
      <w:r w:rsidR="00C8283B" w:rsidRPr="00C1574E">
        <w:rPr>
          <w:szCs w:val="24"/>
          <w:lang w:val="pl-PL"/>
        </w:rPr>
        <w:t>Bieliny (obr</w:t>
      </w:r>
      <w:r w:rsidR="00C1574E" w:rsidRPr="00C1574E">
        <w:rPr>
          <w:szCs w:val="24"/>
          <w:lang w:val="pl-PL"/>
        </w:rPr>
        <w:t xml:space="preserve">ęby: </w:t>
      </w:r>
      <w:r>
        <w:rPr>
          <w:szCs w:val="24"/>
          <w:lang w:val="pl-PL"/>
        </w:rPr>
        <w:t>1 </w:t>
      </w:r>
      <w:r w:rsidR="00C8283B" w:rsidRPr="00C1574E">
        <w:rPr>
          <w:szCs w:val="24"/>
          <w:lang w:val="pl-PL"/>
        </w:rPr>
        <w:t xml:space="preserve">Belno, </w:t>
      </w:r>
      <w:r w:rsidR="00BA4023">
        <w:rPr>
          <w:szCs w:val="24"/>
          <w:lang w:val="pl-PL"/>
        </w:rPr>
        <w:t>7 Lechów, 8 Makoszyn, 9 </w:t>
      </w:r>
      <w:r w:rsidR="00C8283B" w:rsidRPr="00C1574E">
        <w:rPr>
          <w:szCs w:val="24"/>
          <w:lang w:val="pl-PL"/>
        </w:rPr>
        <w:t xml:space="preserve">Napęków), </w:t>
      </w:r>
      <w:r>
        <w:rPr>
          <w:szCs w:val="24"/>
          <w:lang w:val="pl-PL"/>
        </w:rPr>
        <w:t>gminy Łagów (</w:t>
      </w:r>
      <w:r w:rsidR="00C1574E" w:rsidRPr="00C1574E">
        <w:rPr>
          <w:szCs w:val="24"/>
          <w:lang w:val="pl-PL"/>
        </w:rPr>
        <w:t xml:space="preserve">obręby: </w:t>
      </w:r>
      <w:r>
        <w:rPr>
          <w:szCs w:val="24"/>
          <w:lang w:val="pl-PL"/>
        </w:rPr>
        <w:t>5 Łagów</w:t>
      </w:r>
      <w:r w:rsidR="00BE3A27">
        <w:rPr>
          <w:szCs w:val="24"/>
          <w:lang w:val="pl-PL"/>
        </w:rPr>
        <w:t xml:space="preserve"> - miasto</w:t>
      </w:r>
      <w:r>
        <w:rPr>
          <w:szCs w:val="24"/>
          <w:lang w:val="pl-PL"/>
        </w:rPr>
        <w:t>, 4 </w:t>
      </w:r>
      <w:r w:rsidR="00C8283B" w:rsidRPr="00C1574E">
        <w:rPr>
          <w:szCs w:val="24"/>
          <w:lang w:val="pl-PL"/>
        </w:rPr>
        <w:t xml:space="preserve">Lechówek, 6 Małacentów, 10 Piotrów, 11 Płucki, 16 Wiśniowa, 19 Złota Woda) i </w:t>
      </w:r>
      <w:r>
        <w:rPr>
          <w:szCs w:val="24"/>
          <w:lang w:val="pl-PL"/>
        </w:rPr>
        <w:t xml:space="preserve">gminy </w:t>
      </w:r>
      <w:r w:rsidR="00C8283B" w:rsidRPr="00C1574E">
        <w:rPr>
          <w:szCs w:val="24"/>
          <w:lang w:val="pl-PL"/>
        </w:rPr>
        <w:t>Baćkowice (obr</w:t>
      </w:r>
      <w:r w:rsidR="00C1574E" w:rsidRPr="00C1574E">
        <w:rPr>
          <w:szCs w:val="24"/>
          <w:lang w:val="pl-PL"/>
        </w:rPr>
        <w:t xml:space="preserve">ęb </w:t>
      </w:r>
      <w:r w:rsidR="00C8283B" w:rsidRPr="00C1574E">
        <w:rPr>
          <w:szCs w:val="24"/>
          <w:lang w:val="pl-PL"/>
        </w:rPr>
        <w:t xml:space="preserve">12 Piórków </w:t>
      </w:r>
      <w:r w:rsidR="00C1574E" w:rsidRPr="00C1574E">
        <w:rPr>
          <w:szCs w:val="24"/>
          <w:lang w:val="pl-PL"/>
        </w:rPr>
        <w:t>K</w:t>
      </w:r>
      <w:r w:rsidR="00C8283B" w:rsidRPr="00C1574E">
        <w:rPr>
          <w:szCs w:val="24"/>
          <w:lang w:val="pl-PL"/>
        </w:rPr>
        <w:t>olonia).</w:t>
      </w:r>
      <w:r w:rsidR="00C8283B" w:rsidRPr="00C1574E">
        <w:rPr>
          <w:color w:val="FF0000"/>
          <w:szCs w:val="24"/>
          <w:lang w:val="pl-PL"/>
        </w:rPr>
        <w:t xml:space="preserve"> </w:t>
      </w:r>
    </w:p>
    <w:p w:rsidR="00CA6CAD" w:rsidRPr="0004679E" w:rsidRDefault="0082774E" w:rsidP="00FA0943">
      <w:pPr>
        <w:pStyle w:val="Tekstpodstawowy"/>
        <w:numPr>
          <w:ilvl w:val="0"/>
          <w:numId w:val="32"/>
        </w:numPr>
        <w:spacing w:before="60"/>
        <w:ind w:left="357" w:hanging="357"/>
        <w:jc w:val="both"/>
        <w:rPr>
          <w:szCs w:val="24"/>
          <w:lang w:val="pl-PL"/>
        </w:rPr>
      </w:pPr>
      <w:r>
        <w:rPr>
          <w:szCs w:val="24"/>
          <w:lang w:val="pl-PL"/>
        </w:rPr>
        <w:t>wystąpiono</w:t>
      </w:r>
      <w:r w:rsidR="00757E93">
        <w:rPr>
          <w:szCs w:val="24"/>
          <w:lang w:val="pl-PL"/>
        </w:rPr>
        <w:t xml:space="preserve"> do właściwych miejscowo organów samorządu terytorialnego, tj.:  </w:t>
      </w:r>
      <w:r w:rsidR="00EA4982" w:rsidRPr="0004679E">
        <w:rPr>
          <w:szCs w:val="24"/>
          <w:lang w:val="pl-PL"/>
        </w:rPr>
        <w:t xml:space="preserve">Wójta Gminy </w:t>
      </w:r>
      <w:r w:rsidR="00C8283B">
        <w:rPr>
          <w:szCs w:val="24"/>
          <w:lang w:val="pl-PL"/>
        </w:rPr>
        <w:t>Górno, Wójta Gminy Bieliny, Burmistrza</w:t>
      </w:r>
      <w:r w:rsidR="00C1574E">
        <w:rPr>
          <w:szCs w:val="24"/>
          <w:lang w:val="pl-PL"/>
        </w:rPr>
        <w:t xml:space="preserve"> Miasta i Gminy Łagów</w:t>
      </w:r>
      <w:r w:rsidR="00C8283B">
        <w:rPr>
          <w:szCs w:val="24"/>
          <w:lang w:val="pl-PL"/>
        </w:rPr>
        <w:t xml:space="preserve"> </w:t>
      </w:r>
      <w:r w:rsidR="001138CE">
        <w:rPr>
          <w:szCs w:val="24"/>
          <w:lang w:val="pl-PL"/>
        </w:rPr>
        <w:t>oraz</w:t>
      </w:r>
      <w:r w:rsidR="00C8283B">
        <w:rPr>
          <w:szCs w:val="24"/>
          <w:lang w:val="pl-PL"/>
        </w:rPr>
        <w:t xml:space="preserve"> Wójta Gminy Bać</w:t>
      </w:r>
      <w:r w:rsidR="00C1574E">
        <w:rPr>
          <w:szCs w:val="24"/>
          <w:lang w:val="pl-PL"/>
        </w:rPr>
        <w:t>kowice o </w:t>
      </w:r>
      <w:r w:rsidR="00C8283B">
        <w:rPr>
          <w:szCs w:val="24"/>
          <w:lang w:val="pl-PL"/>
        </w:rPr>
        <w:t>o</w:t>
      </w:r>
      <w:r w:rsidR="00CA6CAD" w:rsidRPr="0004679E">
        <w:rPr>
          <w:szCs w:val="24"/>
          <w:lang w:val="pl-PL"/>
        </w:rPr>
        <w:t>pini</w:t>
      </w:r>
      <w:r w:rsidR="00825BC6">
        <w:rPr>
          <w:szCs w:val="24"/>
          <w:lang w:val="pl-PL"/>
        </w:rPr>
        <w:t>e</w:t>
      </w:r>
      <w:r w:rsidR="00C8283B">
        <w:rPr>
          <w:szCs w:val="24"/>
          <w:lang w:val="pl-PL"/>
        </w:rPr>
        <w:t xml:space="preserve"> w </w:t>
      </w:r>
      <w:r w:rsidR="00CA6CAD" w:rsidRPr="0004679E">
        <w:rPr>
          <w:szCs w:val="24"/>
          <w:lang w:val="pl-PL"/>
        </w:rPr>
        <w:t>sprawie zatwierdzenia ww. projektu robót geologicznych</w:t>
      </w:r>
      <w:r w:rsidR="00C51BE4" w:rsidRPr="0004679E">
        <w:rPr>
          <w:szCs w:val="24"/>
          <w:lang w:val="pl-PL"/>
        </w:rPr>
        <w:t>.</w:t>
      </w:r>
    </w:p>
    <w:p w:rsidR="00F5462D" w:rsidRPr="00F5462D" w:rsidRDefault="00F5462D" w:rsidP="00F5462D">
      <w:pPr>
        <w:pStyle w:val="Tekstpodstawowy"/>
        <w:spacing w:before="120"/>
        <w:ind w:firstLine="357"/>
        <w:jc w:val="both"/>
        <w:rPr>
          <w:lang w:val="pl-PL"/>
        </w:rPr>
      </w:pPr>
      <w:r w:rsidRPr="00F5462D">
        <w:rPr>
          <w:lang w:val="pl-PL"/>
        </w:rPr>
        <w:t>W związku z powyższym na podstawie art. 10 § 1 K.p.a. informuję, że strony mogą zapoznać się z dokumentami dotyczącymi przedmiotowego postępowania w Urzędzie Marszałkowskim Województwa Świętokrzyskiego, Departament Rozwoju Obszarów Wiejskich i Środowiska, Oddział Geologii, codziennie w godzinach pracy Urzędu, tj. 7</w:t>
      </w:r>
      <w:r w:rsidRPr="00F5462D">
        <w:rPr>
          <w:vertAlign w:val="superscript"/>
          <w:lang w:val="pl-PL"/>
        </w:rPr>
        <w:t>30</w:t>
      </w:r>
      <w:r w:rsidRPr="00F5462D">
        <w:rPr>
          <w:lang w:val="pl-PL"/>
        </w:rPr>
        <w:t xml:space="preserve"> – 15</w:t>
      </w:r>
      <w:r w:rsidRPr="00F5462D">
        <w:rPr>
          <w:vertAlign w:val="superscript"/>
          <w:lang w:val="pl-PL"/>
        </w:rPr>
        <w:t>30</w:t>
      </w:r>
      <w:r w:rsidRPr="00F5462D">
        <w:rPr>
          <w:lang w:val="pl-PL"/>
        </w:rPr>
        <w:t xml:space="preserve"> (bud. C2, pok. nr 416, tel. 41 342 16 81).  </w:t>
      </w:r>
    </w:p>
    <w:p w:rsidR="00F5462D" w:rsidRPr="00F5462D" w:rsidRDefault="00F5462D" w:rsidP="00F5462D">
      <w:pPr>
        <w:pStyle w:val="Tekstpodstawowy"/>
        <w:spacing w:before="60"/>
        <w:ind w:firstLine="357"/>
        <w:jc w:val="both"/>
        <w:rPr>
          <w:lang w:val="pl-PL"/>
        </w:rPr>
      </w:pPr>
      <w:r w:rsidRPr="00F5462D">
        <w:rPr>
          <w:lang w:val="pl-PL"/>
        </w:rPr>
        <w:t xml:space="preserve">Jednocześnie informuję, że zgodnie z art. 80 ust. 3 ustawy – Prawo geologiczne i górnicze stronami postępowania o zatwierdzenie projektu robót geologicznych są właściciele (użytkownicy wieczyści) nieruchomości gruntowych, w granicach których zaprojektowano roboty geologiczne. </w:t>
      </w:r>
    </w:p>
    <w:p w:rsidR="00F5462D" w:rsidRPr="00F5462D" w:rsidRDefault="00F5462D" w:rsidP="00F5462D">
      <w:pPr>
        <w:pStyle w:val="Tekstpodstawowy"/>
        <w:spacing w:before="120"/>
        <w:ind w:firstLine="357"/>
        <w:jc w:val="both"/>
        <w:rPr>
          <w:szCs w:val="24"/>
          <w:lang w:val="pl-PL"/>
        </w:rPr>
      </w:pPr>
      <w:r w:rsidRPr="00F5462D">
        <w:rPr>
          <w:szCs w:val="24"/>
          <w:lang w:val="pl-PL"/>
        </w:rPr>
        <w:t>Niniejsze obwieszczenie zostaje podane do publicznej wiadomości w Biuletynie Informacji Publicznej na stronie Urzędu Marszałkowskiego Województwa Świętokrzyskiego, jak również zostało przesłane do Urzędu Miasta i Gminy Łagów i urzędów gmin</w:t>
      </w:r>
      <w:r w:rsidR="001138CE">
        <w:rPr>
          <w:szCs w:val="24"/>
          <w:lang w:val="pl-PL"/>
        </w:rPr>
        <w:t>:</w:t>
      </w:r>
      <w:r w:rsidRPr="00F5462D">
        <w:rPr>
          <w:szCs w:val="24"/>
          <w:lang w:val="pl-PL"/>
        </w:rPr>
        <w:t xml:space="preserve"> Górno, Bieliny i Baćkowice.</w:t>
      </w:r>
    </w:p>
    <w:p w:rsidR="0082774E" w:rsidRDefault="0082774E" w:rsidP="00182C08">
      <w:pPr>
        <w:jc w:val="both"/>
        <w:rPr>
          <w:rFonts w:ascii="Times New Roman" w:hAnsi="Times New Roman"/>
          <w:b/>
          <w:lang w:val="pl-PL"/>
        </w:rPr>
      </w:pPr>
    </w:p>
    <w:p w:rsidR="0082774E" w:rsidRDefault="0082774E" w:rsidP="00182C08">
      <w:pPr>
        <w:jc w:val="both"/>
        <w:rPr>
          <w:rFonts w:ascii="Times New Roman" w:hAnsi="Times New Roman"/>
          <w:b/>
          <w:lang w:val="pl-PL"/>
        </w:rPr>
      </w:pPr>
    </w:p>
    <w:p w:rsidR="008907F5" w:rsidRPr="004F2DC9" w:rsidRDefault="008907F5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 w:type="page"/>
      </w:r>
      <w:r w:rsidRPr="004F2DC9">
        <w:rPr>
          <w:rFonts w:ascii="Times New Roman" w:hAnsi="Times New Roman"/>
          <w:sz w:val="20"/>
          <w:szCs w:val="20"/>
          <w:lang w:val="pl-PL"/>
        </w:rPr>
        <w:lastRenderedPageBreak/>
        <w:t>Otrzymują (</w:t>
      </w:r>
      <w:proofErr w:type="spellStart"/>
      <w:r w:rsidRPr="004F2DC9">
        <w:rPr>
          <w:rFonts w:ascii="Times New Roman" w:hAnsi="Times New Roman"/>
          <w:sz w:val="20"/>
          <w:szCs w:val="20"/>
          <w:lang w:val="pl-PL"/>
        </w:rPr>
        <w:t>z.p.o</w:t>
      </w:r>
      <w:proofErr w:type="spellEnd"/>
      <w:r w:rsidRPr="004F2DC9">
        <w:rPr>
          <w:rFonts w:ascii="Times New Roman" w:hAnsi="Times New Roman"/>
          <w:sz w:val="20"/>
          <w:szCs w:val="20"/>
          <w:lang w:val="pl-PL"/>
        </w:rPr>
        <w:t>.):</w:t>
      </w:r>
    </w:p>
    <w:p w:rsidR="008907F5" w:rsidRPr="004F2DC9" w:rsidRDefault="005E485A" w:rsidP="008907F5">
      <w:pPr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 xml:space="preserve">Urząd Gminy w Górnie </w:t>
      </w:r>
    </w:p>
    <w:p w:rsidR="005E485A" w:rsidRPr="004F2DC9" w:rsidRDefault="005E485A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>Górno 169</w:t>
      </w:r>
    </w:p>
    <w:p w:rsidR="008907F5" w:rsidRPr="004F2DC9" w:rsidRDefault="005E485A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 xml:space="preserve">26-008 Górno </w:t>
      </w:r>
    </w:p>
    <w:p w:rsidR="008907F5" w:rsidRPr="004F2DC9" w:rsidRDefault="005E485A" w:rsidP="008907F5">
      <w:pPr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 xml:space="preserve">Urząd Gminy Bieliny </w:t>
      </w:r>
    </w:p>
    <w:p w:rsidR="005E485A" w:rsidRPr="004F2DC9" w:rsidRDefault="005E485A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>ul. Partyzantów 17</w:t>
      </w:r>
    </w:p>
    <w:p w:rsidR="005E485A" w:rsidRPr="004F2DC9" w:rsidRDefault="005E485A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 xml:space="preserve">26-004 Bieliny </w:t>
      </w:r>
    </w:p>
    <w:p w:rsidR="008907F5" w:rsidRPr="004F2DC9" w:rsidRDefault="005E485A" w:rsidP="008907F5">
      <w:pPr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 xml:space="preserve">Urząd Miasta i Gminy Łagów </w:t>
      </w:r>
    </w:p>
    <w:p w:rsidR="008907F5" w:rsidRPr="004F2DC9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 xml:space="preserve">ul. </w:t>
      </w:r>
      <w:r w:rsidR="005E485A" w:rsidRPr="004F2DC9">
        <w:rPr>
          <w:rFonts w:ascii="Times New Roman" w:hAnsi="Times New Roman"/>
          <w:sz w:val="20"/>
          <w:szCs w:val="20"/>
          <w:lang w:val="pl-PL"/>
        </w:rPr>
        <w:t>Rynek 62</w:t>
      </w:r>
    </w:p>
    <w:p w:rsidR="008907F5" w:rsidRPr="004F2DC9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>2</w:t>
      </w:r>
      <w:r w:rsidR="005E485A" w:rsidRPr="004F2DC9">
        <w:rPr>
          <w:rFonts w:ascii="Times New Roman" w:hAnsi="Times New Roman"/>
          <w:sz w:val="20"/>
          <w:szCs w:val="20"/>
          <w:lang w:val="pl-PL"/>
        </w:rPr>
        <w:t>6-052 Łagów</w:t>
      </w:r>
    </w:p>
    <w:p w:rsidR="008907F5" w:rsidRPr="004F2DC9" w:rsidRDefault="005E485A" w:rsidP="008907F5">
      <w:pPr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 xml:space="preserve">Urząd Gminy w Baćkowicach </w:t>
      </w:r>
    </w:p>
    <w:p w:rsidR="008907F5" w:rsidRPr="004F2DC9" w:rsidRDefault="005E485A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>Baćkowice 84</w:t>
      </w:r>
    </w:p>
    <w:p w:rsidR="008907F5" w:rsidRPr="004F2DC9" w:rsidRDefault="005E485A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 xml:space="preserve">27-552 Baćkowice </w:t>
      </w:r>
    </w:p>
    <w:p w:rsidR="008907F5" w:rsidRPr="004F2DC9" w:rsidRDefault="008907F5" w:rsidP="00182C08">
      <w:pPr>
        <w:jc w:val="both"/>
        <w:rPr>
          <w:rFonts w:ascii="Times New Roman" w:hAnsi="Times New Roman"/>
          <w:color w:val="FF0000"/>
          <w:sz w:val="20"/>
          <w:szCs w:val="20"/>
          <w:lang w:val="pl-PL"/>
        </w:rPr>
      </w:pPr>
    </w:p>
    <w:p w:rsidR="0082774E" w:rsidRPr="004F2DC9" w:rsidRDefault="0082774E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>Do wiadomości:</w:t>
      </w:r>
    </w:p>
    <w:p w:rsidR="0082774E" w:rsidRPr="004F2DC9" w:rsidRDefault="0082774E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 xml:space="preserve">Marek Stalmach – Pełnomocnik </w:t>
      </w:r>
      <w:r w:rsidR="00226392" w:rsidRPr="004F2DC9">
        <w:rPr>
          <w:rFonts w:ascii="Times New Roman" w:hAnsi="Times New Roman"/>
          <w:sz w:val="20"/>
          <w:szCs w:val="20"/>
          <w:lang w:val="pl-PL"/>
        </w:rPr>
        <w:t>Skarbu Państwa –</w:t>
      </w:r>
      <w:r w:rsidR="005E485A" w:rsidRPr="004F2DC9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226392" w:rsidRPr="004F2DC9">
        <w:rPr>
          <w:rFonts w:ascii="Times New Roman" w:hAnsi="Times New Roman"/>
          <w:sz w:val="20"/>
          <w:szCs w:val="20"/>
          <w:lang w:val="pl-PL"/>
        </w:rPr>
        <w:t xml:space="preserve">Generalnego </w:t>
      </w:r>
      <w:r w:rsidR="008907F5" w:rsidRPr="004F2DC9">
        <w:rPr>
          <w:rFonts w:ascii="Times New Roman" w:hAnsi="Times New Roman"/>
          <w:sz w:val="20"/>
          <w:szCs w:val="20"/>
          <w:lang w:val="pl-PL"/>
        </w:rPr>
        <w:t xml:space="preserve">Dyrektora </w:t>
      </w:r>
      <w:r w:rsidR="00226392" w:rsidRPr="004F2DC9">
        <w:rPr>
          <w:rFonts w:ascii="Times New Roman" w:hAnsi="Times New Roman"/>
          <w:sz w:val="20"/>
          <w:szCs w:val="20"/>
          <w:lang w:val="pl-PL"/>
        </w:rPr>
        <w:t xml:space="preserve">Dróg Krajowych i Autostrad </w:t>
      </w:r>
    </w:p>
    <w:p w:rsidR="004F2DC9" w:rsidRPr="004F2DC9" w:rsidRDefault="004F2DC9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>adres do korespondencji:</w:t>
      </w:r>
    </w:p>
    <w:p w:rsidR="00226392" w:rsidRPr="004F2DC9" w:rsidRDefault="005E485A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 xml:space="preserve">TRAKT Sp. z o.o. Sp. </w:t>
      </w:r>
      <w:r w:rsidR="004F2DC9" w:rsidRPr="004F2DC9">
        <w:rPr>
          <w:rFonts w:ascii="Times New Roman" w:hAnsi="Times New Roman"/>
          <w:sz w:val="20"/>
          <w:szCs w:val="20"/>
          <w:lang w:val="pl-PL"/>
        </w:rPr>
        <w:t>K.</w:t>
      </w:r>
    </w:p>
    <w:p w:rsidR="005E485A" w:rsidRPr="004F2DC9" w:rsidRDefault="00226392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 xml:space="preserve">ul. </w:t>
      </w:r>
      <w:r w:rsidR="005E485A" w:rsidRPr="004F2DC9">
        <w:rPr>
          <w:rFonts w:ascii="Times New Roman" w:hAnsi="Times New Roman"/>
          <w:sz w:val="20"/>
          <w:szCs w:val="20"/>
          <w:lang w:val="pl-PL"/>
        </w:rPr>
        <w:t>Jesionowa 9a</w:t>
      </w:r>
    </w:p>
    <w:p w:rsidR="00226392" w:rsidRPr="004F2DC9" w:rsidRDefault="005E485A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 w:rsidRPr="004F2DC9">
        <w:rPr>
          <w:rFonts w:ascii="Times New Roman" w:hAnsi="Times New Roman"/>
          <w:sz w:val="20"/>
          <w:szCs w:val="20"/>
          <w:lang w:val="pl-PL"/>
        </w:rPr>
        <w:t xml:space="preserve">40-159 Katowice </w:t>
      </w:r>
    </w:p>
    <w:sectPr w:rsidR="00226392" w:rsidRPr="004F2DC9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B4" w:rsidRDefault="001560B4" w:rsidP="0038534B">
      <w:r>
        <w:separator/>
      </w:r>
    </w:p>
  </w:endnote>
  <w:endnote w:type="continuationSeparator" w:id="0">
    <w:p w:rsidR="001560B4" w:rsidRDefault="001560B4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560B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B525D5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B4" w:rsidRDefault="001560B4" w:rsidP="0038534B">
      <w:r>
        <w:separator/>
      </w:r>
    </w:p>
  </w:footnote>
  <w:footnote w:type="continuationSeparator" w:id="0">
    <w:p w:rsidR="001560B4" w:rsidRDefault="001560B4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013DF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B525D5" w:rsidP="00F013DF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07B24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6"/>
  </w:num>
  <w:num w:numId="6">
    <w:abstractNumId w:val="18"/>
  </w:num>
  <w:num w:numId="7">
    <w:abstractNumId w:val="29"/>
  </w:num>
  <w:num w:numId="8">
    <w:abstractNumId w:val="4"/>
  </w:num>
  <w:num w:numId="9">
    <w:abstractNumId w:val="3"/>
  </w:num>
  <w:num w:numId="10">
    <w:abstractNumId w:val="26"/>
  </w:num>
  <w:num w:numId="11">
    <w:abstractNumId w:val="9"/>
  </w:num>
  <w:num w:numId="12">
    <w:abstractNumId w:val="13"/>
  </w:num>
  <w:num w:numId="13">
    <w:abstractNumId w:val="37"/>
  </w:num>
  <w:num w:numId="14">
    <w:abstractNumId w:val="23"/>
  </w:num>
  <w:num w:numId="15">
    <w:abstractNumId w:val="33"/>
  </w:num>
  <w:num w:numId="16">
    <w:abstractNumId w:val="20"/>
  </w:num>
  <w:num w:numId="17">
    <w:abstractNumId w:val="25"/>
  </w:num>
  <w:num w:numId="18">
    <w:abstractNumId w:val="15"/>
  </w:num>
  <w:num w:numId="19">
    <w:abstractNumId w:val="7"/>
  </w:num>
  <w:num w:numId="20">
    <w:abstractNumId w:val="32"/>
  </w:num>
  <w:num w:numId="21">
    <w:abstractNumId w:val="11"/>
  </w:num>
  <w:num w:numId="22">
    <w:abstractNumId w:val="35"/>
  </w:num>
  <w:num w:numId="23">
    <w:abstractNumId w:val="0"/>
  </w:num>
  <w:num w:numId="24">
    <w:abstractNumId w:val="28"/>
  </w:num>
  <w:num w:numId="25">
    <w:abstractNumId w:val="1"/>
  </w:num>
  <w:num w:numId="26">
    <w:abstractNumId w:val="27"/>
  </w:num>
  <w:num w:numId="27">
    <w:abstractNumId w:val="19"/>
  </w:num>
  <w:num w:numId="28">
    <w:abstractNumId w:val="14"/>
  </w:num>
  <w:num w:numId="29">
    <w:abstractNumId w:val="34"/>
  </w:num>
  <w:num w:numId="30">
    <w:abstractNumId w:val="17"/>
  </w:num>
  <w:num w:numId="31">
    <w:abstractNumId w:val="12"/>
  </w:num>
  <w:num w:numId="32">
    <w:abstractNumId w:val="8"/>
  </w:num>
  <w:num w:numId="33">
    <w:abstractNumId w:val="21"/>
  </w:num>
  <w:num w:numId="34">
    <w:abstractNumId w:val="5"/>
  </w:num>
  <w:num w:numId="35">
    <w:abstractNumId w:val="31"/>
  </w:num>
  <w:num w:numId="36">
    <w:abstractNumId w:val="16"/>
  </w:num>
  <w:num w:numId="37">
    <w:abstractNumId w:val="6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04ADB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70FAE"/>
    <w:rsid w:val="0007159B"/>
    <w:rsid w:val="000773AB"/>
    <w:rsid w:val="000840A8"/>
    <w:rsid w:val="000840CE"/>
    <w:rsid w:val="00085EB7"/>
    <w:rsid w:val="0009100A"/>
    <w:rsid w:val="000923C2"/>
    <w:rsid w:val="000955E6"/>
    <w:rsid w:val="000A1501"/>
    <w:rsid w:val="000B035F"/>
    <w:rsid w:val="000B4555"/>
    <w:rsid w:val="000C1800"/>
    <w:rsid w:val="000E22B3"/>
    <w:rsid w:val="000E3785"/>
    <w:rsid w:val="000F321F"/>
    <w:rsid w:val="000F6220"/>
    <w:rsid w:val="001027AA"/>
    <w:rsid w:val="00104863"/>
    <w:rsid w:val="0011277E"/>
    <w:rsid w:val="001138CE"/>
    <w:rsid w:val="00114038"/>
    <w:rsid w:val="00117877"/>
    <w:rsid w:val="00120388"/>
    <w:rsid w:val="0012677E"/>
    <w:rsid w:val="00134AF3"/>
    <w:rsid w:val="001420D1"/>
    <w:rsid w:val="001519F6"/>
    <w:rsid w:val="001560B4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F2826"/>
    <w:rsid w:val="001F6093"/>
    <w:rsid w:val="002000F3"/>
    <w:rsid w:val="00202D0B"/>
    <w:rsid w:val="002145B3"/>
    <w:rsid w:val="002208E7"/>
    <w:rsid w:val="00221E01"/>
    <w:rsid w:val="0022432C"/>
    <w:rsid w:val="00226392"/>
    <w:rsid w:val="00233BAE"/>
    <w:rsid w:val="00244091"/>
    <w:rsid w:val="00244844"/>
    <w:rsid w:val="002612E6"/>
    <w:rsid w:val="00275F7B"/>
    <w:rsid w:val="00286D02"/>
    <w:rsid w:val="002879DA"/>
    <w:rsid w:val="00287D31"/>
    <w:rsid w:val="00294464"/>
    <w:rsid w:val="00297578"/>
    <w:rsid w:val="002C47D8"/>
    <w:rsid w:val="002C74A2"/>
    <w:rsid w:val="002E10AA"/>
    <w:rsid w:val="002F54C7"/>
    <w:rsid w:val="00304F2F"/>
    <w:rsid w:val="00305930"/>
    <w:rsid w:val="00314E03"/>
    <w:rsid w:val="00325B4E"/>
    <w:rsid w:val="003273EB"/>
    <w:rsid w:val="00343640"/>
    <w:rsid w:val="00346FB6"/>
    <w:rsid w:val="00356C94"/>
    <w:rsid w:val="00360332"/>
    <w:rsid w:val="00360C76"/>
    <w:rsid w:val="003624E3"/>
    <w:rsid w:val="003733FA"/>
    <w:rsid w:val="00374FF5"/>
    <w:rsid w:val="00384C4A"/>
    <w:rsid w:val="0038534B"/>
    <w:rsid w:val="00385EBC"/>
    <w:rsid w:val="003866BA"/>
    <w:rsid w:val="003908A8"/>
    <w:rsid w:val="00395D30"/>
    <w:rsid w:val="003C46A9"/>
    <w:rsid w:val="003C6E60"/>
    <w:rsid w:val="003C7667"/>
    <w:rsid w:val="003C76BF"/>
    <w:rsid w:val="003E17A7"/>
    <w:rsid w:val="003E24A2"/>
    <w:rsid w:val="003E798A"/>
    <w:rsid w:val="003F0972"/>
    <w:rsid w:val="003F33B0"/>
    <w:rsid w:val="003F3867"/>
    <w:rsid w:val="003F4ED8"/>
    <w:rsid w:val="00404BD8"/>
    <w:rsid w:val="0040747E"/>
    <w:rsid w:val="004138B2"/>
    <w:rsid w:val="00421F6C"/>
    <w:rsid w:val="00424533"/>
    <w:rsid w:val="00425B26"/>
    <w:rsid w:val="00425F6B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85989"/>
    <w:rsid w:val="00486C51"/>
    <w:rsid w:val="004954A2"/>
    <w:rsid w:val="004A01F6"/>
    <w:rsid w:val="004B1395"/>
    <w:rsid w:val="004B4968"/>
    <w:rsid w:val="004D066F"/>
    <w:rsid w:val="004D16E9"/>
    <w:rsid w:val="004D6BBA"/>
    <w:rsid w:val="004E353C"/>
    <w:rsid w:val="004F2DC9"/>
    <w:rsid w:val="004F46CF"/>
    <w:rsid w:val="004F5050"/>
    <w:rsid w:val="00502C59"/>
    <w:rsid w:val="00506401"/>
    <w:rsid w:val="00507538"/>
    <w:rsid w:val="00515388"/>
    <w:rsid w:val="00530002"/>
    <w:rsid w:val="00534CB5"/>
    <w:rsid w:val="00537D4E"/>
    <w:rsid w:val="0054294A"/>
    <w:rsid w:val="0054420F"/>
    <w:rsid w:val="00550ACB"/>
    <w:rsid w:val="005612BA"/>
    <w:rsid w:val="00571C62"/>
    <w:rsid w:val="005738C3"/>
    <w:rsid w:val="005742EE"/>
    <w:rsid w:val="00577DBA"/>
    <w:rsid w:val="00580576"/>
    <w:rsid w:val="0058662D"/>
    <w:rsid w:val="0059713F"/>
    <w:rsid w:val="005A47B3"/>
    <w:rsid w:val="005C0C73"/>
    <w:rsid w:val="005C7CCE"/>
    <w:rsid w:val="005D15E8"/>
    <w:rsid w:val="005D2A6D"/>
    <w:rsid w:val="005D4E84"/>
    <w:rsid w:val="005E216D"/>
    <w:rsid w:val="005E485A"/>
    <w:rsid w:val="005F16A9"/>
    <w:rsid w:val="005F2753"/>
    <w:rsid w:val="005F53FB"/>
    <w:rsid w:val="006030A2"/>
    <w:rsid w:val="00613FA6"/>
    <w:rsid w:val="006155CE"/>
    <w:rsid w:val="006210C3"/>
    <w:rsid w:val="00623F7E"/>
    <w:rsid w:val="006305B4"/>
    <w:rsid w:val="00631B0E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223AD"/>
    <w:rsid w:val="00724CA2"/>
    <w:rsid w:val="007346FB"/>
    <w:rsid w:val="00756C3D"/>
    <w:rsid w:val="00757E93"/>
    <w:rsid w:val="007636E7"/>
    <w:rsid w:val="0076690D"/>
    <w:rsid w:val="00772A1A"/>
    <w:rsid w:val="0078219D"/>
    <w:rsid w:val="00786B94"/>
    <w:rsid w:val="00791610"/>
    <w:rsid w:val="007B14FD"/>
    <w:rsid w:val="007B790C"/>
    <w:rsid w:val="007C27AA"/>
    <w:rsid w:val="007C60A8"/>
    <w:rsid w:val="007C6FCE"/>
    <w:rsid w:val="007D36AB"/>
    <w:rsid w:val="007D4D39"/>
    <w:rsid w:val="007D741D"/>
    <w:rsid w:val="007E2786"/>
    <w:rsid w:val="007E2922"/>
    <w:rsid w:val="007F6E2A"/>
    <w:rsid w:val="008055A8"/>
    <w:rsid w:val="00815BB4"/>
    <w:rsid w:val="0081698A"/>
    <w:rsid w:val="008201FC"/>
    <w:rsid w:val="008218F9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44EB1"/>
    <w:rsid w:val="008510B3"/>
    <w:rsid w:val="00851F95"/>
    <w:rsid w:val="0085381E"/>
    <w:rsid w:val="00853AA3"/>
    <w:rsid w:val="008547C2"/>
    <w:rsid w:val="0087295E"/>
    <w:rsid w:val="008815ED"/>
    <w:rsid w:val="008907F5"/>
    <w:rsid w:val="0089505B"/>
    <w:rsid w:val="008A4079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9021BD"/>
    <w:rsid w:val="0090341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A46F8"/>
    <w:rsid w:val="009A49F5"/>
    <w:rsid w:val="009A50BB"/>
    <w:rsid w:val="009C33D6"/>
    <w:rsid w:val="009D0C15"/>
    <w:rsid w:val="009D2FC3"/>
    <w:rsid w:val="009D4890"/>
    <w:rsid w:val="009E7546"/>
    <w:rsid w:val="009F1F68"/>
    <w:rsid w:val="009F3755"/>
    <w:rsid w:val="009F3BB8"/>
    <w:rsid w:val="00A0388C"/>
    <w:rsid w:val="00A04361"/>
    <w:rsid w:val="00A14AEE"/>
    <w:rsid w:val="00A157DB"/>
    <w:rsid w:val="00A17F0D"/>
    <w:rsid w:val="00A266C0"/>
    <w:rsid w:val="00A30159"/>
    <w:rsid w:val="00A30C2A"/>
    <w:rsid w:val="00A324D8"/>
    <w:rsid w:val="00A338E8"/>
    <w:rsid w:val="00A661B8"/>
    <w:rsid w:val="00A71B73"/>
    <w:rsid w:val="00A734DF"/>
    <w:rsid w:val="00A73946"/>
    <w:rsid w:val="00A8157A"/>
    <w:rsid w:val="00A8653C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F6EFE"/>
    <w:rsid w:val="00B0511B"/>
    <w:rsid w:val="00B1188C"/>
    <w:rsid w:val="00B215AB"/>
    <w:rsid w:val="00B3445E"/>
    <w:rsid w:val="00B41F45"/>
    <w:rsid w:val="00B438CB"/>
    <w:rsid w:val="00B525D5"/>
    <w:rsid w:val="00B56628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4023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3A27"/>
    <w:rsid w:val="00BE6DB0"/>
    <w:rsid w:val="00BF047C"/>
    <w:rsid w:val="00C02701"/>
    <w:rsid w:val="00C04514"/>
    <w:rsid w:val="00C1069A"/>
    <w:rsid w:val="00C14C2D"/>
    <w:rsid w:val="00C1574E"/>
    <w:rsid w:val="00C15BE7"/>
    <w:rsid w:val="00C16EB1"/>
    <w:rsid w:val="00C270C7"/>
    <w:rsid w:val="00C31C4D"/>
    <w:rsid w:val="00C512A5"/>
    <w:rsid w:val="00C517FD"/>
    <w:rsid w:val="00C51BE4"/>
    <w:rsid w:val="00C552E1"/>
    <w:rsid w:val="00C75E32"/>
    <w:rsid w:val="00C8283B"/>
    <w:rsid w:val="00C85CD1"/>
    <w:rsid w:val="00C916B2"/>
    <w:rsid w:val="00C94BEC"/>
    <w:rsid w:val="00C960AD"/>
    <w:rsid w:val="00C97FEF"/>
    <w:rsid w:val="00CA35D9"/>
    <w:rsid w:val="00CA5D8C"/>
    <w:rsid w:val="00CA6CAD"/>
    <w:rsid w:val="00CB6D9A"/>
    <w:rsid w:val="00CC0EC7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301C9"/>
    <w:rsid w:val="00D31896"/>
    <w:rsid w:val="00D351DF"/>
    <w:rsid w:val="00D36CE7"/>
    <w:rsid w:val="00D458C1"/>
    <w:rsid w:val="00D461AE"/>
    <w:rsid w:val="00D503B8"/>
    <w:rsid w:val="00D525AE"/>
    <w:rsid w:val="00D5660C"/>
    <w:rsid w:val="00D62683"/>
    <w:rsid w:val="00D678D4"/>
    <w:rsid w:val="00D83B32"/>
    <w:rsid w:val="00D84022"/>
    <w:rsid w:val="00D87641"/>
    <w:rsid w:val="00D948C4"/>
    <w:rsid w:val="00D95335"/>
    <w:rsid w:val="00DB16D8"/>
    <w:rsid w:val="00DB4CA6"/>
    <w:rsid w:val="00DC027C"/>
    <w:rsid w:val="00DC123E"/>
    <w:rsid w:val="00DC63E1"/>
    <w:rsid w:val="00DC69D7"/>
    <w:rsid w:val="00DE434E"/>
    <w:rsid w:val="00E00FBA"/>
    <w:rsid w:val="00E03212"/>
    <w:rsid w:val="00E103C7"/>
    <w:rsid w:val="00E12A66"/>
    <w:rsid w:val="00E2252E"/>
    <w:rsid w:val="00E25090"/>
    <w:rsid w:val="00E3758F"/>
    <w:rsid w:val="00E4019E"/>
    <w:rsid w:val="00E44F59"/>
    <w:rsid w:val="00E4522C"/>
    <w:rsid w:val="00E459C7"/>
    <w:rsid w:val="00E56CC2"/>
    <w:rsid w:val="00E572AF"/>
    <w:rsid w:val="00E73961"/>
    <w:rsid w:val="00E8370F"/>
    <w:rsid w:val="00E84C47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46E8"/>
    <w:rsid w:val="00EF45A9"/>
    <w:rsid w:val="00EF6EAA"/>
    <w:rsid w:val="00EF6FA2"/>
    <w:rsid w:val="00F013DF"/>
    <w:rsid w:val="00F05D1F"/>
    <w:rsid w:val="00F07A5C"/>
    <w:rsid w:val="00F24C5F"/>
    <w:rsid w:val="00F3726B"/>
    <w:rsid w:val="00F42518"/>
    <w:rsid w:val="00F5462D"/>
    <w:rsid w:val="00F569A8"/>
    <w:rsid w:val="00F57531"/>
    <w:rsid w:val="00F61016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6BA4"/>
    <w:rsid w:val="00FB6F2C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5A730-B193-46F0-B71D-3144EE9A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Pikul, Katarzyna</cp:lastModifiedBy>
  <cp:revision>3</cp:revision>
  <cp:lastPrinted>2019-10-21T10:42:00Z</cp:lastPrinted>
  <dcterms:created xsi:type="dcterms:W3CDTF">2020-12-01T14:50:00Z</dcterms:created>
  <dcterms:modified xsi:type="dcterms:W3CDTF">2020-12-01T14:51:00Z</dcterms:modified>
</cp:coreProperties>
</file>