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148" w:rsidRDefault="00057148"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bookmarkStart w:id="0" w:name="_GoBack"/>
      <w:bookmarkEnd w:id="0"/>
    </w:p>
    <w:p w:rsidR="00200DB2" w:rsidRDefault="00200DB2"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center"/>
        <w:rPr>
          <w:b/>
          <w:sz w:val="24"/>
        </w:rPr>
      </w:pPr>
      <w:r>
        <w:rPr>
          <w:rFonts w:ascii="Times New Roman" w:hAnsi="Times New Roman" w:cs="Times New Roman"/>
          <w:sz w:val="24"/>
          <w:szCs w:val="24"/>
        </w:rPr>
        <w:t>ROPS-I</w:t>
      </w:r>
      <w:r w:rsidRPr="00EF311B">
        <w:rPr>
          <w:rFonts w:ascii="Times New Roman" w:hAnsi="Times New Roman" w:cs="Times New Roman"/>
          <w:sz w:val="24"/>
          <w:szCs w:val="24"/>
        </w:rPr>
        <w:t>I.</w:t>
      </w:r>
      <w:r>
        <w:rPr>
          <w:rFonts w:ascii="Times New Roman" w:hAnsi="Times New Roman" w:cs="Times New Roman"/>
          <w:sz w:val="24"/>
          <w:szCs w:val="24"/>
        </w:rPr>
        <w:t>052.2.</w:t>
      </w:r>
      <w:r w:rsidR="00785446">
        <w:rPr>
          <w:rFonts w:ascii="Times New Roman" w:hAnsi="Times New Roman" w:cs="Times New Roman"/>
          <w:sz w:val="24"/>
          <w:szCs w:val="24"/>
        </w:rPr>
        <w:t>30</w:t>
      </w:r>
      <w:r w:rsidRPr="00EF311B">
        <w:rPr>
          <w:rFonts w:ascii="Times New Roman" w:hAnsi="Times New Roman" w:cs="Times New Roman"/>
          <w:sz w:val="24"/>
          <w:szCs w:val="24"/>
        </w:rPr>
        <w:t>.20</w:t>
      </w:r>
      <w:r w:rsidR="00DE07F8">
        <w:rPr>
          <w:rFonts w:ascii="Times New Roman" w:hAnsi="Times New Roman" w:cs="Times New Roman"/>
          <w:sz w:val="24"/>
          <w:szCs w:val="24"/>
        </w:rPr>
        <w:t>20</w:t>
      </w:r>
      <w:r w:rsidRPr="00EF311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F311B">
        <w:rPr>
          <w:rFonts w:ascii="Times New Roman" w:hAnsi="Times New Roman" w:cs="Times New Roman"/>
          <w:sz w:val="24"/>
          <w:szCs w:val="24"/>
        </w:rPr>
        <w:t xml:space="preserve">Kielce, dnia </w:t>
      </w:r>
      <w:r w:rsidR="00785446">
        <w:rPr>
          <w:rFonts w:ascii="Times New Roman" w:hAnsi="Times New Roman" w:cs="Times New Roman"/>
          <w:sz w:val="24"/>
          <w:szCs w:val="24"/>
        </w:rPr>
        <w:t>21.12</w:t>
      </w:r>
      <w:r>
        <w:rPr>
          <w:rFonts w:ascii="Times New Roman" w:hAnsi="Times New Roman" w:cs="Times New Roman"/>
          <w:sz w:val="24"/>
          <w:szCs w:val="24"/>
        </w:rPr>
        <w:t>.20</w:t>
      </w:r>
      <w:r w:rsidR="00C607F5">
        <w:rPr>
          <w:rFonts w:ascii="Times New Roman" w:hAnsi="Times New Roman" w:cs="Times New Roman"/>
          <w:sz w:val="24"/>
          <w:szCs w:val="24"/>
        </w:rPr>
        <w:t>20</w:t>
      </w:r>
      <w:r w:rsidRPr="00EF311B">
        <w:rPr>
          <w:rFonts w:ascii="Times New Roman" w:hAnsi="Times New Roman" w:cs="Times New Roman"/>
          <w:sz w:val="24"/>
          <w:szCs w:val="24"/>
        </w:rPr>
        <w:t xml:space="preserve"> r.</w:t>
      </w:r>
    </w:p>
    <w:p w:rsidR="00DF6322" w:rsidRDefault="00DF6322" w:rsidP="002F3B40">
      <w:pPr>
        <w:rPr>
          <w:b/>
          <w:sz w:val="24"/>
        </w:rPr>
      </w:pPr>
    </w:p>
    <w:p w:rsidR="00200DB2" w:rsidRPr="00780524" w:rsidRDefault="00200DB2" w:rsidP="00780524">
      <w:pPr>
        <w:pStyle w:val="Nagwek3"/>
        <w:spacing w:line="276" w:lineRule="auto"/>
        <w:jc w:val="center"/>
        <w:rPr>
          <w:rStyle w:val="Uwydatnienie"/>
          <w:sz w:val="28"/>
          <w:szCs w:val="26"/>
        </w:rPr>
      </w:pPr>
      <w:r w:rsidRPr="00780524">
        <w:rPr>
          <w:rStyle w:val="Uwydatnienie"/>
          <w:sz w:val="28"/>
          <w:szCs w:val="26"/>
        </w:rPr>
        <w:t>ZAPYTANIE OFERTOWE</w:t>
      </w:r>
    </w:p>
    <w:p w:rsidR="00200DB2" w:rsidRDefault="001B7D7D" w:rsidP="00200DB2">
      <w:pPr>
        <w:jc w:val="both"/>
        <w:rPr>
          <w:rFonts w:ascii="Times New Roman" w:hAnsi="Times New Roman" w:cs="Times New Roman"/>
          <w:b/>
          <w:sz w:val="24"/>
          <w:szCs w:val="24"/>
        </w:rPr>
      </w:pPr>
      <w:r w:rsidRPr="001B7D7D">
        <w:rPr>
          <w:rStyle w:val="Uwydatnienie"/>
          <w:rFonts w:asciiTheme="majorHAnsi" w:eastAsiaTheme="majorEastAsia" w:hAnsiTheme="majorHAnsi" w:cstheme="majorBidi"/>
          <w:b/>
          <w:bCs/>
          <w:color w:val="4472C4" w:themeColor="accent1"/>
          <w:sz w:val="28"/>
          <w:szCs w:val="26"/>
        </w:rPr>
        <w:t>Zakup i dostawa sprzętu rehabilitacyjnego i medycznego w ramach projekt</w:t>
      </w:r>
      <w:r w:rsidR="00785446">
        <w:rPr>
          <w:rStyle w:val="Uwydatnienie"/>
          <w:rFonts w:asciiTheme="majorHAnsi" w:eastAsiaTheme="majorEastAsia" w:hAnsiTheme="majorHAnsi" w:cstheme="majorBidi"/>
          <w:b/>
          <w:bCs/>
          <w:color w:val="4472C4" w:themeColor="accent1"/>
          <w:sz w:val="28"/>
          <w:szCs w:val="26"/>
        </w:rPr>
        <w:t>u</w:t>
      </w:r>
      <w:r w:rsidRPr="001B7D7D">
        <w:rPr>
          <w:rStyle w:val="Uwydatnienie"/>
          <w:rFonts w:asciiTheme="majorHAnsi" w:eastAsiaTheme="majorEastAsia" w:hAnsiTheme="majorHAnsi" w:cstheme="majorBidi"/>
          <w:b/>
          <w:bCs/>
          <w:color w:val="4472C4" w:themeColor="accent1"/>
          <w:sz w:val="28"/>
          <w:szCs w:val="26"/>
        </w:rPr>
        <w:t xml:space="preserve"> socjaln</w:t>
      </w:r>
      <w:r w:rsidR="00785446">
        <w:rPr>
          <w:rStyle w:val="Uwydatnienie"/>
          <w:rFonts w:asciiTheme="majorHAnsi" w:eastAsiaTheme="majorEastAsia" w:hAnsiTheme="majorHAnsi" w:cstheme="majorBidi"/>
          <w:b/>
          <w:bCs/>
          <w:color w:val="4472C4" w:themeColor="accent1"/>
          <w:sz w:val="28"/>
          <w:szCs w:val="26"/>
        </w:rPr>
        <w:t>ego</w:t>
      </w:r>
      <w:r w:rsidRPr="001B7D7D">
        <w:rPr>
          <w:rStyle w:val="Uwydatnienie"/>
          <w:rFonts w:asciiTheme="majorHAnsi" w:eastAsiaTheme="majorEastAsia" w:hAnsiTheme="majorHAnsi" w:cstheme="majorBidi"/>
          <w:b/>
          <w:bCs/>
          <w:color w:val="4472C4" w:themeColor="accent1"/>
          <w:sz w:val="28"/>
          <w:szCs w:val="26"/>
        </w:rPr>
        <w:t xml:space="preserve"> gmin</w:t>
      </w:r>
      <w:r w:rsidR="00785446">
        <w:rPr>
          <w:rStyle w:val="Uwydatnienie"/>
          <w:rFonts w:asciiTheme="majorHAnsi" w:eastAsiaTheme="majorEastAsia" w:hAnsiTheme="majorHAnsi" w:cstheme="majorBidi"/>
          <w:b/>
          <w:bCs/>
          <w:color w:val="4472C4" w:themeColor="accent1"/>
          <w:sz w:val="28"/>
          <w:szCs w:val="26"/>
        </w:rPr>
        <w:t xml:space="preserve">y </w:t>
      </w:r>
      <w:r w:rsidRPr="001B7D7D">
        <w:rPr>
          <w:rStyle w:val="Uwydatnienie"/>
          <w:rFonts w:asciiTheme="majorHAnsi" w:eastAsiaTheme="majorEastAsia" w:hAnsiTheme="majorHAnsi" w:cstheme="majorBidi"/>
          <w:b/>
          <w:bCs/>
          <w:color w:val="4472C4" w:themeColor="accent1"/>
          <w:sz w:val="28"/>
          <w:szCs w:val="26"/>
        </w:rPr>
        <w:t>Wodzisław</w:t>
      </w:r>
      <w:r w:rsidR="00D449B5">
        <w:rPr>
          <w:rStyle w:val="Uwydatnienie"/>
          <w:rFonts w:asciiTheme="majorHAnsi" w:eastAsiaTheme="majorEastAsia" w:hAnsiTheme="majorHAnsi" w:cstheme="majorBidi"/>
          <w:b/>
          <w:bCs/>
          <w:color w:val="4472C4" w:themeColor="accent1"/>
          <w:sz w:val="28"/>
          <w:szCs w:val="26"/>
        </w:rPr>
        <w:t>/powiat jędrzejowski</w:t>
      </w:r>
      <w:r w:rsidRPr="001B7D7D">
        <w:rPr>
          <w:rStyle w:val="Uwydatnienie"/>
          <w:rFonts w:asciiTheme="majorHAnsi" w:eastAsiaTheme="majorEastAsia" w:hAnsiTheme="majorHAnsi" w:cstheme="majorBidi"/>
          <w:b/>
          <w:bCs/>
          <w:color w:val="4472C4" w:themeColor="accent1"/>
          <w:sz w:val="28"/>
          <w:szCs w:val="26"/>
        </w:rPr>
        <w:t xml:space="preserve"> w związku z realizacją projektu partnerskiego </w:t>
      </w:r>
      <w:r>
        <w:rPr>
          <w:rStyle w:val="Uwydatnienie"/>
          <w:rFonts w:asciiTheme="majorHAnsi" w:eastAsiaTheme="majorEastAsia" w:hAnsiTheme="majorHAnsi" w:cstheme="majorBidi"/>
          <w:b/>
          <w:bCs/>
          <w:color w:val="4472C4" w:themeColor="accent1"/>
          <w:sz w:val="28"/>
          <w:szCs w:val="26"/>
        </w:rPr>
        <w:t>„</w:t>
      </w:r>
      <w:r w:rsidRPr="001B7D7D">
        <w:rPr>
          <w:rStyle w:val="Uwydatnienie"/>
          <w:rFonts w:asciiTheme="majorHAnsi" w:eastAsiaTheme="majorEastAsia" w:hAnsiTheme="majorHAnsi" w:cstheme="majorBidi"/>
          <w:b/>
          <w:bCs/>
          <w:color w:val="4472C4" w:themeColor="accent1"/>
          <w:sz w:val="28"/>
          <w:szCs w:val="26"/>
        </w:rPr>
        <w:t>Liderzy kooperacji</w:t>
      </w:r>
      <w:r w:rsidR="00200DB2" w:rsidRPr="003358FD">
        <w:rPr>
          <w:rFonts w:eastAsia="Calibri"/>
          <w:noProof/>
          <w:lang w:eastAsia="pl-PL"/>
        </w:rPr>
        <w:drawing>
          <wp:anchor distT="0" distB="0" distL="114300" distR="114300" simplePos="0" relativeHeight="251659264" behindDoc="0" locked="0" layoutInCell="1" allowOverlap="1" wp14:anchorId="3BF2A755" wp14:editId="670A41F1">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r>
        <w:rPr>
          <w:rStyle w:val="Uwydatnienie"/>
          <w:rFonts w:asciiTheme="majorHAnsi" w:eastAsiaTheme="majorEastAsia" w:hAnsiTheme="majorHAnsi" w:cstheme="majorBidi"/>
          <w:b/>
          <w:bCs/>
          <w:color w:val="4472C4" w:themeColor="accent1"/>
          <w:sz w:val="28"/>
          <w:szCs w:val="26"/>
        </w:rPr>
        <w:t>”</w:t>
      </w:r>
    </w:p>
    <w:p w:rsidR="001B7D7D" w:rsidRDefault="001B7D7D" w:rsidP="00200DB2">
      <w:pPr>
        <w:jc w:val="both"/>
        <w:rPr>
          <w:rFonts w:ascii="Times New Roman" w:hAnsi="Times New Roman" w:cs="Times New Roman"/>
          <w:b/>
          <w:sz w:val="24"/>
          <w:szCs w:val="24"/>
        </w:rPr>
      </w:pPr>
    </w:p>
    <w:p w:rsidR="00200DB2" w:rsidRPr="009E19D2" w:rsidRDefault="00200DB2" w:rsidP="00200DB2">
      <w:pPr>
        <w:jc w:val="both"/>
        <w:rPr>
          <w:rFonts w:ascii="Times New Roman" w:hAnsi="Times New Roman" w:cs="Times New Roman"/>
          <w:b/>
          <w:sz w:val="24"/>
          <w:szCs w:val="24"/>
        </w:rPr>
      </w:pPr>
      <w:r w:rsidRPr="009E19D2">
        <w:rPr>
          <w:rFonts w:ascii="Times New Roman" w:hAnsi="Times New Roman" w:cs="Times New Roman"/>
          <w:b/>
          <w:sz w:val="24"/>
          <w:szCs w:val="24"/>
        </w:rPr>
        <w:t>ZAMAWIAJĄCY</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Województwo Świętokrzyskie – Urząd Marszałkowski Województwa Świętokrzyskiego</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Al. IX Wieków Kielc 3, 25-516 Kielce</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NIP 9591506120</w:t>
      </w:r>
    </w:p>
    <w:p w:rsidR="00200DB2"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Regon 291009337</w:t>
      </w:r>
    </w:p>
    <w:p w:rsidR="00200DB2" w:rsidRPr="009E19D2" w:rsidRDefault="00200DB2" w:rsidP="00200DB2">
      <w:pPr>
        <w:jc w:val="both"/>
        <w:rPr>
          <w:rFonts w:ascii="Times New Roman" w:hAnsi="Times New Roman" w:cs="Times New Roman"/>
          <w:sz w:val="6"/>
          <w:szCs w:val="24"/>
        </w:rPr>
      </w:pPr>
    </w:p>
    <w:p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
          <w:bCs/>
          <w:iCs/>
          <w:kern w:val="3"/>
          <w:sz w:val="24"/>
          <w:szCs w:val="24"/>
          <w:lang w:eastAsia="zh-CN" w:bidi="hi-IN"/>
        </w:rPr>
        <w:t>Kod zamówienia CPV</w:t>
      </w:r>
      <w:r>
        <w:rPr>
          <w:rFonts w:ascii="Times New Roman" w:eastAsia="Times New Roman" w:hAnsi="Times New Roman" w:cs="Mangal"/>
          <w:bCs/>
          <w:iCs/>
          <w:kern w:val="3"/>
          <w:sz w:val="24"/>
          <w:szCs w:val="24"/>
          <w:lang w:eastAsia="zh-CN" w:bidi="hi-IN"/>
        </w:rPr>
        <w:t>:</w:t>
      </w:r>
      <w:r>
        <w:rPr>
          <w:rFonts w:ascii="Times New Roman" w:eastAsia="Times New Roman" w:hAnsi="Times New Roman" w:cs="Mangal"/>
          <w:bCs/>
          <w:kern w:val="3"/>
          <w:sz w:val="24"/>
          <w:szCs w:val="24"/>
          <w:lang w:eastAsia="zh-CN" w:bidi="hi-IN"/>
        </w:rPr>
        <w:t xml:space="preserve"> </w:t>
      </w:r>
      <w:r w:rsidR="001B7D7D" w:rsidRPr="001B7D7D">
        <w:rPr>
          <w:rFonts w:ascii="Times New Roman" w:eastAsia="Times New Roman" w:hAnsi="Times New Roman" w:cs="Mangal"/>
          <w:bCs/>
          <w:kern w:val="3"/>
          <w:sz w:val="24"/>
          <w:szCs w:val="24"/>
          <w:lang w:eastAsia="zh-CN" w:bidi="hi-IN"/>
        </w:rPr>
        <w:t>33000000-0</w:t>
      </w:r>
    </w:p>
    <w:p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8"/>
          <w:szCs w:val="24"/>
          <w:lang w:eastAsia="zh-CN" w:bidi="hi-IN"/>
        </w:rPr>
      </w:pPr>
    </w:p>
    <w:p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Cs/>
          <w:kern w:val="3"/>
          <w:sz w:val="24"/>
          <w:szCs w:val="24"/>
          <w:lang w:eastAsia="zh-CN" w:bidi="hi-IN"/>
        </w:rPr>
        <w:t>Z uwagi na fakt, że szacunkowa wartość zamówienia nie przekracza wartości 30 000,00 EUR, postępowanie prowadzone jest bez stosowania przepisów ustawy z dnia 29 stycznia 2004r. Prawo zamówień publicznych zgodnie z art. 4 pkt. 8 tej ustawy (tj. Dz. U. z 201</w:t>
      </w:r>
      <w:r>
        <w:rPr>
          <w:rFonts w:ascii="Times New Roman" w:eastAsia="Times New Roman" w:hAnsi="Times New Roman" w:cs="Mangal"/>
          <w:bCs/>
          <w:kern w:val="3"/>
          <w:sz w:val="24"/>
          <w:szCs w:val="24"/>
          <w:lang w:eastAsia="zh-CN" w:bidi="hi-IN"/>
        </w:rPr>
        <w:t>8</w:t>
      </w:r>
      <w:r w:rsidRPr="009E19D2">
        <w:rPr>
          <w:rFonts w:ascii="Times New Roman" w:eastAsia="Times New Roman" w:hAnsi="Times New Roman" w:cs="Mangal"/>
          <w:bCs/>
          <w:kern w:val="3"/>
          <w:sz w:val="24"/>
          <w:szCs w:val="24"/>
          <w:lang w:eastAsia="zh-CN" w:bidi="hi-IN"/>
        </w:rPr>
        <w:t xml:space="preserve"> r., poz. 1</w:t>
      </w:r>
      <w:r>
        <w:rPr>
          <w:rFonts w:ascii="Times New Roman" w:eastAsia="Times New Roman" w:hAnsi="Times New Roman" w:cs="Mangal"/>
          <w:bCs/>
          <w:kern w:val="3"/>
          <w:sz w:val="24"/>
          <w:szCs w:val="24"/>
          <w:lang w:eastAsia="zh-CN" w:bidi="hi-IN"/>
        </w:rPr>
        <w:t>986</w:t>
      </w:r>
      <w:r w:rsidRPr="009E19D2">
        <w:rPr>
          <w:rFonts w:ascii="Times New Roman" w:eastAsia="Times New Roman" w:hAnsi="Times New Roman" w:cs="Mangal"/>
          <w:bCs/>
          <w:kern w:val="3"/>
          <w:sz w:val="24"/>
          <w:szCs w:val="24"/>
          <w:lang w:eastAsia="zh-CN" w:bidi="hi-IN"/>
        </w:rPr>
        <w:t xml:space="preserve"> z późn.zm.).</w:t>
      </w:r>
    </w:p>
    <w:p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p>
    <w:p w:rsidR="00200DB2" w:rsidRPr="000D4D24" w:rsidRDefault="00200DB2" w:rsidP="000D4D24">
      <w:pPr>
        <w:pStyle w:val="Akapitzlist"/>
        <w:widowControl w:val="0"/>
        <w:numPr>
          <w:ilvl w:val="0"/>
          <w:numId w:val="50"/>
        </w:numPr>
        <w:suppressAutoHyphens/>
        <w:autoSpaceDN w:val="0"/>
        <w:spacing w:after="0" w:line="360" w:lineRule="auto"/>
        <w:jc w:val="both"/>
        <w:rPr>
          <w:rFonts w:eastAsia="Times New Roman" w:cs="Mangal"/>
          <w:b/>
          <w:bCs/>
          <w:iCs/>
          <w:kern w:val="3"/>
          <w:sz w:val="24"/>
          <w:szCs w:val="24"/>
          <w:u w:val="single"/>
          <w:lang w:eastAsia="zh-CN" w:bidi="hi-IN"/>
        </w:rPr>
      </w:pPr>
      <w:r w:rsidRPr="000D4D24">
        <w:rPr>
          <w:b/>
          <w:sz w:val="24"/>
          <w:szCs w:val="24"/>
          <w:u w:val="single"/>
        </w:rPr>
        <w:t>MIJESCE I TERMIN SKŁADANIA OFERT</w:t>
      </w:r>
    </w:p>
    <w:p w:rsidR="00200DB2" w:rsidRPr="002F3B40" w:rsidRDefault="00200DB2" w:rsidP="00BE1019">
      <w:pPr>
        <w:pStyle w:val="Akapitzlist"/>
        <w:numPr>
          <w:ilvl w:val="0"/>
          <w:numId w:val="9"/>
        </w:numPr>
        <w:spacing w:after="0" w:line="360" w:lineRule="auto"/>
        <w:ind w:left="284" w:hanging="284"/>
        <w:jc w:val="both"/>
        <w:rPr>
          <w:sz w:val="24"/>
          <w:szCs w:val="24"/>
        </w:rPr>
      </w:pPr>
      <w:r w:rsidRPr="002F3B40">
        <w:rPr>
          <w:sz w:val="24"/>
          <w:szCs w:val="24"/>
        </w:rPr>
        <w:t>Ofertę należy przesłać w formie skanu za pomocą poczty elektronicznej na adres mailowy:</w:t>
      </w:r>
    </w:p>
    <w:p w:rsidR="00200DB2" w:rsidRDefault="00200DB2" w:rsidP="00200DB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marzena.bulinska</w:t>
      </w:r>
      <w:r w:rsidRPr="00EB7833">
        <w:rPr>
          <w:rFonts w:ascii="Times New Roman" w:hAnsi="Times New Roman" w:cs="Times New Roman"/>
          <w:b/>
          <w:sz w:val="24"/>
          <w:szCs w:val="24"/>
        </w:rPr>
        <w:t>@sejmik.kielce.pl</w:t>
      </w:r>
      <w:r w:rsidRPr="00EF311B">
        <w:rPr>
          <w:rFonts w:ascii="Times New Roman" w:hAnsi="Times New Roman" w:cs="Times New Roman"/>
          <w:sz w:val="24"/>
          <w:szCs w:val="24"/>
        </w:rPr>
        <w:t xml:space="preserve"> </w:t>
      </w:r>
    </w:p>
    <w:p w:rsidR="00200DB2" w:rsidRPr="00200DB2" w:rsidRDefault="00200DB2" w:rsidP="00200DB2">
      <w:pPr>
        <w:spacing w:after="0" w:line="276" w:lineRule="auto"/>
        <w:jc w:val="both"/>
        <w:rPr>
          <w:rFonts w:ascii="Times New Roman" w:hAnsi="Times New Roman" w:cs="Times New Roman"/>
          <w:b/>
          <w:bCs/>
          <w:sz w:val="24"/>
          <w:szCs w:val="24"/>
        </w:rPr>
      </w:pPr>
      <w:r w:rsidRPr="00200DB2">
        <w:rPr>
          <w:rFonts w:ascii="Times New Roman" w:hAnsi="Times New Roman" w:cs="Times New Roman"/>
          <w:sz w:val="24"/>
          <w:szCs w:val="24"/>
        </w:rPr>
        <w:t xml:space="preserve">lub/i za pośrednictwem elektronicznej skrzynki podawczej Urzędu Marszałkowskiego </w:t>
      </w:r>
      <w:r w:rsidRPr="00200DB2">
        <w:rPr>
          <w:rFonts w:ascii="Times New Roman" w:hAnsi="Times New Roman" w:cs="Times New Roman"/>
          <w:sz w:val="24"/>
          <w:szCs w:val="24"/>
        </w:rPr>
        <w:lastRenderedPageBreak/>
        <w:t xml:space="preserve">Województwa Świętokrzyskiego na platformie ePUAP: </w:t>
      </w:r>
      <w:r w:rsidRPr="00200DB2">
        <w:rPr>
          <w:rFonts w:ascii="Times New Roman" w:hAnsi="Times New Roman" w:cs="Times New Roman"/>
          <w:b/>
          <w:bCs/>
          <w:sz w:val="24"/>
          <w:szCs w:val="24"/>
        </w:rPr>
        <w:t>/3h680wewfh/skrytka</w:t>
      </w:r>
    </w:p>
    <w:p w:rsidR="00200DB2" w:rsidRPr="00200DB2" w:rsidRDefault="00200DB2" w:rsidP="00200DB2">
      <w:pPr>
        <w:spacing w:after="0" w:line="276" w:lineRule="auto"/>
        <w:jc w:val="both"/>
        <w:rPr>
          <w:rFonts w:ascii="Times New Roman" w:hAnsi="Times New Roman" w:cs="Times New Roman"/>
          <w:sz w:val="24"/>
          <w:szCs w:val="24"/>
        </w:rPr>
      </w:pPr>
    </w:p>
    <w:p w:rsidR="00200DB2" w:rsidRPr="00200DB2" w:rsidRDefault="00200DB2" w:rsidP="00022966">
      <w:pPr>
        <w:spacing w:after="0" w:line="360" w:lineRule="auto"/>
        <w:jc w:val="both"/>
        <w:rPr>
          <w:rFonts w:ascii="Times New Roman" w:hAnsi="Times New Roman" w:cs="Times New Roman"/>
          <w:sz w:val="24"/>
          <w:szCs w:val="24"/>
        </w:rPr>
      </w:pPr>
      <w:r w:rsidRPr="00200DB2">
        <w:rPr>
          <w:rFonts w:ascii="Times New Roman" w:hAnsi="Times New Roman" w:cs="Times New Roman"/>
          <w:sz w:val="24"/>
          <w:szCs w:val="24"/>
        </w:rPr>
        <w:t xml:space="preserve">W temacie wiadomości należy wpisać: </w:t>
      </w:r>
    </w:p>
    <w:p w:rsidR="00200DB2" w:rsidRPr="00E506CD" w:rsidRDefault="001B7D7D" w:rsidP="00022966">
      <w:pPr>
        <w:spacing w:after="0" w:line="360" w:lineRule="auto"/>
        <w:jc w:val="center"/>
        <w:rPr>
          <w:rFonts w:ascii="Times New Roman" w:hAnsi="Times New Roman" w:cs="Times New Roman"/>
          <w:bCs/>
          <w:iCs/>
          <w:sz w:val="24"/>
          <w:szCs w:val="24"/>
        </w:rPr>
      </w:pPr>
      <w:r w:rsidRPr="001B7D7D">
        <w:rPr>
          <w:rFonts w:ascii="Times New Roman" w:hAnsi="Times New Roman" w:cs="Times New Roman"/>
          <w:b/>
          <w:bCs/>
          <w:i/>
          <w:iCs/>
          <w:sz w:val="26"/>
          <w:szCs w:val="26"/>
          <w:shd w:val="clear" w:color="auto" w:fill="FBE4D5" w:themeFill="accent2" w:themeFillTint="33"/>
        </w:rPr>
        <w:t>Zakup i dostawa sprzętu rehabilitacyjnego i medycznego</w:t>
      </w:r>
      <w:r w:rsidR="00200DB2" w:rsidRPr="00022966">
        <w:rPr>
          <w:rFonts w:ascii="Times New Roman" w:hAnsi="Times New Roman" w:cs="Times New Roman"/>
          <w:b/>
          <w:bCs/>
          <w:i/>
          <w:iCs/>
          <w:sz w:val="26"/>
          <w:szCs w:val="26"/>
          <w:shd w:val="clear" w:color="auto" w:fill="FBE4D5" w:themeFill="accent2" w:themeFillTint="33"/>
        </w:rPr>
        <w:t xml:space="preserve"> w ramach projektu socjalnego</w:t>
      </w:r>
      <w:r w:rsidR="00785446">
        <w:rPr>
          <w:rFonts w:ascii="Times New Roman" w:hAnsi="Times New Roman" w:cs="Times New Roman"/>
          <w:b/>
          <w:bCs/>
          <w:i/>
          <w:iCs/>
          <w:sz w:val="26"/>
          <w:szCs w:val="26"/>
          <w:shd w:val="clear" w:color="auto" w:fill="FBE4D5" w:themeFill="accent2" w:themeFillTint="33"/>
        </w:rPr>
        <w:t xml:space="preserve"> gminy </w:t>
      </w:r>
      <w:r w:rsidR="00243E90">
        <w:rPr>
          <w:rFonts w:ascii="Times New Roman" w:hAnsi="Times New Roman" w:cs="Times New Roman"/>
          <w:b/>
          <w:bCs/>
          <w:i/>
          <w:iCs/>
          <w:sz w:val="26"/>
          <w:szCs w:val="26"/>
          <w:shd w:val="clear" w:color="auto" w:fill="FBE4D5" w:themeFill="accent2" w:themeFillTint="33"/>
        </w:rPr>
        <w:t xml:space="preserve"> </w:t>
      </w:r>
      <w:r w:rsidR="00785446">
        <w:rPr>
          <w:rFonts w:ascii="Times New Roman" w:hAnsi="Times New Roman" w:cs="Times New Roman"/>
          <w:b/>
          <w:bCs/>
          <w:i/>
          <w:iCs/>
          <w:sz w:val="26"/>
          <w:szCs w:val="26"/>
          <w:shd w:val="clear" w:color="auto" w:fill="FBE4D5" w:themeFill="accent2" w:themeFillTint="33"/>
        </w:rPr>
        <w:t xml:space="preserve">Wodzisław </w:t>
      </w:r>
      <w:r w:rsidR="000D4D24">
        <w:rPr>
          <w:rFonts w:ascii="Times New Roman" w:hAnsi="Times New Roman" w:cs="Times New Roman"/>
          <w:b/>
          <w:bCs/>
          <w:i/>
          <w:iCs/>
          <w:sz w:val="26"/>
          <w:szCs w:val="26"/>
          <w:shd w:val="clear" w:color="auto" w:fill="FBE4D5" w:themeFill="accent2" w:themeFillTint="33"/>
        </w:rPr>
        <w:t>– część …….</w:t>
      </w:r>
      <w:r w:rsidR="00E506CD">
        <w:rPr>
          <w:rFonts w:ascii="Times New Roman" w:hAnsi="Times New Roman" w:cs="Times New Roman"/>
          <w:b/>
          <w:bCs/>
          <w:i/>
          <w:iCs/>
          <w:sz w:val="26"/>
          <w:szCs w:val="26"/>
          <w:shd w:val="clear" w:color="auto" w:fill="FBE4D5" w:themeFill="accent2" w:themeFillTint="33"/>
        </w:rPr>
        <w:t xml:space="preserve"> </w:t>
      </w:r>
      <w:r w:rsidR="00E506CD" w:rsidRPr="00E506CD">
        <w:rPr>
          <w:rFonts w:ascii="Times New Roman" w:hAnsi="Times New Roman" w:cs="Times New Roman"/>
          <w:bCs/>
          <w:iCs/>
          <w:sz w:val="24"/>
          <w:szCs w:val="24"/>
          <w:shd w:val="clear" w:color="auto" w:fill="FBE4D5" w:themeFill="accent2" w:themeFillTint="33"/>
        </w:rPr>
        <w:t>(</w:t>
      </w:r>
      <w:r w:rsidR="00E506CD">
        <w:rPr>
          <w:rFonts w:ascii="Times New Roman" w:hAnsi="Times New Roman" w:cs="Times New Roman"/>
          <w:sz w:val="24"/>
          <w:szCs w:val="24"/>
          <w:highlight w:val="yellow"/>
        </w:rPr>
        <w:t>n</w:t>
      </w:r>
      <w:r w:rsidR="00E506CD" w:rsidRPr="00E506CD">
        <w:rPr>
          <w:rFonts w:ascii="Times New Roman" w:hAnsi="Times New Roman" w:cs="Times New Roman"/>
          <w:sz w:val="24"/>
          <w:szCs w:val="24"/>
          <w:highlight w:val="yellow"/>
        </w:rPr>
        <w:t>ależy wskazać, na którą część</w:t>
      </w:r>
      <w:r w:rsidR="00E506CD">
        <w:rPr>
          <w:rFonts w:ascii="Times New Roman" w:hAnsi="Times New Roman" w:cs="Times New Roman"/>
          <w:sz w:val="24"/>
          <w:szCs w:val="24"/>
          <w:highlight w:val="yellow"/>
        </w:rPr>
        <w:t>/części</w:t>
      </w:r>
      <w:r w:rsidR="00E506CD" w:rsidRPr="00E506CD">
        <w:rPr>
          <w:rFonts w:ascii="Times New Roman" w:hAnsi="Times New Roman" w:cs="Times New Roman"/>
          <w:sz w:val="24"/>
          <w:szCs w:val="24"/>
          <w:highlight w:val="yellow"/>
        </w:rPr>
        <w:t xml:space="preserve"> Wykonawca składa ofertę.</w:t>
      </w:r>
      <w:r w:rsidR="00E506CD" w:rsidRPr="00E506CD">
        <w:rPr>
          <w:rFonts w:ascii="Times New Roman" w:hAnsi="Times New Roman" w:cs="Times New Roman"/>
          <w:sz w:val="24"/>
          <w:szCs w:val="24"/>
        </w:rPr>
        <w:t>)</w:t>
      </w:r>
    </w:p>
    <w:p w:rsidR="00200DB2" w:rsidRPr="00EA391E" w:rsidRDefault="00200DB2" w:rsidP="00200DB2">
      <w:pPr>
        <w:spacing w:after="0" w:line="276" w:lineRule="auto"/>
        <w:jc w:val="both"/>
        <w:rPr>
          <w:rFonts w:ascii="Times New Roman" w:hAnsi="Times New Roman" w:cs="Times New Roman"/>
          <w:i/>
          <w:sz w:val="24"/>
          <w:szCs w:val="24"/>
        </w:rPr>
      </w:pPr>
    </w:p>
    <w:p w:rsidR="00200DB2" w:rsidRPr="000D4D24" w:rsidRDefault="000D4D24" w:rsidP="000D4D24">
      <w:pPr>
        <w:tabs>
          <w:tab w:val="left" w:pos="426"/>
        </w:tabs>
        <w:spacing w:after="0" w:line="360" w:lineRule="auto"/>
        <w:jc w:val="both"/>
        <w:rPr>
          <w:rFonts w:ascii="Times New Roman" w:hAnsi="Times New Roman" w:cs="Times New Roman"/>
          <w:b/>
          <w:sz w:val="26"/>
          <w:szCs w:val="26"/>
        </w:rPr>
      </w:pPr>
      <w:r w:rsidRPr="000D4D24">
        <w:rPr>
          <w:rFonts w:ascii="Times New Roman" w:hAnsi="Times New Roman" w:cs="Times New Roman"/>
          <w:b/>
          <w:sz w:val="26"/>
          <w:szCs w:val="26"/>
        </w:rPr>
        <w:t>2)</w:t>
      </w:r>
      <w:r w:rsidRPr="000D4D24">
        <w:rPr>
          <w:rFonts w:ascii="Times New Roman" w:hAnsi="Times New Roman" w:cs="Times New Roman"/>
          <w:b/>
          <w:sz w:val="26"/>
          <w:szCs w:val="26"/>
        </w:rPr>
        <w:tab/>
      </w:r>
      <w:r w:rsidR="00200DB2" w:rsidRPr="000D4D24">
        <w:rPr>
          <w:rFonts w:ascii="Times New Roman" w:hAnsi="Times New Roman" w:cs="Times New Roman"/>
          <w:b/>
          <w:sz w:val="26"/>
          <w:szCs w:val="26"/>
        </w:rPr>
        <w:t xml:space="preserve">Oferty należy składać </w:t>
      </w:r>
      <w:r w:rsidR="00200DB2" w:rsidRPr="000D4D24">
        <w:rPr>
          <w:rFonts w:ascii="Times New Roman" w:hAnsi="Times New Roman" w:cs="Times New Roman"/>
          <w:b/>
          <w:sz w:val="26"/>
          <w:szCs w:val="26"/>
          <w:highlight w:val="yellow"/>
        </w:rPr>
        <w:t xml:space="preserve">do dnia </w:t>
      </w:r>
      <w:r w:rsidR="00785446" w:rsidRPr="00785446">
        <w:rPr>
          <w:rFonts w:ascii="Times New Roman" w:hAnsi="Times New Roman" w:cs="Times New Roman"/>
          <w:b/>
          <w:sz w:val="26"/>
          <w:szCs w:val="26"/>
          <w:highlight w:val="yellow"/>
        </w:rPr>
        <w:t>08.01.2021 r.</w:t>
      </w:r>
    </w:p>
    <w:p w:rsidR="00200DB2" w:rsidRPr="00E768E0" w:rsidRDefault="00200DB2" w:rsidP="00200DB2">
      <w:pPr>
        <w:spacing w:after="0" w:line="360" w:lineRule="auto"/>
        <w:jc w:val="both"/>
        <w:rPr>
          <w:rFonts w:ascii="Times New Roman" w:hAnsi="Times New Roman"/>
          <w:sz w:val="24"/>
          <w:szCs w:val="24"/>
        </w:rPr>
      </w:pPr>
      <w:r w:rsidRPr="006E2926">
        <w:rPr>
          <w:rFonts w:ascii="Times New Roman" w:hAnsi="Times New Roman"/>
          <w:sz w:val="24"/>
          <w:szCs w:val="24"/>
        </w:rPr>
        <w:t>Liczy się data</w:t>
      </w:r>
      <w:r w:rsidR="002F3B40">
        <w:rPr>
          <w:rFonts w:ascii="Times New Roman" w:hAnsi="Times New Roman"/>
          <w:sz w:val="24"/>
          <w:szCs w:val="24"/>
        </w:rPr>
        <w:t xml:space="preserve"> </w:t>
      </w:r>
      <w:r w:rsidRPr="006E2926">
        <w:rPr>
          <w:rFonts w:ascii="Times New Roman" w:hAnsi="Times New Roman"/>
          <w:sz w:val="24"/>
          <w:szCs w:val="24"/>
        </w:rPr>
        <w:t>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rsidR="00200DB2" w:rsidRPr="00547D72" w:rsidRDefault="002F3B40" w:rsidP="00022966">
      <w:pPr>
        <w:pStyle w:val="Default"/>
        <w:spacing w:line="360" w:lineRule="auto"/>
        <w:ind w:left="284" w:hanging="284"/>
      </w:pPr>
      <w:r>
        <w:rPr>
          <w:bCs/>
        </w:rPr>
        <w:t>3)</w:t>
      </w:r>
      <w:r w:rsidR="00022966">
        <w:rPr>
          <w:bCs/>
        </w:rPr>
        <w:tab/>
      </w:r>
      <w:r w:rsidR="00200DB2" w:rsidRPr="00547D72">
        <w:rPr>
          <w:b/>
          <w:bCs/>
        </w:rPr>
        <w:t xml:space="preserve"> Opis sposobu przygotowania oferty: </w:t>
      </w:r>
    </w:p>
    <w:p w:rsidR="00200DB2" w:rsidRPr="00547D72" w:rsidRDefault="00200DB2" w:rsidP="00200DB2">
      <w:pPr>
        <w:pStyle w:val="Default"/>
        <w:spacing w:line="360" w:lineRule="auto"/>
        <w:jc w:val="both"/>
      </w:pPr>
      <w:r w:rsidRPr="00547D72">
        <w:t>a</w:t>
      </w:r>
      <w:r>
        <w:t xml:space="preserve">) </w:t>
      </w:r>
      <w:r w:rsidRPr="00547D72">
        <w:t xml:space="preserve">Ofertę należy sporządzić w języku polskim. </w:t>
      </w:r>
    </w:p>
    <w:p w:rsidR="00200DB2" w:rsidRPr="00547D72" w:rsidRDefault="001B7D7D" w:rsidP="00200DB2">
      <w:pPr>
        <w:pStyle w:val="Default"/>
        <w:spacing w:line="360" w:lineRule="auto"/>
        <w:jc w:val="both"/>
      </w:pPr>
      <w:r>
        <w:t>b</w:t>
      </w:r>
      <w:r w:rsidR="00200DB2">
        <w:t>)</w:t>
      </w:r>
      <w:r w:rsidR="00200DB2" w:rsidRPr="00547D72">
        <w:t xml:space="preserve"> Oferta </w:t>
      </w:r>
      <w:r w:rsidR="00200DB2">
        <w:t>musi</w:t>
      </w:r>
      <w:r w:rsidR="00200DB2" w:rsidRPr="00547D72">
        <w:t xml:space="preserve"> być podpisana przez osobę/y upoważnioną/e do reprezentacji Wykonawcy lub posiadającą/e odpowiednie pełnomocnictwo do dokonania niniejszej czynności prawnej udzielone prze osobę/y upoważnioną/e do reprezentacji Wykonawcy. </w:t>
      </w:r>
    </w:p>
    <w:p w:rsidR="00200DB2" w:rsidRPr="00547D72" w:rsidRDefault="001B7D7D" w:rsidP="00200DB2">
      <w:pPr>
        <w:pStyle w:val="Default"/>
        <w:spacing w:line="360" w:lineRule="auto"/>
        <w:jc w:val="both"/>
      </w:pPr>
      <w:r>
        <w:t>c</w:t>
      </w:r>
      <w:r w:rsidR="00200DB2">
        <w:t>)</w:t>
      </w:r>
      <w:r w:rsidR="00200DB2" w:rsidRPr="00547D72">
        <w:t xml:space="preserve"> Wszelkie miejsca w ofercie, w których Wykonawca naniósł poprawki lub zmiany wpisywanej przez siebie treści, powinny być parafowane przez osobę/y uprawnioną/e do reprezentacji. </w:t>
      </w:r>
    </w:p>
    <w:p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Zaleca się ponumerowanie stron oferty w sposób uniemożliwiający przypadkowe zdekompletowanie. </w:t>
      </w:r>
    </w:p>
    <w:p w:rsidR="00200DB2"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Wykonawca ponosi wszelkie koszty związane z przygotowaniem i złożeniem oferty. </w:t>
      </w:r>
    </w:p>
    <w:p w:rsidR="00200DB2" w:rsidRPr="00A3762F" w:rsidRDefault="001B7D7D" w:rsidP="00200DB2">
      <w:pPr>
        <w:spacing w:after="0" w:line="360" w:lineRule="auto"/>
        <w:jc w:val="both"/>
        <w:rPr>
          <w:rFonts w:ascii="Times New Roman" w:hAnsi="Times New Roman"/>
          <w:sz w:val="24"/>
          <w:szCs w:val="24"/>
        </w:rPr>
      </w:pPr>
      <w:r>
        <w:rPr>
          <w:rFonts w:ascii="Times New Roman" w:hAnsi="Times New Roman"/>
          <w:sz w:val="24"/>
          <w:szCs w:val="24"/>
        </w:rPr>
        <w:t>f</w:t>
      </w:r>
      <w:r w:rsidR="00200DB2">
        <w:rPr>
          <w:rFonts w:ascii="Times New Roman" w:hAnsi="Times New Roman"/>
          <w:sz w:val="24"/>
          <w:szCs w:val="24"/>
        </w:rPr>
        <w:t>)</w:t>
      </w:r>
      <w:r w:rsidR="00200DB2" w:rsidRPr="00DC2B46">
        <w:rPr>
          <w:rFonts w:ascii="Times New Roman" w:hAnsi="Times New Roman"/>
          <w:sz w:val="24"/>
          <w:szCs w:val="24"/>
        </w:rPr>
        <w:t xml:space="preserve"> Ofertę należy sporządzić</w:t>
      </w:r>
      <w:r w:rsidR="00E21549">
        <w:rPr>
          <w:rFonts w:ascii="Times New Roman" w:hAnsi="Times New Roman"/>
          <w:sz w:val="24"/>
          <w:szCs w:val="24"/>
        </w:rPr>
        <w:t xml:space="preserve"> dla każdej części zamówienia odrębnie,</w:t>
      </w:r>
      <w:r w:rsidR="00200DB2" w:rsidRPr="00DC2B46">
        <w:rPr>
          <w:rFonts w:ascii="Times New Roman" w:hAnsi="Times New Roman"/>
          <w:sz w:val="24"/>
          <w:szCs w:val="24"/>
        </w:rPr>
        <w:t xml:space="preserve"> na formularz</w:t>
      </w:r>
      <w:r w:rsidR="00785446">
        <w:rPr>
          <w:rFonts w:ascii="Times New Roman" w:hAnsi="Times New Roman"/>
          <w:sz w:val="24"/>
          <w:szCs w:val="24"/>
        </w:rPr>
        <w:t>u</w:t>
      </w:r>
      <w:r w:rsidR="00200DB2" w:rsidRPr="00DC2B46">
        <w:rPr>
          <w:rFonts w:ascii="Times New Roman" w:hAnsi="Times New Roman"/>
          <w:sz w:val="24"/>
          <w:szCs w:val="24"/>
        </w:rPr>
        <w:t xml:space="preserve"> ofertow</w:t>
      </w:r>
      <w:r w:rsidR="00920141">
        <w:rPr>
          <w:rFonts w:ascii="Times New Roman" w:hAnsi="Times New Roman"/>
          <w:sz w:val="24"/>
          <w:szCs w:val="24"/>
        </w:rPr>
        <w:t>y</w:t>
      </w:r>
      <w:r w:rsidR="00785446">
        <w:rPr>
          <w:rFonts w:ascii="Times New Roman" w:hAnsi="Times New Roman"/>
          <w:sz w:val="24"/>
          <w:szCs w:val="24"/>
        </w:rPr>
        <w:t>m</w:t>
      </w:r>
      <w:r w:rsidR="00200DB2" w:rsidRPr="00DC2B46">
        <w:rPr>
          <w:rFonts w:ascii="Times New Roman" w:hAnsi="Times New Roman"/>
          <w:sz w:val="24"/>
          <w:szCs w:val="24"/>
        </w:rPr>
        <w:t xml:space="preserve"> według wzoru stanowiącego Załącznik nr </w:t>
      </w:r>
      <w:r w:rsidR="00B21A1B">
        <w:rPr>
          <w:rFonts w:ascii="Times New Roman" w:hAnsi="Times New Roman"/>
          <w:sz w:val="24"/>
          <w:szCs w:val="24"/>
        </w:rPr>
        <w:t>2</w:t>
      </w:r>
      <w:r w:rsidR="00785446">
        <w:rPr>
          <w:rFonts w:ascii="Times New Roman" w:hAnsi="Times New Roman"/>
          <w:sz w:val="24"/>
          <w:szCs w:val="24"/>
        </w:rPr>
        <w:t xml:space="preserve"> </w:t>
      </w:r>
      <w:r w:rsidR="00200DB2" w:rsidRPr="00DC2B46">
        <w:rPr>
          <w:rFonts w:ascii="Times New Roman" w:hAnsi="Times New Roman"/>
          <w:sz w:val="24"/>
          <w:szCs w:val="24"/>
        </w:rPr>
        <w:t xml:space="preserve">do niniejszego zapytania ofertowego. W przygotowanej ofercie należy wskazać cenę netto i cenę brutto. </w:t>
      </w:r>
      <w:r w:rsidR="00200DB2" w:rsidRPr="00D42872">
        <w:rPr>
          <w:rFonts w:ascii="Times New Roman" w:hAnsi="Times New Roman"/>
          <w:b/>
          <w:sz w:val="24"/>
          <w:szCs w:val="24"/>
        </w:rPr>
        <w:t>Wykonawca uwzględni w cenie wszelkie koszty realizacji przedmiotu zamówienia.</w:t>
      </w:r>
      <w:r w:rsidR="00200DB2">
        <w:rPr>
          <w:rFonts w:ascii="Times New Roman" w:hAnsi="Times New Roman"/>
          <w:b/>
          <w:sz w:val="24"/>
          <w:szCs w:val="24"/>
        </w:rPr>
        <w:t xml:space="preserve"> </w:t>
      </w:r>
      <w:r w:rsidR="00200DB2"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sidR="00200DB2">
        <w:rPr>
          <w:rFonts w:ascii="Times New Roman" w:hAnsi="Times New Roman"/>
          <w:sz w:val="24"/>
          <w:szCs w:val="24"/>
        </w:rPr>
        <w:t xml:space="preserve"> </w:t>
      </w:r>
      <w:r w:rsidR="00200DB2" w:rsidRPr="00A3762F">
        <w:rPr>
          <w:rFonts w:ascii="Times New Roman" w:hAnsi="Times New Roman"/>
          <w:sz w:val="24"/>
          <w:szCs w:val="24"/>
        </w:rPr>
        <w:t>z jego realizacją, świadczonego na warunkach określonych w ofercie Wykonawcy, plus podatek VAT</w:t>
      </w:r>
      <w:r w:rsidR="00200DB2">
        <w:rPr>
          <w:rFonts w:ascii="Times New Roman" w:hAnsi="Times New Roman"/>
          <w:sz w:val="24"/>
          <w:szCs w:val="24"/>
        </w:rPr>
        <w:t xml:space="preserve"> (jeśli dotyczy)</w:t>
      </w:r>
      <w:r w:rsidR="00200DB2" w:rsidRPr="00A3762F">
        <w:rPr>
          <w:rFonts w:ascii="Times New Roman" w:hAnsi="Times New Roman"/>
          <w:sz w:val="24"/>
          <w:szCs w:val="24"/>
        </w:rPr>
        <w:t xml:space="preserve"> naliczony zgodnie z obowiązującymi przepisami na dzień składania oferty. </w:t>
      </w:r>
    </w:p>
    <w:p w:rsidR="00200DB2" w:rsidRPr="00DC2B46" w:rsidRDefault="001B7D7D" w:rsidP="00200DB2">
      <w:pPr>
        <w:spacing w:after="0" w:line="360" w:lineRule="auto"/>
        <w:jc w:val="both"/>
        <w:rPr>
          <w:rFonts w:ascii="Times New Roman" w:hAnsi="Times New Roman"/>
          <w:sz w:val="24"/>
          <w:szCs w:val="24"/>
        </w:rPr>
      </w:pPr>
      <w:r>
        <w:rPr>
          <w:rFonts w:ascii="Times New Roman" w:hAnsi="Times New Roman"/>
          <w:sz w:val="24"/>
          <w:szCs w:val="24"/>
        </w:rPr>
        <w:lastRenderedPageBreak/>
        <w:t>g</w:t>
      </w:r>
      <w:r w:rsidR="00200DB2">
        <w:rPr>
          <w:rFonts w:ascii="Times New Roman" w:hAnsi="Times New Roman"/>
          <w:sz w:val="24"/>
          <w:szCs w:val="24"/>
        </w:rPr>
        <w:t>)</w:t>
      </w:r>
      <w:r w:rsidR="00200DB2" w:rsidRPr="00DC2B46">
        <w:rPr>
          <w:rFonts w:ascii="Times New Roman" w:hAnsi="Times New Roman"/>
          <w:sz w:val="24"/>
          <w:szCs w:val="24"/>
        </w:rPr>
        <w:t xml:space="preserve"> Oferta </w:t>
      </w:r>
      <w:r w:rsidR="00200DB2">
        <w:rPr>
          <w:rFonts w:ascii="Times New Roman" w:hAnsi="Times New Roman"/>
          <w:sz w:val="24"/>
          <w:szCs w:val="24"/>
        </w:rPr>
        <w:t>musi</w:t>
      </w:r>
      <w:r w:rsidR="00200DB2" w:rsidRPr="00DC2B46">
        <w:rPr>
          <w:rFonts w:ascii="Times New Roman" w:hAnsi="Times New Roman"/>
          <w:sz w:val="24"/>
          <w:szCs w:val="24"/>
        </w:rPr>
        <w:t xml:space="preserve"> zostać przesłana w formie wskazanej przez Zamawiającego w pkt. </w:t>
      </w:r>
      <w:r w:rsidR="00200DB2">
        <w:rPr>
          <w:rFonts w:ascii="Times New Roman" w:hAnsi="Times New Roman"/>
          <w:sz w:val="24"/>
          <w:szCs w:val="24"/>
        </w:rPr>
        <w:t xml:space="preserve">I </w:t>
      </w:r>
      <w:proofErr w:type="spellStart"/>
      <w:r w:rsidR="00200DB2">
        <w:rPr>
          <w:rFonts w:ascii="Times New Roman" w:hAnsi="Times New Roman"/>
          <w:sz w:val="24"/>
          <w:szCs w:val="24"/>
        </w:rPr>
        <w:t>ppkt</w:t>
      </w:r>
      <w:proofErr w:type="spellEnd"/>
      <w:r w:rsidR="00200DB2">
        <w:rPr>
          <w:rFonts w:ascii="Times New Roman" w:hAnsi="Times New Roman"/>
          <w:sz w:val="24"/>
          <w:szCs w:val="24"/>
        </w:rPr>
        <w:t xml:space="preserve"> </w:t>
      </w:r>
      <w:r w:rsidR="000D4D24">
        <w:rPr>
          <w:rFonts w:ascii="Times New Roman" w:hAnsi="Times New Roman"/>
          <w:sz w:val="24"/>
          <w:szCs w:val="24"/>
        </w:rPr>
        <w:t xml:space="preserve">3 </w:t>
      </w:r>
      <w:r w:rsidR="00200DB2" w:rsidRPr="00DC2B46">
        <w:rPr>
          <w:rFonts w:ascii="Times New Roman" w:hAnsi="Times New Roman"/>
          <w:sz w:val="24"/>
          <w:szCs w:val="24"/>
        </w:rPr>
        <w:t>niniejszego Zapytania ofertowego.</w:t>
      </w:r>
    </w:p>
    <w:p w:rsidR="00200DB2" w:rsidRPr="00E768E0" w:rsidRDefault="000320A1"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h</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Kompletna oferta powinna zawierać: </w:t>
      </w:r>
    </w:p>
    <w:p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sidR="00E21549">
        <w:rPr>
          <w:color w:val="000000"/>
          <w:sz w:val="24"/>
          <w:szCs w:val="24"/>
        </w:rPr>
        <w:t xml:space="preserve"> dla każdej części odrębnie</w:t>
      </w:r>
      <w:r>
        <w:rPr>
          <w:color w:val="000000"/>
          <w:sz w:val="24"/>
          <w:szCs w:val="24"/>
        </w:rPr>
        <w:t xml:space="preserve"> </w:t>
      </w:r>
      <w:r w:rsidRPr="00E768E0">
        <w:rPr>
          <w:color w:val="000000"/>
          <w:sz w:val="24"/>
          <w:szCs w:val="24"/>
        </w:rPr>
        <w:t>(formularz ofertowy</w:t>
      </w:r>
      <w:r w:rsidR="00920141">
        <w:rPr>
          <w:color w:val="000000"/>
          <w:sz w:val="24"/>
          <w:szCs w:val="24"/>
        </w:rPr>
        <w:t xml:space="preserve"> – załącznik nr </w:t>
      </w:r>
      <w:r w:rsidR="00B21A1B">
        <w:rPr>
          <w:color w:val="000000"/>
          <w:sz w:val="24"/>
          <w:szCs w:val="24"/>
        </w:rPr>
        <w:t>2</w:t>
      </w:r>
      <w:r w:rsidRPr="00E768E0">
        <w:rPr>
          <w:color w:val="000000"/>
          <w:sz w:val="24"/>
          <w:szCs w:val="24"/>
        </w:rPr>
        <w:t>);</w:t>
      </w:r>
    </w:p>
    <w:p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rsidR="00200DB2" w:rsidRPr="00702EA0" w:rsidRDefault="00200DB2" w:rsidP="00BE1019">
      <w:pPr>
        <w:numPr>
          <w:ilvl w:val="0"/>
          <w:numId w:val="10"/>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w:t>
      </w:r>
      <w:r w:rsidR="00785446">
        <w:rPr>
          <w:rFonts w:ascii="Times New Roman" w:eastAsia="Times New Roman" w:hAnsi="Times New Roman" w:cs="Times New Roman"/>
          <w:color w:val="000000"/>
          <w:sz w:val="24"/>
          <w:szCs w:val="24"/>
        </w:rPr>
        <w:t>3</w:t>
      </w:r>
      <w:r w:rsidRPr="00702EA0">
        <w:rPr>
          <w:rFonts w:ascii="Times New Roman" w:eastAsia="Times New Roman" w:hAnsi="Times New Roman" w:cs="Times New Roman"/>
          <w:color w:val="000000"/>
          <w:sz w:val="24"/>
          <w:szCs w:val="24"/>
        </w:rPr>
        <w:t xml:space="preserve"> dni przed terminem składania ofert. Jeżeli wniosek o wyjaśnienie wpłynie po upływie terminu lub dotyczy udzielonych wyjaśnień, Zamawiający może udzielić wyjaśnień lub pozostawić wniosek bez rozpoznania.</w:t>
      </w:r>
    </w:p>
    <w:p w:rsidR="00200DB2" w:rsidRPr="00702EA0" w:rsidRDefault="00200DB2" w:rsidP="00BE1019">
      <w:pPr>
        <w:numPr>
          <w:ilvl w:val="0"/>
          <w:numId w:val="10"/>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rsidR="00200DB2" w:rsidRPr="00702EA0" w:rsidRDefault="00200DB2" w:rsidP="00BE1019">
      <w:pPr>
        <w:numPr>
          <w:ilvl w:val="0"/>
          <w:numId w:val="10"/>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Wykonawca może zmienić lub wycofać złożoną ofertę pod warunkiem, że Zamawiający otrzyma powiadomienie o zmianie lub o wycofaniu oferty przed terminem skła</w:t>
      </w:r>
      <w:r w:rsidR="000D4D24">
        <w:rPr>
          <w:rFonts w:ascii="Times New Roman" w:eastAsia="Calibri" w:hAnsi="Times New Roman" w:cs="Times New Roman"/>
          <w:color w:val="000000"/>
          <w:sz w:val="24"/>
          <w:szCs w:val="24"/>
        </w:rPr>
        <w:t>dania ofert, określonym w pkt I</w:t>
      </w:r>
      <w:r w:rsidRPr="00702EA0">
        <w:rPr>
          <w:rFonts w:ascii="Times New Roman" w:eastAsia="Calibri" w:hAnsi="Times New Roman" w:cs="Times New Roman"/>
          <w:color w:val="000000"/>
          <w:sz w:val="24"/>
          <w:szCs w:val="24"/>
        </w:rPr>
        <w:t xml:space="preserve">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w:t>
      </w:r>
      <w:r w:rsidR="000D4D24">
        <w:rPr>
          <w:rFonts w:ascii="Times New Roman" w:eastAsia="Calibri" w:hAnsi="Times New Roman" w:cs="Times New Roman"/>
          <w:color w:val="000000"/>
          <w:sz w:val="24"/>
          <w:szCs w:val="24"/>
        </w:rPr>
        <w:t>2</w:t>
      </w:r>
      <w:r w:rsidRPr="00702EA0">
        <w:rPr>
          <w:rFonts w:ascii="Times New Roman" w:eastAsia="Calibri" w:hAnsi="Times New Roman" w:cs="Times New Roman"/>
          <w:color w:val="000000"/>
          <w:sz w:val="24"/>
          <w:szCs w:val="24"/>
        </w:rPr>
        <w:t xml:space="preserve"> niniejszego rozdziału.</w:t>
      </w:r>
    </w:p>
    <w:p w:rsidR="00200DB2" w:rsidRPr="00702EA0" w:rsidRDefault="00200DB2" w:rsidP="00200DB2">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Pr>
          <w:rFonts w:ascii="Times New Roman" w:eastAsia="Calibri" w:hAnsi="Times New Roman" w:cs="Times New Roman"/>
          <w:color w:val="000000"/>
          <w:sz w:val="24"/>
          <w:szCs w:val="24"/>
        </w:rPr>
        <w:t>marzena.bulinska@sejmik.kielce.pl</w:t>
      </w:r>
    </w:p>
    <w:p w:rsidR="00200DB2" w:rsidRPr="00702EA0" w:rsidRDefault="00200DB2" w:rsidP="00200DB2">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rsidR="00200DB2" w:rsidRDefault="00200DB2" w:rsidP="001B7D7D">
      <w:pPr>
        <w:autoSpaceDE w:val="0"/>
        <w:autoSpaceDN w:val="0"/>
        <w:adjustRightInd w:val="0"/>
        <w:spacing w:after="0" w:line="360" w:lineRule="auto"/>
        <w:ind w:left="284"/>
        <w:jc w:val="both"/>
        <w:rPr>
          <w:rFonts w:ascii="Times New Roman" w:eastAsia="Calibri" w:hAnsi="Times New Roman" w:cs="Times New Roman"/>
          <w:b/>
          <w:bCs/>
          <w:i/>
          <w:color w:val="000000"/>
          <w:sz w:val="24"/>
          <w:szCs w:val="24"/>
        </w:rPr>
      </w:pPr>
      <w:r w:rsidRPr="00702EA0">
        <w:rPr>
          <w:rFonts w:ascii="Times New Roman" w:eastAsia="Calibri" w:hAnsi="Times New Roman" w:cs="Times New Roman"/>
          <w:color w:val="000000"/>
          <w:sz w:val="24"/>
          <w:szCs w:val="24"/>
        </w:rPr>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93263F">
        <w:rPr>
          <w:rFonts w:ascii="Times New Roman" w:eastAsia="Calibri" w:hAnsi="Times New Roman" w:cs="Times New Roman"/>
          <w:b/>
          <w:bCs/>
          <w:i/>
          <w:color w:val="000000"/>
          <w:sz w:val="24"/>
          <w:szCs w:val="24"/>
        </w:rPr>
        <w:t>„</w:t>
      </w:r>
      <w:r w:rsidR="001B7D7D" w:rsidRPr="001B7D7D">
        <w:rPr>
          <w:rFonts w:ascii="Times New Roman" w:eastAsia="Calibri" w:hAnsi="Times New Roman" w:cs="Times New Roman"/>
          <w:b/>
          <w:bCs/>
          <w:i/>
          <w:iCs/>
          <w:color w:val="000000"/>
          <w:sz w:val="24"/>
          <w:szCs w:val="24"/>
        </w:rPr>
        <w:t>Zakup i dostawa sprzętu rehabilitacyjnego i medycznego w ramach projektu socjalnego</w:t>
      </w:r>
      <w:r w:rsidR="00785446">
        <w:rPr>
          <w:rFonts w:ascii="Times New Roman" w:eastAsia="Calibri" w:hAnsi="Times New Roman" w:cs="Times New Roman"/>
          <w:b/>
          <w:bCs/>
          <w:i/>
          <w:iCs/>
          <w:color w:val="000000"/>
          <w:sz w:val="24"/>
          <w:szCs w:val="24"/>
        </w:rPr>
        <w:t xml:space="preserve"> gminy Wodzisław  – część ……</w:t>
      </w:r>
      <w:r w:rsidRPr="0093263F">
        <w:rPr>
          <w:rFonts w:ascii="Times New Roman" w:eastAsia="Calibri" w:hAnsi="Times New Roman" w:cs="Times New Roman"/>
          <w:b/>
          <w:bCs/>
          <w:i/>
          <w:color w:val="000000"/>
          <w:sz w:val="24"/>
          <w:szCs w:val="24"/>
        </w:rPr>
        <w:t xml:space="preserve">”. </w:t>
      </w:r>
    </w:p>
    <w:p w:rsidR="009973F3" w:rsidRPr="00145DFE" w:rsidRDefault="009973F3" w:rsidP="00DA57D8">
      <w:pPr>
        <w:numPr>
          <w:ilvl w:val="0"/>
          <w:numId w:val="10"/>
        </w:numPr>
        <w:spacing w:after="0" w:line="360" w:lineRule="auto"/>
        <w:ind w:left="284" w:hanging="284"/>
        <w:contextualSpacing/>
        <w:jc w:val="both"/>
        <w:rPr>
          <w:rFonts w:ascii="Times New Roman" w:eastAsia="Calibri" w:hAnsi="Times New Roman" w:cs="Times New Roman"/>
          <w:bCs/>
          <w:iCs/>
          <w:color w:val="FF0000"/>
          <w:sz w:val="24"/>
          <w:szCs w:val="24"/>
        </w:rPr>
      </w:pPr>
      <w:r w:rsidRPr="00145DFE">
        <w:rPr>
          <w:rFonts w:ascii="Times New Roman" w:eastAsia="Calibri" w:hAnsi="Times New Roman" w:cs="Times New Roman"/>
          <w:bCs/>
          <w:iCs/>
          <w:color w:val="FF0000"/>
          <w:sz w:val="24"/>
          <w:szCs w:val="24"/>
        </w:rPr>
        <w:t>Zamawiający wymaga przedłożenia informacji o okresie gwarancji,</w:t>
      </w:r>
      <w:r w:rsidR="00DA57D8" w:rsidRPr="00145DFE">
        <w:rPr>
          <w:rFonts w:ascii="Times New Roman" w:eastAsia="Calibri" w:hAnsi="Times New Roman" w:cs="Times New Roman"/>
          <w:bCs/>
          <w:iCs/>
          <w:color w:val="FF0000"/>
          <w:sz w:val="24"/>
          <w:szCs w:val="24"/>
        </w:rPr>
        <w:t xml:space="preserve"> jaka obowiązuje na dany sprzęt </w:t>
      </w:r>
      <w:r w:rsidR="00A32BB8" w:rsidRPr="00145DFE">
        <w:rPr>
          <w:rFonts w:ascii="Times New Roman" w:eastAsia="Calibri" w:hAnsi="Times New Roman" w:cs="Times New Roman"/>
          <w:bCs/>
          <w:iCs/>
          <w:color w:val="FF0000"/>
          <w:sz w:val="24"/>
          <w:szCs w:val="24"/>
        </w:rPr>
        <w:t>(</w:t>
      </w:r>
      <w:r w:rsidR="00DA57D8" w:rsidRPr="00145DFE">
        <w:rPr>
          <w:rFonts w:ascii="Times New Roman" w:eastAsia="Calibri" w:hAnsi="Times New Roman" w:cs="Times New Roman"/>
          <w:bCs/>
          <w:iCs/>
          <w:color w:val="FF0000"/>
          <w:sz w:val="24"/>
          <w:szCs w:val="24"/>
        </w:rPr>
        <w:t>jeśli dany sprzęt objęty jest gwarancją).</w:t>
      </w:r>
    </w:p>
    <w:p w:rsidR="0032101E" w:rsidRPr="00785446" w:rsidRDefault="0032101E" w:rsidP="00785446">
      <w:pPr>
        <w:numPr>
          <w:ilvl w:val="0"/>
          <w:numId w:val="10"/>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145DFE">
        <w:rPr>
          <w:rFonts w:ascii="Times New Roman" w:eastAsia="Calibri" w:hAnsi="Times New Roman" w:cs="Times New Roman"/>
          <w:color w:val="000000"/>
          <w:sz w:val="24"/>
          <w:szCs w:val="24"/>
        </w:rPr>
        <w:lastRenderedPageBreak/>
        <w:t xml:space="preserve">Oferowany asortyment musi posiadać instrukcje obsługi w języku polskim. </w:t>
      </w:r>
    </w:p>
    <w:p w:rsidR="009973F3" w:rsidRPr="00DA57D8" w:rsidRDefault="00DA57D8" w:rsidP="00DA57D8">
      <w:pPr>
        <w:numPr>
          <w:ilvl w:val="0"/>
          <w:numId w:val="10"/>
        </w:numPr>
        <w:spacing w:after="0" w:line="360" w:lineRule="auto"/>
        <w:ind w:left="284" w:hanging="284"/>
        <w:contextualSpacing/>
        <w:jc w:val="both"/>
        <w:rPr>
          <w:rFonts w:ascii="Times New Roman" w:eastAsia="Calibri" w:hAnsi="Times New Roman" w:cs="Times New Roman"/>
          <w:bCs/>
          <w:iCs/>
          <w:sz w:val="24"/>
          <w:szCs w:val="24"/>
        </w:rPr>
      </w:pPr>
      <w:r w:rsidRPr="00DA57D8">
        <w:rPr>
          <w:rFonts w:ascii="Times New Roman" w:eastAsia="Calibri" w:hAnsi="Times New Roman" w:cs="Times New Roman"/>
          <w:bCs/>
          <w:iCs/>
          <w:sz w:val="24"/>
          <w:szCs w:val="24"/>
        </w:rPr>
        <w:t>Na</w:t>
      </w:r>
      <w:r w:rsidR="009973F3" w:rsidRPr="00DA57D8">
        <w:rPr>
          <w:rFonts w:ascii="Times New Roman" w:eastAsia="Calibri" w:hAnsi="Times New Roman" w:cs="Times New Roman"/>
          <w:bCs/>
          <w:iCs/>
          <w:sz w:val="24"/>
          <w:szCs w:val="24"/>
        </w:rPr>
        <w:t xml:space="preserve"> zakupionym sprzęcie umieszczone zostanie logo projektu „Liderzy kooperacji” - zakupione w ramach projektu środki muszą zostać opisane i oznakowane zgodnie z wytycznymi Zamawiającego</w:t>
      </w:r>
      <w:r w:rsidRPr="00DA57D8">
        <w:rPr>
          <w:rFonts w:ascii="Times New Roman" w:eastAsia="Calibri" w:hAnsi="Times New Roman" w:cs="Times New Roman"/>
          <w:bCs/>
          <w:iCs/>
          <w:sz w:val="24"/>
          <w:szCs w:val="24"/>
        </w:rPr>
        <w:t>.</w:t>
      </w:r>
    </w:p>
    <w:p w:rsidR="00DF6322" w:rsidRDefault="00DF6322" w:rsidP="00200DB2">
      <w:pPr>
        <w:widowControl w:val="0"/>
        <w:suppressAutoHyphens/>
        <w:autoSpaceDN w:val="0"/>
        <w:spacing w:after="0" w:line="360" w:lineRule="auto"/>
        <w:jc w:val="both"/>
        <w:rPr>
          <w:rFonts w:ascii="Times New Roman" w:eastAsia="Times New Roman" w:hAnsi="Times New Roman" w:cs="Mangal"/>
          <w:b/>
          <w:bCs/>
          <w:iCs/>
          <w:kern w:val="3"/>
          <w:sz w:val="24"/>
          <w:szCs w:val="24"/>
          <w:u w:val="single"/>
          <w:lang w:eastAsia="zh-CN" w:bidi="hi-IN"/>
        </w:rPr>
      </w:pPr>
    </w:p>
    <w:p w:rsidR="00200DB2" w:rsidRPr="00022966" w:rsidRDefault="00022966" w:rsidP="00022966">
      <w:pPr>
        <w:widowControl w:val="0"/>
        <w:suppressAutoHyphens/>
        <w:autoSpaceDN w:val="0"/>
        <w:spacing w:after="0" w:line="360" w:lineRule="auto"/>
        <w:rPr>
          <w:rFonts w:ascii="Times New Roman" w:eastAsia="Times New Roman" w:hAnsi="Times New Roman" w:cs="Mangal"/>
          <w:b/>
          <w:bCs/>
          <w:i/>
          <w:iCs/>
          <w:kern w:val="3"/>
          <w:sz w:val="26"/>
          <w:szCs w:val="26"/>
          <w:shd w:val="clear" w:color="auto" w:fill="FBE4D5" w:themeFill="accent2" w:themeFillTint="33"/>
          <w:lang w:eastAsia="zh-CN" w:bidi="hi-IN"/>
        </w:rPr>
      </w:pPr>
      <w:r>
        <w:rPr>
          <w:rFonts w:ascii="Times New Roman" w:eastAsia="Times New Roman" w:hAnsi="Times New Roman" w:cs="Mangal"/>
          <w:b/>
          <w:bCs/>
          <w:i/>
          <w:iCs/>
          <w:kern w:val="3"/>
          <w:sz w:val="26"/>
          <w:szCs w:val="26"/>
          <w:shd w:val="clear" w:color="auto" w:fill="FBE4D5" w:themeFill="accent2" w:themeFillTint="33"/>
          <w:lang w:eastAsia="zh-CN" w:bidi="hi-IN"/>
        </w:rPr>
        <w:t>II.</w:t>
      </w:r>
      <w:r w:rsidRPr="005A38E1">
        <w:rPr>
          <w:rStyle w:val="Uwydatnienie"/>
          <w:b/>
          <w:sz w:val="28"/>
          <w:shd w:val="clear" w:color="auto" w:fill="FBE4D5" w:themeFill="accent2" w:themeFillTint="33"/>
        </w:rPr>
        <w:tab/>
      </w:r>
      <w:r w:rsidR="00200DB2" w:rsidRPr="005A38E1">
        <w:rPr>
          <w:rStyle w:val="Uwydatnienie"/>
          <w:b/>
          <w:sz w:val="28"/>
          <w:shd w:val="clear" w:color="auto" w:fill="FBE4D5" w:themeFill="accent2" w:themeFillTint="33"/>
        </w:rPr>
        <w:t>SZCZEGÓŁOWY OPIS PRZEDMIOTU ZAMÓWIENIA</w:t>
      </w:r>
    </w:p>
    <w:p w:rsidR="00F811B0" w:rsidRDefault="00F811B0" w:rsidP="00200DB2">
      <w:pPr>
        <w:widowControl w:val="0"/>
        <w:suppressAutoHyphens/>
        <w:autoSpaceDN w:val="0"/>
        <w:spacing w:after="0" w:line="360" w:lineRule="auto"/>
        <w:jc w:val="center"/>
        <w:rPr>
          <w:rFonts w:ascii="Times New Roman" w:eastAsia="Times New Roman" w:hAnsi="Times New Roman" w:cs="Mangal"/>
          <w:b/>
          <w:bCs/>
          <w:i/>
          <w:iCs/>
          <w:kern w:val="3"/>
          <w:sz w:val="24"/>
          <w:szCs w:val="24"/>
          <w:lang w:eastAsia="zh-CN" w:bidi="hi-IN"/>
        </w:rPr>
      </w:pPr>
    </w:p>
    <w:p w:rsidR="00F811B0" w:rsidRPr="0092305F" w:rsidRDefault="00F811B0" w:rsidP="00BE1019">
      <w:pPr>
        <w:widowControl w:val="0"/>
        <w:numPr>
          <w:ilvl w:val="0"/>
          <w:numId w:val="4"/>
        </w:numPr>
        <w:suppressAutoHyphens/>
        <w:autoSpaceDN w:val="0"/>
        <w:spacing w:after="0" w:line="360" w:lineRule="auto"/>
        <w:ind w:left="284" w:hanging="284"/>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rsidR="00F811B0" w:rsidRPr="003E3CE4" w:rsidRDefault="00F811B0" w:rsidP="00F811B0">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zamówienia jest</w:t>
      </w:r>
      <w:r w:rsidRPr="003E3CE4">
        <w:rPr>
          <w:b/>
          <w:sz w:val="24"/>
          <w:szCs w:val="24"/>
        </w:rPr>
        <w:t xml:space="preserve"> </w:t>
      </w:r>
      <w:r w:rsidR="009B222D" w:rsidRPr="009B222D">
        <w:rPr>
          <w:bCs/>
          <w:iCs/>
          <w:sz w:val="24"/>
          <w:szCs w:val="24"/>
        </w:rPr>
        <w:t>zakup i dostawa sprzętu rehabilitacyjnego i medycznego w ramach projekt</w:t>
      </w:r>
      <w:r w:rsidR="00785446">
        <w:rPr>
          <w:bCs/>
          <w:iCs/>
          <w:sz w:val="24"/>
          <w:szCs w:val="24"/>
        </w:rPr>
        <w:t>u</w:t>
      </w:r>
      <w:r w:rsidR="009B222D" w:rsidRPr="009B222D">
        <w:rPr>
          <w:bCs/>
          <w:iCs/>
          <w:sz w:val="24"/>
          <w:szCs w:val="24"/>
        </w:rPr>
        <w:t xml:space="preserve"> socjaln</w:t>
      </w:r>
      <w:r w:rsidR="00785446">
        <w:rPr>
          <w:bCs/>
          <w:iCs/>
          <w:sz w:val="24"/>
          <w:szCs w:val="24"/>
        </w:rPr>
        <w:t>ego</w:t>
      </w:r>
      <w:r w:rsidR="009B222D" w:rsidRPr="009B222D">
        <w:rPr>
          <w:bCs/>
          <w:iCs/>
          <w:sz w:val="24"/>
          <w:szCs w:val="24"/>
        </w:rPr>
        <w:t xml:space="preserve"> gmin</w:t>
      </w:r>
      <w:r w:rsidR="00785446">
        <w:rPr>
          <w:bCs/>
          <w:iCs/>
          <w:sz w:val="24"/>
          <w:szCs w:val="24"/>
        </w:rPr>
        <w:t>y</w:t>
      </w:r>
      <w:r w:rsidR="005C6D59">
        <w:rPr>
          <w:bCs/>
          <w:iCs/>
          <w:sz w:val="24"/>
          <w:szCs w:val="24"/>
        </w:rPr>
        <w:t xml:space="preserve"> Wodzisław</w:t>
      </w:r>
      <w:r w:rsidR="009B222D" w:rsidRPr="009B222D">
        <w:rPr>
          <w:bCs/>
          <w:iCs/>
          <w:sz w:val="24"/>
          <w:szCs w:val="24"/>
        </w:rPr>
        <w:t xml:space="preserve"> w związku z realizacją projektu partnerskiego „Liderzy kooperacji</w:t>
      </w:r>
      <w:r w:rsidRPr="009B222D">
        <w:rPr>
          <w:sz w:val="24"/>
          <w:szCs w:val="24"/>
        </w:rPr>
        <w:t>”</w:t>
      </w:r>
      <w:r>
        <w:rPr>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rsidR="00F811B0" w:rsidRPr="003E3CE4"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rsidR="00F811B0" w:rsidRPr="0092305F"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 xml:space="preserve">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w:t>
      </w:r>
      <w:r w:rsidRPr="0092305F">
        <w:rPr>
          <w:rFonts w:ascii="Times New Roman" w:eastAsia="Times New Roman" w:hAnsi="Times New Roman" w:cs="Mangal"/>
          <w:bCs/>
          <w:iCs/>
          <w:kern w:val="3"/>
          <w:sz w:val="24"/>
          <w:szCs w:val="24"/>
          <w:lang w:eastAsia="zh-CN" w:bidi="hi-IN"/>
        </w:rPr>
        <w:lastRenderedPageBreak/>
        <w:t>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rsidR="00F811B0" w:rsidRDefault="00F811B0"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p>
    <w:p w:rsidR="00F811B0" w:rsidRDefault="005C6D59"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Zakupiony sprzęt rehabilitacyjny i medyczny</w:t>
      </w:r>
      <w:r w:rsidR="00F811B0">
        <w:rPr>
          <w:rFonts w:ascii="Times New Roman" w:eastAsia="Times New Roman" w:hAnsi="Times New Roman" w:cs="Mangal"/>
          <w:bCs/>
          <w:iCs/>
          <w:kern w:val="3"/>
          <w:sz w:val="24"/>
          <w:szCs w:val="24"/>
          <w:lang w:eastAsia="zh-CN" w:bidi="hi-IN"/>
        </w:rPr>
        <w:t xml:space="preserve"> w ramach projekt</w:t>
      </w:r>
      <w:r w:rsidR="00785446">
        <w:rPr>
          <w:rFonts w:ascii="Times New Roman" w:eastAsia="Times New Roman" w:hAnsi="Times New Roman" w:cs="Mangal"/>
          <w:bCs/>
          <w:iCs/>
          <w:kern w:val="3"/>
          <w:sz w:val="24"/>
          <w:szCs w:val="24"/>
          <w:lang w:eastAsia="zh-CN" w:bidi="hi-IN"/>
        </w:rPr>
        <w:t>u</w:t>
      </w:r>
      <w:r w:rsidR="00F811B0">
        <w:rPr>
          <w:rFonts w:ascii="Times New Roman" w:eastAsia="Times New Roman" w:hAnsi="Times New Roman" w:cs="Mangal"/>
          <w:bCs/>
          <w:iCs/>
          <w:kern w:val="3"/>
          <w:sz w:val="24"/>
          <w:szCs w:val="24"/>
          <w:lang w:eastAsia="zh-CN" w:bidi="hi-IN"/>
        </w:rPr>
        <w:t xml:space="preserve"> socjaln</w:t>
      </w:r>
      <w:r w:rsidR="00785446">
        <w:rPr>
          <w:rFonts w:ascii="Times New Roman" w:eastAsia="Times New Roman" w:hAnsi="Times New Roman" w:cs="Mangal"/>
          <w:bCs/>
          <w:iCs/>
          <w:kern w:val="3"/>
          <w:sz w:val="24"/>
          <w:szCs w:val="24"/>
          <w:lang w:eastAsia="zh-CN" w:bidi="hi-IN"/>
        </w:rPr>
        <w:t xml:space="preserve">ego </w:t>
      </w:r>
      <w:r w:rsidR="00F811B0">
        <w:rPr>
          <w:rFonts w:ascii="Times New Roman" w:eastAsia="Times New Roman" w:hAnsi="Times New Roman" w:cs="Mangal"/>
          <w:bCs/>
          <w:iCs/>
          <w:kern w:val="3"/>
          <w:sz w:val="24"/>
          <w:szCs w:val="24"/>
          <w:lang w:eastAsia="zh-CN" w:bidi="hi-IN"/>
        </w:rPr>
        <w:t xml:space="preserve">będzie </w:t>
      </w:r>
      <w:r>
        <w:rPr>
          <w:rFonts w:ascii="Times New Roman" w:eastAsia="Times New Roman" w:hAnsi="Times New Roman" w:cs="Mangal"/>
          <w:bCs/>
          <w:iCs/>
          <w:kern w:val="3"/>
          <w:sz w:val="24"/>
          <w:szCs w:val="24"/>
          <w:lang w:eastAsia="zh-CN" w:bidi="hi-IN"/>
        </w:rPr>
        <w:t>przeznaczony dla</w:t>
      </w:r>
      <w:r w:rsidR="00F811B0" w:rsidRPr="00AD53BC">
        <w:rPr>
          <w:rFonts w:ascii="Times New Roman" w:eastAsia="Times New Roman" w:hAnsi="Times New Roman" w:cs="Mangal"/>
          <w:bCs/>
          <w:iCs/>
          <w:kern w:val="3"/>
          <w:sz w:val="24"/>
          <w:szCs w:val="24"/>
          <w:lang w:eastAsia="zh-CN" w:bidi="hi-IN"/>
        </w:rPr>
        <w:t xml:space="preserve"> osób</w:t>
      </w:r>
      <w:r w:rsidR="00F811B0">
        <w:rPr>
          <w:rFonts w:ascii="Times New Roman" w:eastAsia="Times New Roman" w:hAnsi="Times New Roman" w:cs="Mangal"/>
          <w:bCs/>
          <w:iCs/>
          <w:kern w:val="3"/>
          <w:sz w:val="24"/>
          <w:szCs w:val="24"/>
          <w:lang w:eastAsia="zh-CN" w:bidi="hi-IN"/>
        </w:rPr>
        <w:t xml:space="preserve">, </w:t>
      </w:r>
      <w:r w:rsidR="00F811B0" w:rsidRPr="00AD53BC">
        <w:rPr>
          <w:rFonts w:ascii="Times New Roman" w:eastAsia="Times New Roman" w:hAnsi="Times New Roman" w:cs="Mangal"/>
          <w:bCs/>
          <w:iCs/>
          <w:kern w:val="3"/>
          <w:sz w:val="24"/>
          <w:szCs w:val="24"/>
          <w:lang w:eastAsia="zh-CN" w:bidi="hi-IN"/>
        </w:rPr>
        <w:t>rodzin</w:t>
      </w:r>
      <w:r w:rsidR="00F811B0">
        <w:rPr>
          <w:rFonts w:ascii="Times New Roman" w:eastAsia="Times New Roman" w:hAnsi="Times New Roman" w:cs="Mangal"/>
          <w:bCs/>
          <w:iCs/>
          <w:kern w:val="3"/>
          <w:sz w:val="24"/>
          <w:szCs w:val="24"/>
          <w:lang w:eastAsia="zh-CN" w:bidi="hi-IN"/>
        </w:rPr>
        <w:t>, grup i ich otoczenia oraz społeczności lokalnej</w:t>
      </w:r>
      <w:r w:rsidR="00F811B0" w:rsidRPr="00AD53BC">
        <w:rPr>
          <w:rFonts w:ascii="Times New Roman" w:eastAsia="Times New Roman" w:hAnsi="Times New Roman" w:cs="Mangal"/>
          <w:bCs/>
          <w:iCs/>
          <w:kern w:val="3"/>
          <w:sz w:val="24"/>
          <w:szCs w:val="24"/>
          <w:lang w:eastAsia="zh-CN" w:bidi="hi-IN"/>
        </w:rPr>
        <w:t xml:space="preserve"> w ramach </w:t>
      </w:r>
      <w:r w:rsidR="00F811B0">
        <w:rPr>
          <w:rFonts w:ascii="Times New Roman" w:eastAsia="Times New Roman" w:hAnsi="Times New Roman" w:cs="Mangal"/>
          <w:bCs/>
          <w:iCs/>
          <w:kern w:val="3"/>
          <w:sz w:val="24"/>
          <w:szCs w:val="24"/>
          <w:lang w:eastAsia="zh-CN" w:bidi="hi-IN"/>
        </w:rPr>
        <w:t>projekt</w:t>
      </w:r>
      <w:r w:rsidR="00785446">
        <w:rPr>
          <w:rFonts w:ascii="Times New Roman" w:eastAsia="Times New Roman" w:hAnsi="Times New Roman" w:cs="Mangal"/>
          <w:bCs/>
          <w:iCs/>
          <w:kern w:val="3"/>
          <w:sz w:val="24"/>
          <w:szCs w:val="24"/>
          <w:lang w:eastAsia="zh-CN" w:bidi="hi-IN"/>
        </w:rPr>
        <w:t>u</w:t>
      </w:r>
      <w:r w:rsidR="00F811B0">
        <w:rPr>
          <w:rFonts w:ascii="Times New Roman" w:eastAsia="Times New Roman" w:hAnsi="Times New Roman" w:cs="Mangal"/>
          <w:bCs/>
          <w:iCs/>
          <w:kern w:val="3"/>
          <w:sz w:val="24"/>
          <w:szCs w:val="24"/>
          <w:lang w:eastAsia="zh-CN" w:bidi="hi-IN"/>
        </w:rPr>
        <w:t xml:space="preserve"> socjaln</w:t>
      </w:r>
      <w:r w:rsidR="00785446">
        <w:rPr>
          <w:rFonts w:ascii="Times New Roman" w:eastAsia="Times New Roman" w:hAnsi="Times New Roman" w:cs="Mangal"/>
          <w:bCs/>
          <w:iCs/>
          <w:kern w:val="3"/>
          <w:sz w:val="24"/>
          <w:szCs w:val="24"/>
          <w:lang w:eastAsia="zh-CN" w:bidi="hi-IN"/>
        </w:rPr>
        <w:t>ego</w:t>
      </w:r>
      <w:r w:rsidR="00F811B0">
        <w:rPr>
          <w:rFonts w:ascii="Times New Roman" w:eastAsia="Times New Roman" w:hAnsi="Times New Roman" w:cs="Mangal"/>
          <w:bCs/>
          <w:iCs/>
          <w:kern w:val="3"/>
          <w:sz w:val="24"/>
          <w:szCs w:val="24"/>
          <w:lang w:eastAsia="zh-CN" w:bidi="hi-IN"/>
        </w:rPr>
        <w:t xml:space="preserve"> opracowan</w:t>
      </w:r>
      <w:r w:rsidR="00785446">
        <w:rPr>
          <w:rFonts w:ascii="Times New Roman" w:eastAsia="Times New Roman" w:hAnsi="Times New Roman" w:cs="Mangal"/>
          <w:bCs/>
          <w:iCs/>
          <w:kern w:val="3"/>
          <w:sz w:val="24"/>
          <w:szCs w:val="24"/>
          <w:lang w:eastAsia="zh-CN" w:bidi="hi-IN"/>
        </w:rPr>
        <w:t>ego</w:t>
      </w:r>
      <w:r w:rsidR="00F811B0">
        <w:rPr>
          <w:rFonts w:ascii="Times New Roman" w:eastAsia="Times New Roman" w:hAnsi="Times New Roman" w:cs="Mangal"/>
          <w:bCs/>
          <w:iCs/>
          <w:kern w:val="3"/>
          <w:sz w:val="24"/>
          <w:szCs w:val="24"/>
          <w:lang w:eastAsia="zh-CN" w:bidi="hi-IN"/>
        </w:rPr>
        <w:t xml:space="preserve"> przez</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Partnerski Zesp</w:t>
      </w:r>
      <w:r w:rsidR="00785446">
        <w:rPr>
          <w:rFonts w:ascii="Times New Roman" w:eastAsia="Times New Roman" w:hAnsi="Times New Roman" w:cs="Mangal"/>
          <w:bCs/>
          <w:iCs/>
          <w:kern w:val="3"/>
          <w:sz w:val="24"/>
          <w:szCs w:val="24"/>
          <w:lang w:eastAsia="zh-CN" w:bidi="hi-IN"/>
        </w:rPr>
        <w:t>ół</w:t>
      </w:r>
      <w:r w:rsidR="00F811B0">
        <w:rPr>
          <w:rFonts w:ascii="Times New Roman" w:eastAsia="Times New Roman" w:hAnsi="Times New Roman" w:cs="Mangal"/>
          <w:bCs/>
          <w:iCs/>
          <w:kern w:val="3"/>
          <w:sz w:val="24"/>
          <w:szCs w:val="24"/>
          <w:lang w:eastAsia="zh-CN" w:bidi="hi-IN"/>
        </w:rPr>
        <w:t xml:space="preserve"> Kooperacji (</w:t>
      </w:r>
      <w:r w:rsidR="00F811B0" w:rsidRPr="00AD53BC">
        <w:rPr>
          <w:rFonts w:ascii="Times New Roman" w:eastAsia="Times New Roman" w:hAnsi="Times New Roman" w:cs="Mangal"/>
          <w:bCs/>
          <w:iCs/>
          <w:kern w:val="3"/>
          <w:sz w:val="24"/>
          <w:szCs w:val="24"/>
          <w:lang w:eastAsia="zh-CN" w:bidi="hi-IN"/>
        </w:rPr>
        <w:t>PZK</w:t>
      </w:r>
      <w:r w:rsidR="00F811B0">
        <w:rPr>
          <w:rFonts w:ascii="Times New Roman" w:eastAsia="Times New Roman" w:hAnsi="Times New Roman" w:cs="Mangal"/>
          <w:bCs/>
          <w:iCs/>
          <w:kern w:val="3"/>
          <w:sz w:val="24"/>
          <w:szCs w:val="24"/>
          <w:lang w:eastAsia="zh-CN" w:bidi="hi-IN"/>
        </w:rPr>
        <w:t>)</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w</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gmin</w:t>
      </w:r>
      <w:r w:rsidR="00785446">
        <w:rPr>
          <w:rFonts w:ascii="Times New Roman" w:eastAsia="Times New Roman" w:hAnsi="Times New Roman" w:cs="Mangal"/>
          <w:bCs/>
          <w:iCs/>
          <w:kern w:val="3"/>
          <w:sz w:val="24"/>
          <w:szCs w:val="24"/>
          <w:lang w:eastAsia="zh-CN" w:bidi="hi-IN"/>
        </w:rPr>
        <w:t xml:space="preserve">ie </w:t>
      </w:r>
      <w:r w:rsidR="009B222D">
        <w:rPr>
          <w:rFonts w:ascii="Times New Roman" w:eastAsia="Times New Roman" w:hAnsi="Times New Roman" w:cs="Mangal"/>
          <w:bCs/>
          <w:iCs/>
          <w:kern w:val="3"/>
          <w:sz w:val="24"/>
          <w:szCs w:val="24"/>
          <w:lang w:eastAsia="zh-CN" w:bidi="hi-IN"/>
        </w:rPr>
        <w:t>Wodzisław/powiat jędrzejowski</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biorących udział</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 xml:space="preserve">w Projekcie. </w:t>
      </w:r>
    </w:p>
    <w:p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w:t>
      </w:r>
      <w:r w:rsidR="00785446">
        <w:rPr>
          <w:rFonts w:ascii="Times New Roman" w:eastAsia="Times New Roman" w:hAnsi="Times New Roman" w:cs="Mangal"/>
          <w:bCs/>
          <w:iCs/>
          <w:kern w:val="3"/>
          <w:sz w:val="24"/>
          <w:szCs w:val="24"/>
          <w:lang w:eastAsia="zh-CN" w:bidi="hi-IN"/>
        </w:rPr>
        <w:t>u</w:t>
      </w:r>
      <w:r>
        <w:rPr>
          <w:rFonts w:ascii="Times New Roman" w:eastAsia="Times New Roman" w:hAnsi="Times New Roman" w:cs="Mangal"/>
          <w:bCs/>
          <w:iCs/>
          <w:kern w:val="3"/>
          <w:sz w:val="24"/>
          <w:szCs w:val="24"/>
          <w:lang w:eastAsia="zh-CN" w:bidi="hi-IN"/>
        </w:rPr>
        <w:t xml:space="preserve"> socjaln</w:t>
      </w:r>
      <w:r w:rsidR="00785446">
        <w:rPr>
          <w:rFonts w:ascii="Times New Roman" w:eastAsia="Times New Roman" w:hAnsi="Times New Roman" w:cs="Mangal"/>
          <w:bCs/>
          <w:iCs/>
          <w:kern w:val="3"/>
          <w:sz w:val="24"/>
          <w:szCs w:val="24"/>
          <w:lang w:eastAsia="zh-CN" w:bidi="hi-IN"/>
        </w:rPr>
        <w:t>ego</w:t>
      </w:r>
      <w:r>
        <w:rPr>
          <w:rFonts w:ascii="Times New Roman" w:eastAsia="Times New Roman" w:hAnsi="Times New Roman" w:cs="Mangal"/>
          <w:bCs/>
          <w:iCs/>
          <w:kern w:val="3"/>
          <w:sz w:val="24"/>
          <w:szCs w:val="24"/>
          <w:lang w:eastAsia="zh-CN" w:bidi="hi-IN"/>
        </w:rPr>
        <w:t xml:space="preserve">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rsidR="00F811B0" w:rsidRPr="00022966" w:rsidRDefault="00F811B0" w:rsidP="00F811B0">
      <w:pPr>
        <w:widowControl w:val="0"/>
        <w:suppressAutoHyphens/>
        <w:autoSpaceDN w:val="0"/>
        <w:spacing w:after="0" w:line="360" w:lineRule="auto"/>
        <w:jc w:val="both"/>
        <w:rPr>
          <w:rFonts w:ascii="Times New Roman" w:eastAsia="Times New Roman" w:hAnsi="Times New Roman" w:cs="Mangal"/>
          <w:bCs/>
          <w:iCs/>
          <w:kern w:val="3"/>
          <w:sz w:val="2"/>
          <w:szCs w:val="24"/>
          <w:lang w:eastAsia="zh-CN" w:bidi="hi-IN"/>
        </w:rPr>
      </w:pPr>
    </w:p>
    <w:p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rsidR="00F811B0" w:rsidRPr="00F811B0" w:rsidRDefault="00F811B0" w:rsidP="00BE1019">
      <w:pPr>
        <w:pStyle w:val="Akapitzlist"/>
        <w:numPr>
          <w:ilvl w:val="0"/>
          <w:numId w:val="4"/>
        </w:numPr>
        <w:spacing w:after="0" w:line="240" w:lineRule="auto"/>
        <w:ind w:left="284" w:hanging="284"/>
        <w:rPr>
          <w:rFonts w:eastAsia="Times New Roman"/>
          <w:b/>
          <w:sz w:val="24"/>
          <w:szCs w:val="24"/>
          <w:u w:val="single"/>
          <w:lang w:eastAsia="pl-PL"/>
        </w:rPr>
      </w:pPr>
      <w:r w:rsidRPr="00F811B0">
        <w:rPr>
          <w:rFonts w:eastAsia="Times New Roman"/>
          <w:b/>
          <w:sz w:val="24"/>
          <w:szCs w:val="24"/>
          <w:u w:val="single"/>
          <w:lang w:eastAsia="pl-PL"/>
        </w:rPr>
        <w:t>ZAMÓWIENIE PODZIELONE JEST NA</w:t>
      </w:r>
      <w:r w:rsidR="001B3C6B">
        <w:rPr>
          <w:rFonts w:eastAsia="Times New Roman"/>
          <w:b/>
          <w:sz w:val="24"/>
          <w:szCs w:val="24"/>
          <w:u w:val="single"/>
          <w:lang w:eastAsia="pl-PL"/>
        </w:rPr>
        <w:t xml:space="preserve"> </w:t>
      </w:r>
      <w:r w:rsidR="00785446">
        <w:rPr>
          <w:rFonts w:eastAsia="Times New Roman"/>
          <w:b/>
          <w:sz w:val="24"/>
          <w:szCs w:val="24"/>
          <w:u w:val="single"/>
          <w:lang w:eastAsia="pl-PL"/>
        </w:rPr>
        <w:t>27 (dwadzieścia siedem)</w:t>
      </w:r>
      <w:r w:rsidRPr="00F811B0">
        <w:rPr>
          <w:rFonts w:eastAsia="Times New Roman"/>
          <w:b/>
          <w:sz w:val="24"/>
          <w:szCs w:val="24"/>
          <w:u w:val="single"/>
          <w:lang w:eastAsia="pl-PL"/>
        </w:rPr>
        <w:t xml:space="preserve"> CZĘŚCI:</w:t>
      </w:r>
    </w:p>
    <w:p w:rsidR="00E94841" w:rsidRDefault="00E94841" w:rsidP="00243E90">
      <w:pPr>
        <w:spacing w:after="0" w:line="360" w:lineRule="auto"/>
        <w:jc w:val="both"/>
        <w:rPr>
          <w:rFonts w:ascii="Times New Roman" w:eastAsia="Times New Roman" w:hAnsi="Times New Roman" w:cs="Times New Roman"/>
          <w:sz w:val="24"/>
          <w:szCs w:val="24"/>
          <w:lang w:eastAsia="pl-PL"/>
        </w:rPr>
      </w:pPr>
    </w:p>
    <w:p w:rsidR="00AD4E92" w:rsidRPr="00AD4E92" w:rsidRDefault="00AD4E92" w:rsidP="00AD4E92">
      <w:pPr>
        <w:rPr>
          <w:rFonts w:ascii="Times New Roman" w:eastAsia="Times New Roman" w:hAnsi="Times New Roman" w:cs="Times New Roman"/>
          <w:b/>
          <w:bCs/>
          <w:iCs/>
          <w:sz w:val="24"/>
          <w:szCs w:val="24"/>
        </w:rPr>
      </w:pPr>
      <w:r w:rsidRPr="00AD4E92">
        <w:rPr>
          <w:rFonts w:ascii="Times New Roman" w:hAnsi="Times New Roman" w:cs="Times New Roman"/>
          <w:bCs/>
          <w:sz w:val="24"/>
          <w:szCs w:val="24"/>
        </w:rPr>
        <w:t xml:space="preserve">Część 1 - </w:t>
      </w:r>
      <w:r w:rsidRPr="00AD4E92">
        <w:rPr>
          <w:rFonts w:ascii="Times New Roman" w:eastAsia="Times New Roman" w:hAnsi="Times New Roman" w:cs="Times New Roman"/>
          <w:bCs/>
          <w:iCs/>
          <w:sz w:val="24"/>
          <w:szCs w:val="24"/>
        </w:rPr>
        <w:t>Zakup i dostawa roweru trójkołowego rehabilitacyjnego dla dziecka</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Część 2 - Zakup i dostawa oraz montaż łóżka drewnianego z materacem rehabilitacyjnym</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Część 3 - Pneumatyczne poduszki przeciwodleżynowe do wózka inwalidzkiego – 3 sztuki</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4 - Zakup </w:t>
      </w:r>
      <w:r w:rsidRPr="00AD4E92">
        <w:rPr>
          <w:rFonts w:ascii="Times New Roman" w:hAnsi="Times New Roman" w:cs="Times New Roman"/>
          <w:bCs/>
          <w:sz w:val="24"/>
          <w:szCs w:val="24"/>
        </w:rPr>
        <w:t xml:space="preserve">sprzętu rehabilitacyjnego do terapii indywidualnej dla dziecka </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sz w:val="24"/>
          <w:szCs w:val="24"/>
        </w:rPr>
        <w:t>- MATERAC GIMNASTYCZNY</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5 - Zakup </w:t>
      </w:r>
      <w:r w:rsidRPr="00AD4E92">
        <w:rPr>
          <w:rFonts w:ascii="Times New Roman" w:hAnsi="Times New Roman" w:cs="Times New Roman"/>
          <w:bCs/>
          <w:sz w:val="24"/>
          <w:szCs w:val="24"/>
        </w:rPr>
        <w:t xml:space="preserve">sprzętu rehabilitacyjnego do terapii indywidualnej dla dziecka </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sz w:val="24"/>
          <w:szCs w:val="24"/>
        </w:rPr>
        <w:t>- HUŚTAWKA BOCIANIE GNIAZDO</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6 - Zakup </w:t>
      </w:r>
      <w:r w:rsidRPr="00AD4E92">
        <w:rPr>
          <w:rFonts w:ascii="Times New Roman" w:hAnsi="Times New Roman" w:cs="Times New Roman"/>
          <w:bCs/>
          <w:sz w:val="24"/>
          <w:szCs w:val="24"/>
        </w:rPr>
        <w:t xml:space="preserve">sprzętu rehabilitacyjnego do terapii indywidualnej dla dziecka </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sz w:val="24"/>
          <w:szCs w:val="24"/>
        </w:rPr>
        <w:t xml:space="preserve">- HUŚTAWKA W KSZTAŁCIE LITERY „T”  </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lastRenderedPageBreak/>
        <w:t xml:space="preserve">Część 7 - Zakup </w:t>
      </w:r>
      <w:r w:rsidRPr="00AD4E92">
        <w:rPr>
          <w:rFonts w:ascii="Times New Roman" w:hAnsi="Times New Roman" w:cs="Times New Roman"/>
          <w:bCs/>
          <w:sz w:val="24"/>
          <w:szCs w:val="24"/>
        </w:rPr>
        <w:t xml:space="preserve">sprzętu rehabilitacyjnego do terapii indywidualnej dla dziecka </w:t>
      </w:r>
    </w:p>
    <w:p w:rsidR="00AD4E92" w:rsidRPr="00AD4E92" w:rsidRDefault="00AD4E92" w:rsidP="00AD4E92">
      <w:pPr>
        <w:rPr>
          <w:rFonts w:ascii="Times New Roman" w:hAnsi="Times New Roman" w:cs="Times New Roman"/>
          <w:bCs/>
          <w:sz w:val="24"/>
          <w:szCs w:val="24"/>
        </w:rPr>
      </w:pPr>
      <w:r w:rsidRPr="00AD4E92">
        <w:rPr>
          <w:rFonts w:ascii="Times New Roman" w:hAnsi="Times New Roman" w:cs="Times New Roman"/>
          <w:bCs/>
          <w:sz w:val="24"/>
          <w:szCs w:val="24"/>
        </w:rPr>
        <w:t xml:space="preserve"> - DRABINKA DREWNIANA REHABILITACYJNO-GIMNASTYCZNA</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8  - Zakup </w:t>
      </w:r>
      <w:r w:rsidRPr="00AD4E92">
        <w:rPr>
          <w:rFonts w:ascii="Times New Roman" w:hAnsi="Times New Roman" w:cs="Times New Roman"/>
          <w:bCs/>
          <w:sz w:val="24"/>
          <w:szCs w:val="24"/>
        </w:rPr>
        <w:t xml:space="preserve">sprzętu rehabilitacyjnego do terapii indywidualnej dla dziecka </w:t>
      </w:r>
    </w:p>
    <w:p w:rsidR="00AD4E92" w:rsidRPr="00AD4E92" w:rsidRDefault="00AD4E92" w:rsidP="00AD4E92">
      <w:pPr>
        <w:rPr>
          <w:rFonts w:ascii="Times New Roman" w:hAnsi="Times New Roman" w:cs="Times New Roman"/>
          <w:bCs/>
          <w:sz w:val="24"/>
          <w:szCs w:val="24"/>
        </w:rPr>
      </w:pPr>
      <w:r w:rsidRPr="00AD4E92">
        <w:rPr>
          <w:rFonts w:ascii="Times New Roman" w:hAnsi="Times New Roman" w:cs="Times New Roman"/>
          <w:bCs/>
          <w:sz w:val="24"/>
          <w:szCs w:val="24"/>
        </w:rPr>
        <w:t>- KLINY REHABILITACYJNE</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9 - Zakup </w:t>
      </w:r>
      <w:r w:rsidRPr="00AD4E92">
        <w:rPr>
          <w:rFonts w:ascii="Times New Roman" w:hAnsi="Times New Roman" w:cs="Times New Roman"/>
          <w:bCs/>
          <w:sz w:val="24"/>
          <w:szCs w:val="24"/>
        </w:rPr>
        <w:t>sprzętu rehabilitacyjnego do terapii indywidualnej dla dziecka - HUŚTAWKA REHABILITACYJNA/TERAPEUTYCZNA TYPU „GRZYBEK”</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10 - Zakup </w:t>
      </w:r>
      <w:r w:rsidRPr="00AD4E92">
        <w:rPr>
          <w:rFonts w:ascii="Times New Roman" w:hAnsi="Times New Roman" w:cs="Times New Roman"/>
          <w:bCs/>
          <w:sz w:val="24"/>
          <w:szCs w:val="24"/>
        </w:rPr>
        <w:t xml:space="preserve">sprzętu rehabilitacyjnego do terapii indywidualnej dla dziecka </w:t>
      </w:r>
    </w:p>
    <w:p w:rsidR="00AD4E92" w:rsidRPr="00AD4E92" w:rsidRDefault="00AD4E92" w:rsidP="00AD4E92">
      <w:pPr>
        <w:rPr>
          <w:rFonts w:ascii="Times New Roman" w:hAnsi="Times New Roman" w:cs="Times New Roman"/>
          <w:bCs/>
          <w:sz w:val="24"/>
          <w:szCs w:val="24"/>
        </w:rPr>
      </w:pPr>
      <w:r w:rsidRPr="00AD4E92">
        <w:rPr>
          <w:rFonts w:ascii="Times New Roman" w:hAnsi="Times New Roman" w:cs="Times New Roman"/>
          <w:bCs/>
          <w:sz w:val="24"/>
          <w:szCs w:val="24"/>
        </w:rPr>
        <w:t xml:space="preserve"> - MAGLOWNICA DO TERAPII ZABURZEŃ INTEGRACJI SENSORYCZNEJ </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Część 11 - Zakup i dostawa mini skutera inwalidzkiego</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12 - Zakup i dostawa wyposażenia wypożyczalni sprzętu rehabilitacyjnego dla mieszkańców Gminy Wodzisław - </w:t>
      </w:r>
      <w:r w:rsidRPr="00AD4E92">
        <w:rPr>
          <w:rFonts w:ascii="Times New Roman" w:hAnsi="Times New Roman" w:cs="Times New Roman"/>
          <w:bCs/>
          <w:sz w:val="24"/>
          <w:szCs w:val="24"/>
        </w:rPr>
        <w:t>BALKONIK DLA DOROSŁYCH</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13 - Zakup i dostawa wyposażenia wypożyczalni sprzętu rehabilitacyjnego dla mieszkańców Gminy Wodzisław - </w:t>
      </w:r>
      <w:r w:rsidRPr="00AD4E92">
        <w:rPr>
          <w:rFonts w:ascii="Times New Roman" w:hAnsi="Times New Roman" w:cs="Times New Roman"/>
          <w:bCs/>
          <w:sz w:val="24"/>
          <w:szCs w:val="24"/>
        </w:rPr>
        <w:t>CIŚNIENIOMIERZ NARAMIENNY AUTOMATYCZNY</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14 - Zakup i dostawa wyposażenia wypożyczalni sprzętu rehabilitacyjnego dla mieszkańców Gminy Wodzisław - </w:t>
      </w:r>
      <w:r w:rsidRPr="00AD4E92">
        <w:rPr>
          <w:rFonts w:ascii="Times New Roman" w:hAnsi="Times New Roman" w:cs="Times New Roman"/>
          <w:bCs/>
          <w:sz w:val="24"/>
          <w:szCs w:val="24"/>
        </w:rPr>
        <w:t>LASKA CZTEROPUNKTOWA - CZWÓRNÓG  REHABILITACYJNY</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15 - Zakup i dostawa wyposażenia wypożyczalni sprzętu rehabilitacyjnego dla mieszkańców Gminy Wodzisław - </w:t>
      </w:r>
      <w:r w:rsidRPr="00AD4E92">
        <w:rPr>
          <w:rFonts w:ascii="Times New Roman" w:hAnsi="Times New Roman" w:cs="Times New Roman"/>
          <w:bCs/>
          <w:sz w:val="24"/>
          <w:szCs w:val="24"/>
        </w:rPr>
        <w:t>KULE ŁOKCIOWE DLA DOROSŁYCH</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16 - Zakup i dostawa wyposażenia wypożyczalni sprzętu rehabilitacyjnego dla mieszkańców Gminy Wodzisław - </w:t>
      </w:r>
      <w:r w:rsidRPr="00AD4E92">
        <w:rPr>
          <w:rFonts w:ascii="Times New Roman" w:hAnsi="Times New Roman" w:cs="Times New Roman"/>
          <w:bCs/>
          <w:sz w:val="24"/>
          <w:szCs w:val="24"/>
        </w:rPr>
        <w:t>KULE ŁOKCIOWE DLA DZIECI</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17 - Zakup i dostawa wyposażenia wypożyczalni sprzętu rehabilitacyjnego dla mieszkańców Gminy Wodzisław - </w:t>
      </w:r>
      <w:r w:rsidRPr="00AD4E92">
        <w:rPr>
          <w:rFonts w:ascii="Times New Roman" w:hAnsi="Times New Roman" w:cs="Times New Roman"/>
          <w:bCs/>
          <w:sz w:val="24"/>
          <w:szCs w:val="24"/>
        </w:rPr>
        <w:t>MATERAC PRZECIWODLEŻYNOWY</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18 - Zakup i dostawa wyposażenia wypożyczalni sprzętu rehabilitacyjnego dla mieszkańców Gminy Wodzisław - </w:t>
      </w:r>
      <w:r w:rsidRPr="00AD4E92">
        <w:rPr>
          <w:rFonts w:ascii="Times New Roman" w:hAnsi="Times New Roman" w:cs="Times New Roman"/>
          <w:bCs/>
          <w:sz w:val="24"/>
          <w:szCs w:val="24"/>
        </w:rPr>
        <w:t>WÓZEK INWALIDZKI SKŁADANY</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19 - Zakup i dostawa wyposażenia wypożyczalni sprzętu rehabilitacyjnego dla mieszkańców Gminy Wodzisław - </w:t>
      </w:r>
      <w:r w:rsidRPr="00AD4E92">
        <w:rPr>
          <w:rFonts w:ascii="Times New Roman" w:hAnsi="Times New Roman" w:cs="Times New Roman"/>
          <w:bCs/>
          <w:sz w:val="24"/>
          <w:szCs w:val="24"/>
        </w:rPr>
        <w:t>ROWEREK TRENINGOWY</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20 - Zakup i dostawa wyposażenia wypożyczalni sprzętu rehabilitacyjnego dla mieszkańców Gminy Wodzisław – </w:t>
      </w:r>
      <w:r w:rsidRPr="00AD4E92">
        <w:rPr>
          <w:rFonts w:ascii="Times New Roman" w:hAnsi="Times New Roman" w:cs="Times New Roman"/>
          <w:bCs/>
          <w:sz w:val="24"/>
          <w:szCs w:val="24"/>
        </w:rPr>
        <w:t>ROTOR REHABILITACYJNY</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21 - Zakup i dostawa wyposażenia wypożyczalni sprzętu rehabilitacyjnego dla mieszkańców Gminy Wodzisław – </w:t>
      </w:r>
      <w:r w:rsidRPr="00AD4E92">
        <w:rPr>
          <w:rFonts w:ascii="Times New Roman" w:hAnsi="Times New Roman" w:cs="Times New Roman"/>
          <w:bCs/>
          <w:sz w:val="24"/>
          <w:szCs w:val="24"/>
        </w:rPr>
        <w:t>GRUSZKA REHABILITACYJNA</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lastRenderedPageBreak/>
        <w:t xml:space="preserve">Część 22 - Zakup i dostawa wyposażenia wypożyczalni sprzętu rehabilitacyjnego dla mieszkańców Gminy Wodzisław – </w:t>
      </w:r>
      <w:r w:rsidRPr="00AD4E92">
        <w:rPr>
          <w:rFonts w:ascii="Times New Roman" w:hAnsi="Times New Roman" w:cs="Times New Roman"/>
          <w:bCs/>
          <w:sz w:val="24"/>
          <w:szCs w:val="24"/>
        </w:rPr>
        <w:t>MATA PIANKOWA DO ĆWICZEŃ</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23 - Zakup i dostawa wyposażenia wypożyczalni sprzętu rehabilitacyjnego dla mieszkańców Gminy Wodzisław – </w:t>
      </w:r>
      <w:r w:rsidRPr="00AD4E92">
        <w:rPr>
          <w:rFonts w:ascii="Times New Roman" w:hAnsi="Times New Roman" w:cs="Times New Roman"/>
          <w:bCs/>
          <w:sz w:val="24"/>
          <w:szCs w:val="24"/>
        </w:rPr>
        <w:t>KIJKI DO NORDIC WALKING</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24 - Zakup i dostawa wyposażenia wypożyczalni sprzętu rehabilitacyjnego dla mieszkańców Gminy Wodzisław – </w:t>
      </w:r>
      <w:r w:rsidRPr="00AD4E92">
        <w:rPr>
          <w:rFonts w:ascii="Times New Roman" w:hAnsi="Times New Roman" w:cs="Times New Roman"/>
          <w:bCs/>
          <w:sz w:val="24"/>
          <w:szCs w:val="24"/>
        </w:rPr>
        <w:t>ŁÓŻKO REHABILITACYJNE Z MATERACEM PIANKOWYM, MATERACEM PRZECIWODLEŻYNOWYM I STOLIKIEM PRZYŁÓŻKOWYM</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25 - Zakup i dostawa wyposażenia wypożyczalni sprzętu rehabilitacyjnego dla mieszkańców Gminy Wodzisław – </w:t>
      </w:r>
      <w:r w:rsidRPr="00AD4E92">
        <w:rPr>
          <w:rFonts w:ascii="Times New Roman" w:hAnsi="Times New Roman" w:cs="Times New Roman"/>
          <w:bCs/>
          <w:sz w:val="24"/>
          <w:szCs w:val="24"/>
        </w:rPr>
        <w:t>BIEŻNIA ELEKTRYCZNA REHABILITACYJNA</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26 - Zakup i dostawa wyposażenia wypożyczalni sprzętu rehabilitacyjnego dla mieszkańców Gminy Wodzisław – </w:t>
      </w:r>
      <w:r w:rsidRPr="00AD4E92">
        <w:rPr>
          <w:rFonts w:ascii="Times New Roman" w:hAnsi="Times New Roman" w:cs="Times New Roman"/>
          <w:bCs/>
          <w:sz w:val="24"/>
          <w:szCs w:val="24"/>
        </w:rPr>
        <w:t>PIŁKA REHABILITACYJNA</w:t>
      </w:r>
    </w:p>
    <w:p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27 - Zakup i dostawa wyposażenia wypożyczalni sprzętu rehabilitacyjnego dla mieszkańców Gminy Wodzisław – </w:t>
      </w:r>
      <w:r w:rsidRPr="00AD4E92">
        <w:rPr>
          <w:rFonts w:ascii="Times New Roman" w:hAnsi="Times New Roman" w:cs="Times New Roman"/>
          <w:bCs/>
          <w:sz w:val="24"/>
          <w:szCs w:val="24"/>
        </w:rPr>
        <w:t>TAŚMA REHABILITACYJNA</w:t>
      </w:r>
    </w:p>
    <w:p w:rsidR="002F3B40" w:rsidRDefault="002F3B40" w:rsidP="00F811B0">
      <w:pPr>
        <w:spacing w:after="0" w:line="240" w:lineRule="auto"/>
        <w:jc w:val="both"/>
        <w:rPr>
          <w:rFonts w:ascii="Times New Roman" w:eastAsia="Times New Roman" w:hAnsi="Times New Roman" w:cs="Times New Roman"/>
          <w:sz w:val="24"/>
          <w:szCs w:val="24"/>
          <w:lang w:eastAsia="pl-PL"/>
        </w:rPr>
      </w:pPr>
    </w:p>
    <w:p w:rsidR="000D4D24" w:rsidRPr="000D4D24" w:rsidRDefault="000D4D24" w:rsidP="000D4D24">
      <w:pPr>
        <w:autoSpaceDE w:val="0"/>
        <w:autoSpaceDN w:val="0"/>
        <w:adjustRightInd w:val="0"/>
        <w:spacing w:after="0" w:line="360" w:lineRule="auto"/>
        <w:jc w:val="both"/>
        <w:rPr>
          <w:rFonts w:ascii="Times New Roman" w:eastAsia="Times New Roman" w:hAnsi="Times New Roman" w:cs="Mangal"/>
          <w:b/>
          <w:bCs/>
          <w:iCs/>
          <w:kern w:val="3"/>
          <w:sz w:val="24"/>
          <w:szCs w:val="24"/>
          <w:lang w:eastAsia="zh-CN" w:bidi="hi-IN"/>
        </w:rPr>
      </w:pPr>
      <w:r w:rsidRPr="00FA057B">
        <w:rPr>
          <w:rFonts w:ascii="Times New Roman" w:eastAsia="Times New Roman" w:hAnsi="Times New Roman" w:cs="Mangal"/>
          <w:b/>
          <w:bCs/>
          <w:iCs/>
          <w:kern w:val="3"/>
          <w:sz w:val="24"/>
          <w:szCs w:val="24"/>
          <w:lang w:eastAsia="zh-CN" w:bidi="hi-IN"/>
        </w:rPr>
        <w:t>Szczegółowy opis przedmiotu zamówienia jest różny dla każdej części zamówienia.</w:t>
      </w:r>
    </w:p>
    <w:p w:rsidR="00F27F96" w:rsidRPr="00F27F96" w:rsidRDefault="00F27F96" w:rsidP="00F27F96">
      <w:pPr>
        <w:widowControl w:val="0"/>
        <w:tabs>
          <w:tab w:val="left" w:pos="0"/>
        </w:tabs>
        <w:suppressAutoHyphens/>
        <w:autoSpaceDN w:val="0"/>
        <w:spacing w:after="0" w:line="360" w:lineRule="auto"/>
        <w:jc w:val="both"/>
        <w:rPr>
          <w:rFonts w:ascii="Times New Roman" w:hAnsi="Times New Roman" w:cs="Times New Roman"/>
          <w:b/>
          <w:iCs/>
          <w:color w:val="000000"/>
          <w:sz w:val="24"/>
          <w:szCs w:val="24"/>
        </w:rPr>
      </w:pPr>
      <w:r w:rsidRPr="00F27F96">
        <w:rPr>
          <w:rFonts w:ascii="Times New Roman" w:hAnsi="Times New Roman" w:cs="Times New Roman"/>
          <w:b/>
          <w:iCs/>
          <w:color w:val="000000"/>
          <w:sz w:val="24"/>
          <w:szCs w:val="24"/>
        </w:rPr>
        <w:t>Szczegółowy opis przedmiotu zamówienia dla poszczególnych części zamówienia zaw</w:t>
      </w:r>
      <w:r w:rsidR="00635935">
        <w:rPr>
          <w:rFonts w:ascii="Times New Roman" w:hAnsi="Times New Roman" w:cs="Times New Roman"/>
          <w:b/>
          <w:iCs/>
          <w:color w:val="000000"/>
          <w:sz w:val="24"/>
          <w:szCs w:val="24"/>
        </w:rPr>
        <w:t>arty jest w załącznik</w:t>
      </w:r>
      <w:r w:rsidR="00785446">
        <w:rPr>
          <w:rFonts w:ascii="Times New Roman" w:hAnsi="Times New Roman" w:cs="Times New Roman"/>
          <w:b/>
          <w:iCs/>
          <w:color w:val="000000"/>
          <w:sz w:val="24"/>
          <w:szCs w:val="24"/>
        </w:rPr>
        <w:t xml:space="preserve">u nr 1 </w:t>
      </w:r>
      <w:r w:rsidRPr="00F27F96">
        <w:rPr>
          <w:rFonts w:ascii="Times New Roman" w:hAnsi="Times New Roman" w:cs="Times New Roman"/>
          <w:b/>
          <w:iCs/>
          <w:color w:val="000000"/>
          <w:sz w:val="24"/>
          <w:szCs w:val="24"/>
        </w:rPr>
        <w:t>do przedmiotowego zapytania ofertowego.</w:t>
      </w:r>
    </w:p>
    <w:p w:rsidR="00F27F96" w:rsidRDefault="00F27F96" w:rsidP="00F811B0">
      <w:pPr>
        <w:spacing w:after="0" w:line="240" w:lineRule="auto"/>
        <w:jc w:val="both"/>
        <w:rPr>
          <w:rFonts w:ascii="Times New Roman" w:eastAsia="Times New Roman" w:hAnsi="Times New Roman" w:cs="Times New Roman"/>
          <w:sz w:val="24"/>
          <w:szCs w:val="24"/>
          <w:lang w:eastAsia="pl-PL"/>
        </w:rPr>
      </w:pPr>
    </w:p>
    <w:p w:rsidR="00785446" w:rsidRPr="006E6206" w:rsidRDefault="000D4D24"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0D4D24">
        <w:rPr>
          <w:rFonts w:ascii="Times New Roman" w:eastAsia="Times New Roman" w:hAnsi="Times New Roman" w:cs="Mangal"/>
          <w:bCs/>
          <w:iCs/>
          <w:kern w:val="3"/>
          <w:sz w:val="24"/>
          <w:szCs w:val="24"/>
          <w:lang w:eastAsia="zh-CN" w:bidi="hi-IN"/>
        </w:rPr>
        <w:t xml:space="preserve">Wykonawca może złożyć ofertę na więcej niż jedną część zamówienia. </w:t>
      </w:r>
      <w:r w:rsidR="009C3866">
        <w:rPr>
          <w:rFonts w:ascii="Times New Roman" w:eastAsia="Times New Roman" w:hAnsi="Times New Roman" w:cs="Mangal"/>
          <w:bCs/>
          <w:iCs/>
          <w:kern w:val="3"/>
          <w:sz w:val="24"/>
          <w:szCs w:val="24"/>
          <w:lang w:eastAsia="zh-CN" w:bidi="hi-IN"/>
        </w:rPr>
        <w:t>Wykonawca może złożyć tylko jedną ofertę na daną część zamówienia.</w:t>
      </w:r>
      <w:r w:rsidR="006E6206">
        <w:rPr>
          <w:rFonts w:ascii="Times New Roman" w:eastAsia="Times New Roman" w:hAnsi="Times New Roman" w:cs="Mangal"/>
          <w:bCs/>
          <w:iCs/>
          <w:kern w:val="3"/>
          <w:sz w:val="24"/>
          <w:szCs w:val="24"/>
          <w:lang w:eastAsia="zh-CN" w:bidi="hi-IN"/>
        </w:rPr>
        <w:t xml:space="preserve"> </w:t>
      </w:r>
      <w:r w:rsidR="009C3866">
        <w:rPr>
          <w:rFonts w:ascii="Times New Roman" w:eastAsia="Times New Roman" w:hAnsi="Times New Roman" w:cs="Mangal"/>
          <w:bCs/>
          <w:iCs/>
          <w:kern w:val="3"/>
          <w:sz w:val="24"/>
          <w:szCs w:val="24"/>
          <w:lang w:eastAsia="zh-CN" w:bidi="hi-IN"/>
        </w:rPr>
        <w:t>Oferta musi obejmować całość zamów</w:t>
      </w:r>
      <w:r w:rsidR="006E6206">
        <w:rPr>
          <w:rFonts w:ascii="Times New Roman" w:eastAsia="Times New Roman" w:hAnsi="Times New Roman" w:cs="Mangal"/>
          <w:bCs/>
          <w:iCs/>
          <w:kern w:val="3"/>
          <w:sz w:val="24"/>
          <w:szCs w:val="24"/>
          <w:lang w:eastAsia="zh-CN" w:bidi="hi-IN"/>
        </w:rPr>
        <w:t xml:space="preserve">ienia w zakresie danej części. </w:t>
      </w:r>
    </w:p>
    <w:p w:rsidR="000D4D24" w:rsidRDefault="00F811B0" w:rsidP="00F811B0">
      <w:pPr>
        <w:widowControl w:val="0"/>
        <w:suppressAutoHyphens/>
        <w:autoSpaceDN w:val="0"/>
        <w:spacing w:after="0" w:line="360" w:lineRule="auto"/>
        <w:jc w:val="both"/>
        <w:rPr>
          <w:rFonts w:ascii="Times New Roman" w:eastAsiaTheme="minorEastAsia" w:hAnsi="Times New Roman" w:cs="Times New Roman"/>
          <w:sz w:val="24"/>
          <w:szCs w:val="24"/>
        </w:rPr>
      </w:pPr>
      <w:r w:rsidRPr="001A1CBE">
        <w:rPr>
          <w:rFonts w:ascii="Times New Roman" w:eastAsiaTheme="minorEastAsia" w:hAnsi="Times New Roman" w:cs="Times New Roman"/>
          <w:sz w:val="24"/>
          <w:szCs w:val="24"/>
        </w:rPr>
        <w:t xml:space="preserve">Z wybranym Wykonawcą zostanie zawarta umowa </w:t>
      </w:r>
      <w:r w:rsidR="001A1CBE">
        <w:rPr>
          <w:rFonts w:ascii="Times New Roman" w:eastAsiaTheme="minorEastAsia" w:hAnsi="Times New Roman" w:cs="Times New Roman"/>
          <w:sz w:val="24"/>
          <w:szCs w:val="24"/>
        </w:rPr>
        <w:t>cywilnoprawna</w:t>
      </w:r>
    </w:p>
    <w:p w:rsidR="00F811B0" w:rsidRPr="00DD4782" w:rsidRDefault="00F811B0" w:rsidP="00F811B0">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rsidR="00AD4E92" w:rsidRPr="00AD4E92" w:rsidRDefault="00AD4E92" w:rsidP="00BE1019">
      <w:pPr>
        <w:pStyle w:val="Akapitzlist"/>
        <w:numPr>
          <w:ilvl w:val="0"/>
          <w:numId w:val="4"/>
        </w:numPr>
        <w:autoSpaceDE w:val="0"/>
        <w:autoSpaceDN w:val="0"/>
        <w:adjustRightInd w:val="0"/>
        <w:spacing w:line="360" w:lineRule="auto"/>
        <w:ind w:left="284" w:hanging="284"/>
        <w:jc w:val="both"/>
        <w:rPr>
          <w:iCs/>
          <w:color w:val="000000"/>
          <w:sz w:val="24"/>
        </w:rPr>
      </w:pPr>
      <w:r w:rsidRPr="00AD4E92">
        <w:rPr>
          <w:iCs/>
          <w:color w:val="000000"/>
          <w:sz w:val="24"/>
        </w:rPr>
        <w:t>UWAGA!!! Szacunkowa wartość zamówienia dla poszczególnych części wynosi:</w:t>
      </w:r>
    </w:p>
    <w:p w:rsidR="00AD4E92" w:rsidRPr="00AD4E92" w:rsidRDefault="00AD4E92" w:rsidP="00AD4E92">
      <w:pPr>
        <w:spacing w:after="0" w:line="360" w:lineRule="auto"/>
        <w:rPr>
          <w:rFonts w:ascii="Times New Roman" w:eastAsia="Times New Roman" w:hAnsi="Times New Roman" w:cs="Times New Roman"/>
          <w:b/>
          <w:bCs/>
          <w:iCs/>
          <w:sz w:val="24"/>
          <w:szCs w:val="24"/>
        </w:rPr>
      </w:pPr>
      <w:r w:rsidRPr="00AD4E92">
        <w:rPr>
          <w:rFonts w:ascii="Times New Roman" w:hAnsi="Times New Roman" w:cs="Times New Roman"/>
          <w:bCs/>
          <w:sz w:val="24"/>
          <w:szCs w:val="24"/>
        </w:rPr>
        <w:t xml:space="preserve">Część 1 - </w:t>
      </w:r>
      <w:r w:rsidRPr="00AD4E92">
        <w:rPr>
          <w:rFonts w:ascii="Times New Roman" w:eastAsia="Times New Roman" w:hAnsi="Times New Roman" w:cs="Times New Roman"/>
          <w:bCs/>
          <w:iCs/>
          <w:sz w:val="24"/>
          <w:szCs w:val="24"/>
        </w:rPr>
        <w:t>Zakup i dostawa roweru trójkołowego rehabilitacyjnego dla dziecka – 2 500,00 zł brutto</w:t>
      </w:r>
    </w:p>
    <w:p w:rsidR="00AD4E92" w:rsidRPr="00AD4E92" w:rsidRDefault="00AD4E92" w:rsidP="00AD4E92">
      <w:pPr>
        <w:spacing w:after="0" w:line="360" w:lineRule="auto"/>
        <w:rPr>
          <w:rFonts w:ascii="Times New Roman" w:eastAsia="Times New Roman" w:hAnsi="Times New Roman" w:cs="Times New Roman"/>
          <w:b/>
          <w:bCs/>
          <w:iCs/>
          <w:sz w:val="24"/>
          <w:szCs w:val="24"/>
        </w:rPr>
      </w:pPr>
      <w:r w:rsidRPr="00AD4E92">
        <w:rPr>
          <w:rFonts w:ascii="Times New Roman" w:hAnsi="Times New Roman" w:cs="Times New Roman"/>
          <w:bCs/>
          <w:iCs/>
          <w:sz w:val="24"/>
          <w:szCs w:val="24"/>
        </w:rPr>
        <w:t xml:space="preserve">Część 2 - Zakup i dostawa oraz montaż łóżka drewnianego z materacem rehabilitacyjnym - </w:t>
      </w:r>
      <w:r w:rsidRPr="00AD4E92">
        <w:rPr>
          <w:rFonts w:ascii="Times New Roman" w:eastAsia="Times New Roman" w:hAnsi="Times New Roman" w:cs="Times New Roman"/>
          <w:bCs/>
          <w:iCs/>
          <w:sz w:val="24"/>
          <w:szCs w:val="24"/>
        </w:rPr>
        <w:t>– 2 500,00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Część 3 - Pneumatyczne poduszki przeciwodleżynowe do wózka inwalidzkiego – 3 sztuki</w:t>
      </w:r>
      <w:r>
        <w:rPr>
          <w:rFonts w:ascii="Times New Roman" w:hAnsi="Times New Roman" w:cs="Times New Roman"/>
          <w:bCs/>
          <w:iCs/>
          <w:sz w:val="24"/>
          <w:szCs w:val="24"/>
        </w:rPr>
        <w:t xml:space="preserve"> – 900,00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lastRenderedPageBreak/>
        <w:t xml:space="preserve">Część 4 - Zakup </w:t>
      </w:r>
      <w:r w:rsidRPr="00AD4E92">
        <w:rPr>
          <w:rFonts w:ascii="Times New Roman" w:hAnsi="Times New Roman" w:cs="Times New Roman"/>
          <w:bCs/>
          <w:sz w:val="24"/>
          <w:szCs w:val="24"/>
        </w:rPr>
        <w:t xml:space="preserve">sprzętu rehabilitacyjnego do terapii indywidualnej dla dziecka </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sz w:val="24"/>
          <w:szCs w:val="24"/>
        </w:rPr>
        <w:t>- MATERAC GIMNASTYCZNY</w:t>
      </w:r>
      <w:r>
        <w:rPr>
          <w:rFonts w:ascii="Times New Roman" w:hAnsi="Times New Roman" w:cs="Times New Roman"/>
          <w:bCs/>
          <w:sz w:val="24"/>
          <w:szCs w:val="24"/>
        </w:rPr>
        <w:t xml:space="preserve"> – 400,00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5 - Zakup </w:t>
      </w:r>
      <w:r w:rsidRPr="00AD4E92">
        <w:rPr>
          <w:rFonts w:ascii="Times New Roman" w:hAnsi="Times New Roman" w:cs="Times New Roman"/>
          <w:bCs/>
          <w:sz w:val="24"/>
          <w:szCs w:val="24"/>
        </w:rPr>
        <w:t xml:space="preserve">sprzętu rehabilitacyjnego do terapii indywidualnej dla dziecka </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sz w:val="24"/>
          <w:szCs w:val="24"/>
        </w:rPr>
        <w:t>- HUŚTAWKA BOCIANIE GNIAZDO</w:t>
      </w:r>
      <w:r>
        <w:rPr>
          <w:rFonts w:ascii="Times New Roman" w:hAnsi="Times New Roman" w:cs="Times New Roman"/>
          <w:bCs/>
          <w:sz w:val="24"/>
          <w:szCs w:val="24"/>
        </w:rPr>
        <w:t xml:space="preserve"> – 400,00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6 - Zakup </w:t>
      </w:r>
      <w:r w:rsidRPr="00AD4E92">
        <w:rPr>
          <w:rFonts w:ascii="Times New Roman" w:hAnsi="Times New Roman" w:cs="Times New Roman"/>
          <w:bCs/>
          <w:sz w:val="24"/>
          <w:szCs w:val="24"/>
        </w:rPr>
        <w:t xml:space="preserve">sprzętu rehabilitacyjnego do terapii indywidualnej dla dziecka </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sz w:val="24"/>
          <w:szCs w:val="24"/>
        </w:rPr>
        <w:t xml:space="preserve">- HUŚTAWKA W KSZTAŁCIE LITERY „T”  </w:t>
      </w:r>
      <w:r>
        <w:rPr>
          <w:rFonts w:ascii="Times New Roman" w:hAnsi="Times New Roman" w:cs="Times New Roman"/>
          <w:bCs/>
          <w:sz w:val="24"/>
          <w:szCs w:val="24"/>
        </w:rPr>
        <w:t>- 700,00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7 - Zakup </w:t>
      </w:r>
      <w:r w:rsidRPr="00AD4E92">
        <w:rPr>
          <w:rFonts w:ascii="Times New Roman" w:hAnsi="Times New Roman" w:cs="Times New Roman"/>
          <w:bCs/>
          <w:sz w:val="24"/>
          <w:szCs w:val="24"/>
        </w:rPr>
        <w:t xml:space="preserve">sprzętu rehabilitacyjnego do terapii indywidualnej dla dziecka </w:t>
      </w:r>
    </w:p>
    <w:p w:rsidR="00AD4E92" w:rsidRPr="00AD4E92" w:rsidRDefault="00AD4E92" w:rsidP="00AD4E92">
      <w:pPr>
        <w:spacing w:after="0" w:line="360" w:lineRule="auto"/>
        <w:rPr>
          <w:rFonts w:ascii="Times New Roman" w:hAnsi="Times New Roman" w:cs="Times New Roman"/>
          <w:bCs/>
          <w:sz w:val="24"/>
          <w:szCs w:val="24"/>
        </w:rPr>
      </w:pPr>
      <w:r w:rsidRPr="00AD4E92">
        <w:rPr>
          <w:rFonts w:ascii="Times New Roman" w:hAnsi="Times New Roman" w:cs="Times New Roman"/>
          <w:bCs/>
          <w:sz w:val="24"/>
          <w:szCs w:val="24"/>
        </w:rPr>
        <w:t xml:space="preserve"> - DRABINKA DREWNIANA REHABILITACYJNO-GIMNASTYCZNA</w:t>
      </w:r>
      <w:r>
        <w:rPr>
          <w:rFonts w:ascii="Times New Roman" w:hAnsi="Times New Roman" w:cs="Times New Roman"/>
          <w:bCs/>
          <w:sz w:val="24"/>
          <w:szCs w:val="24"/>
        </w:rPr>
        <w:t xml:space="preserve"> – 400,00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8  - Zakup </w:t>
      </w:r>
      <w:r w:rsidRPr="00AD4E92">
        <w:rPr>
          <w:rFonts w:ascii="Times New Roman" w:hAnsi="Times New Roman" w:cs="Times New Roman"/>
          <w:bCs/>
          <w:sz w:val="24"/>
          <w:szCs w:val="24"/>
        </w:rPr>
        <w:t xml:space="preserve">sprzętu rehabilitacyjnego do terapii indywidualnej dla dziecka </w:t>
      </w:r>
    </w:p>
    <w:p w:rsidR="00AD4E92" w:rsidRPr="00AD4E92" w:rsidRDefault="00AD4E92" w:rsidP="00AD4E92">
      <w:pPr>
        <w:spacing w:after="0" w:line="360" w:lineRule="auto"/>
        <w:rPr>
          <w:rFonts w:ascii="Times New Roman" w:hAnsi="Times New Roman" w:cs="Times New Roman"/>
          <w:bCs/>
          <w:sz w:val="24"/>
          <w:szCs w:val="24"/>
        </w:rPr>
      </w:pPr>
      <w:r w:rsidRPr="00AD4E92">
        <w:rPr>
          <w:rFonts w:ascii="Times New Roman" w:hAnsi="Times New Roman" w:cs="Times New Roman"/>
          <w:bCs/>
          <w:sz w:val="24"/>
          <w:szCs w:val="24"/>
        </w:rPr>
        <w:t>- KLINY REHABILITACYJNE</w:t>
      </w:r>
      <w:r>
        <w:rPr>
          <w:rFonts w:ascii="Times New Roman" w:hAnsi="Times New Roman" w:cs="Times New Roman"/>
          <w:bCs/>
          <w:sz w:val="24"/>
          <w:szCs w:val="24"/>
        </w:rPr>
        <w:t xml:space="preserve"> – 300,00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9 - Zakup </w:t>
      </w:r>
      <w:r w:rsidRPr="00AD4E92">
        <w:rPr>
          <w:rFonts w:ascii="Times New Roman" w:hAnsi="Times New Roman" w:cs="Times New Roman"/>
          <w:bCs/>
          <w:sz w:val="24"/>
          <w:szCs w:val="24"/>
        </w:rPr>
        <w:t>sprzętu rehabilitacyjnego do terapii indywidualnej dla dziecka - HUŚTAWKA REHABILITACYJNA/TERAPEUTYCZNA TYPU „GRZYBEK”</w:t>
      </w:r>
      <w:r>
        <w:rPr>
          <w:rFonts w:ascii="Times New Roman" w:hAnsi="Times New Roman" w:cs="Times New Roman"/>
          <w:bCs/>
          <w:sz w:val="24"/>
          <w:szCs w:val="24"/>
        </w:rPr>
        <w:t xml:space="preserve"> – 700,00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10 - Zakup </w:t>
      </w:r>
      <w:r w:rsidRPr="00AD4E92">
        <w:rPr>
          <w:rFonts w:ascii="Times New Roman" w:hAnsi="Times New Roman" w:cs="Times New Roman"/>
          <w:bCs/>
          <w:sz w:val="24"/>
          <w:szCs w:val="24"/>
        </w:rPr>
        <w:t xml:space="preserve">sprzętu rehabilitacyjnego do terapii indywidualnej dla dziecka </w:t>
      </w:r>
    </w:p>
    <w:p w:rsidR="00AD4E92" w:rsidRPr="00AD4E92" w:rsidRDefault="00AD4E92" w:rsidP="00AD4E92">
      <w:pPr>
        <w:spacing w:after="0" w:line="360" w:lineRule="auto"/>
        <w:rPr>
          <w:rFonts w:ascii="Times New Roman" w:hAnsi="Times New Roman" w:cs="Times New Roman"/>
          <w:bCs/>
          <w:sz w:val="24"/>
          <w:szCs w:val="24"/>
        </w:rPr>
      </w:pPr>
      <w:r w:rsidRPr="00AD4E92">
        <w:rPr>
          <w:rFonts w:ascii="Times New Roman" w:hAnsi="Times New Roman" w:cs="Times New Roman"/>
          <w:bCs/>
          <w:sz w:val="24"/>
          <w:szCs w:val="24"/>
        </w:rPr>
        <w:t xml:space="preserve"> - MAGLOWNICA DO TERAPII ZABURZEŃ INTEGRACJI SENSORYCZNEJ </w:t>
      </w:r>
      <w:r>
        <w:rPr>
          <w:rFonts w:ascii="Times New Roman" w:hAnsi="Times New Roman" w:cs="Times New Roman"/>
          <w:bCs/>
          <w:sz w:val="24"/>
          <w:szCs w:val="24"/>
        </w:rPr>
        <w:t>– 1 855,00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Część 11 - Zakup i dostawa mini skutera inwalidzkiego</w:t>
      </w:r>
      <w:r>
        <w:rPr>
          <w:rFonts w:ascii="Times New Roman" w:hAnsi="Times New Roman" w:cs="Times New Roman"/>
          <w:bCs/>
          <w:iCs/>
          <w:sz w:val="24"/>
          <w:szCs w:val="24"/>
        </w:rPr>
        <w:t xml:space="preserve"> – 5 000,00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12 - Zakup i dostawa wyposażenia wypożyczalni sprzętu rehabilitacyjnego dla mieszkańców Gminy Wodzisław - </w:t>
      </w:r>
      <w:r w:rsidRPr="00AD4E92">
        <w:rPr>
          <w:rFonts w:ascii="Times New Roman" w:hAnsi="Times New Roman" w:cs="Times New Roman"/>
          <w:bCs/>
          <w:sz w:val="24"/>
          <w:szCs w:val="24"/>
        </w:rPr>
        <w:t>BALKONIK DLA DOROSŁYCH</w:t>
      </w:r>
      <w:r>
        <w:rPr>
          <w:rFonts w:ascii="Times New Roman" w:hAnsi="Times New Roman" w:cs="Times New Roman"/>
          <w:bCs/>
          <w:sz w:val="24"/>
          <w:szCs w:val="24"/>
        </w:rPr>
        <w:t xml:space="preserve"> – 600,00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13 - Zakup i dostawa wyposażenia wypożyczalni sprzętu rehabilitacyjnego dla mieszkańców Gminy Wodzisław - </w:t>
      </w:r>
      <w:r w:rsidRPr="00AD4E92">
        <w:rPr>
          <w:rFonts w:ascii="Times New Roman" w:hAnsi="Times New Roman" w:cs="Times New Roman"/>
          <w:bCs/>
          <w:sz w:val="24"/>
          <w:szCs w:val="24"/>
        </w:rPr>
        <w:t>CIŚNIENIOMIERZ NARAMIENNY AUTOMATYCZNY</w:t>
      </w:r>
      <w:r>
        <w:rPr>
          <w:rFonts w:ascii="Times New Roman" w:hAnsi="Times New Roman" w:cs="Times New Roman"/>
          <w:bCs/>
          <w:sz w:val="24"/>
          <w:szCs w:val="24"/>
        </w:rPr>
        <w:t xml:space="preserve"> – 300,00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14 - Zakup i dostawa wyposażenia wypożyczalni sprzętu rehabilitacyjnego dla mieszkańców Gminy Wodzisław - </w:t>
      </w:r>
      <w:r w:rsidRPr="00AD4E92">
        <w:rPr>
          <w:rFonts w:ascii="Times New Roman" w:hAnsi="Times New Roman" w:cs="Times New Roman"/>
          <w:bCs/>
          <w:sz w:val="24"/>
          <w:szCs w:val="24"/>
        </w:rPr>
        <w:t>LASKA CZTEROPUNKTOWA - CZWÓRNÓG  REHABILITACYJNY</w:t>
      </w:r>
      <w:r>
        <w:rPr>
          <w:rFonts w:ascii="Times New Roman" w:hAnsi="Times New Roman" w:cs="Times New Roman"/>
          <w:bCs/>
          <w:sz w:val="24"/>
          <w:szCs w:val="24"/>
        </w:rPr>
        <w:t xml:space="preserve"> – 320,00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15 - Zakup i dostawa wyposażenia wypożyczalni sprzętu rehabilitacyjnego dla mieszkańców Gminy Wodzisław - </w:t>
      </w:r>
      <w:r w:rsidRPr="00AD4E92">
        <w:rPr>
          <w:rFonts w:ascii="Times New Roman" w:hAnsi="Times New Roman" w:cs="Times New Roman"/>
          <w:bCs/>
          <w:sz w:val="24"/>
          <w:szCs w:val="24"/>
        </w:rPr>
        <w:t>KULE ŁOKCIOWE DLA DOROSŁYCH</w:t>
      </w:r>
      <w:r>
        <w:rPr>
          <w:rFonts w:ascii="Times New Roman" w:hAnsi="Times New Roman" w:cs="Times New Roman"/>
          <w:bCs/>
          <w:sz w:val="24"/>
          <w:szCs w:val="24"/>
        </w:rPr>
        <w:t xml:space="preserve"> – 600,00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16 - Zakup i dostawa wyposażenia wypożyczalni sprzętu rehabilitacyjnego dla </w:t>
      </w:r>
      <w:r w:rsidRPr="00AD4E92">
        <w:rPr>
          <w:rFonts w:ascii="Times New Roman" w:hAnsi="Times New Roman" w:cs="Times New Roman"/>
          <w:bCs/>
          <w:iCs/>
          <w:sz w:val="24"/>
          <w:szCs w:val="24"/>
        </w:rPr>
        <w:lastRenderedPageBreak/>
        <w:t xml:space="preserve">mieszkańców Gminy Wodzisław - </w:t>
      </w:r>
      <w:r w:rsidRPr="00AD4E92">
        <w:rPr>
          <w:rFonts w:ascii="Times New Roman" w:hAnsi="Times New Roman" w:cs="Times New Roman"/>
          <w:bCs/>
          <w:sz w:val="24"/>
          <w:szCs w:val="24"/>
        </w:rPr>
        <w:t>KULE ŁOKCIOWE DLA DZIECI</w:t>
      </w:r>
      <w:r>
        <w:rPr>
          <w:rFonts w:ascii="Times New Roman" w:hAnsi="Times New Roman" w:cs="Times New Roman"/>
          <w:bCs/>
          <w:sz w:val="24"/>
          <w:szCs w:val="24"/>
        </w:rPr>
        <w:t xml:space="preserve"> – 600,00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17 - Zakup i dostawa wyposażenia wypożyczalni sprzętu rehabilitacyjnego dla mieszkańców Gminy Wodzisław - </w:t>
      </w:r>
      <w:r w:rsidRPr="00AD4E92">
        <w:rPr>
          <w:rFonts w:ascii="Times New Roman" w:hAnsi="Times New Roman" w:cs="Times New Roman"/>
          <w:bCs/>
          <w:sz w:val="24"/>
          <w:szCs w:val="24"/>
        </w:rPr>
        <w:t>MATERAC PRZECIWODLEŻYNOWY</w:t>
      </w:r>
      <w:r>
        <w:rPr>
          <w:rFonts w:ascii="Times New Roman" w:hAnsi="Times New Roman" w:cs="Times New Roman"/>
          <w:bCs/>
          <w:sz w:val="24"/>
          <w:szCs w:val="24"/>
        </w:rPr>
        <w:t xml:space="preserve"> – 600,00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18 - Zakup i dostawa wyposażenia wypożyczalni sprzętu rehabilitacyjnego dla mieszkańców Gminy Wodzisław - </w:t>
      </w:r>
      <w:r w:rsidRPr="00AD4E92">
        <w:rPr>
          <w:rFonts w:ascii="Times New Roman" w:hAnsi="Times New Roman" w:cs="Times New Roman"/>
          <w:bCs/>
          <w:sz w:val="24"/>
          <w:szCs w:val="24"/>
        </w:rPr>
        <w:t>WÓZEK INWALIDZKI SKŁADANY</w:t>
      </w:r>
      <w:r>
        <w:rPr>
          <w:rFonts w:ascii="Times New Roman" w:hAnsi="Times New Roman" w:cs="Times New Roman"/>
          <w:bCs/>
          <w:sz w:val="24"/>
          <w:szCs w:val="24"/>
        </w:rPr>
        <w:t xml:space="preserve">  - 1 000,00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19 - Zakup i dostawa wyposażenia wypożyczalni sprzętu rehabilitacyjnego dla mieszkańców Gminy Wodzisław - </w:t>
      </w:r>
      <w:r w:rsidRPr="00AD4E92">
        <w:rPr>
          <w:rFonts w:ascii="Times New Roman" w:hAnsi="Times New Roman" w:cs="Times New Roman"/>
          <w:bCs/>
          <w:sz w:val="24"/>
          <w:szCs w:val="24"/>
        </w:rPr>
        <w:t>ROWEREK TRENINGOWY</w:t>
      </w:r>
      <w:r>
        <w:rPr>
          <w:rFonts w:ascii="Times New Roman" w:hAnsi="Times New Roman" w:cs="Times New Roman"/>
          <w:bCs/>
          <w:sz w:val="24"/>
          <w:szCs w:val="24"/>
        </w:rPr>
        <w:t xml:space="preserve"> – 2 400,00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20 - Zakup i dostawa wyposażenia wypożyczalni sprzętu rehabilitacyjnego dla mieszkańców Gminy Wodzisław – </w:t>
      </w:r>
      <w:r w:rsidRPr="00AD4E92">
        <w:rPr>
          <w:rFonts w:ascii="Times New Roman" w:hAnsi="Times New Roman" w:cs="Times New Roman"/>
          <w:bCs/>
          <w:sz w:val="24"/>
          <w:szCs w:val="24"/>
        </w:rPr>
        <w:t>ROTOR REHABILITACYJNY</w:t>
      </w:r>
      <w:r>
        <w:rPr>
          <w:rFonts w:ascii="Times New Roman" w:hAnsi="Times New Roman" w:cs="Times New Roman"/>
          <w:bCs/>
          <w:sz w:val="24"/>
          <w:szCs w:val="24"/>
        </w:rPr>
        <w:t xml:space="preserve"> – 600,00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21 - Zakup i dostawa wyposażenia wypożyczalni sprzętu rehabilitacyjnego dla mieszkańców Gminy Wodzisław – </w:t>
      </w:r>
      <w:r w:rsidRPr="00AD4E92">
        <w:rPr>
          <w:rFonts w:ascii="Times New Roman" w:hAnsi="Times New Roman" w:cs="Times New Roman"/>
          <w:bCs/>
          <w:sz w:val="24"/>
          <w:szCs w:val="24"/>
        </w:rPr>
        <w:t>GRUSZKA REHABILITACYJNA</w:t>
      </w:r>
      <w:r>
        <w:rPr>
          <w:rFonts w:ascii="Times New Roman" w:hAnsi="Times New Roman" w:cs="Times New Roman"/>
          <w:bCs/>
          <w:sz w:val="24"/>
          <w:szCs w:val="24"/>
        </w:rPr>
        <w:t xml:space="preserve">  1 750,00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22 - Zakup i dostawa wyposażenia wypożyczalni sprzętu rehabilitacyjnego dla mieszkańców Gminy Wodzisław – </w:t>
      </w:r>
      <w:r w:rsidRPr="00AD4E92">
        <w:rPr>
          <w:rFonts w:ascii="Times New Roman" w:hAnsi="Times New Roman" w:cs="Times New Roman"/>
          <w:bCs/>
          <w:sz w:val="24"/>
          <w:szCs w:val="24"/>
        </w:rPr>
        <w:t>MATA PIANKOWA DO ĆWICZEŃ</w:t>
      </w:r>
      <w:r>
        <w:rPr>
          <w:rFonts w:ascii="Times New Roman" w:hAnsi="Times New Roman" w:cs="Times New Roman"/>
          <w:bCs/>
          <w:sz w:val="24"/>
          <w:szCs w:val="24"/>
        </w:rPr>
        <w:t xml:space="preserve"> – 1 120,00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23 - Zakup i dostawa wyposażenia wypożyczalni sprzętu rehabilitacyjnego dla mieszkańców Gminy Wodzisław – </w:t>
      </w:r>
      <w:r w:rsidRPr="00AD4E92">
        <w:rPr>
          <w:rFonts w:ascii="Times New Roman" w:hAnsi="Times New Roman" w:cs="Times New Roman"/>
          <w:bCs/>
          <w:sz w:val="24"/>
          <w:szCs w:val="24"/>
        </w:rPr>
        <w:t>KIJKI DO NORDIC WALKING</w:t>
      </w:r>
      <w:r>
        <w:rPr>
          <w:rFonts w:ascii="Times New Roman" w:hAnsi="Times New Roman" w:cs="Times New Roman"/>
          <w:bCs/>
          <w:sz w:val="24"/>
          <w:szCs w:val="24"/>
        </w:rPr>
        <w:t xml:space="preserve"> – 1 280,00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24 - Zakup i dostawa wyposażenia wypożyczalni sprzętu rehabilitacyjnego dla mieszkańców Gminy Wodzisław – </w:t>
      </w:r>
      <w:r w:rsidRPr="00AD4E92">
        <w:rPr>
          <w:rFonts w:ascii="Times New Roman" w:hAnsi="Times New Roman" w:cs="Times New Roman"/>
          <w:bCs/>
          <w:sz w:val="24"/>
          <w:szCs w:val="24"/>
        </w:rPr>
        <w:t>ŁÓŻKO REHABILITACYJNE Z MATERACEM PIANKOWYM, MATERACEM PRZECIWODLEŻYNOWYM I STOLIKIEM PRZYŁÓŻKOWYM</w:t>
      </w:r>
      <w:r>
        <w:rPr>
          <w:rFonts w:ascii="Times New Roman" w:hAnsi="Times New Roman" w:cs="Times New Roman"/>
          <w:bCs/>
          <w:sz w:val="24"/>
          <w:szCs w:val="24"/>
        </w:rPr>
        <w:t xml:space="preserve"> – 5 000,00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25 - Zakup i dostawa wyposażenia wypożyczalni sprzętu rehabilitacyjnego dla mieszkańców Gminy Wodzisław – </w:t>
      </w:r>
      <w:r w:rsidRPr="00AD4E92">
        <w:rPr>
          <w:rFonts w:ascii="Times New Roman" w:hAnsi="Times New Roman" w:cs="Times New Roman"/>
          <w:bCs/>
          <w:sz w:val="24"/>
          <w:szCs w:val="24"/>
        </w:rPr>
        <w:t>BIEŻNIA ELEKTRYCZNA REHABILITACYJNA</w:t>
      </w:r>
      <w:r>
        <w:rPr>
          <w:rFonts w:ascii="Times New Roman" w:hAnsi="Times New Roman" w:cs="Times New Roman"/>
          <w:bCs/>
          <w:sz w:val="24"/>
          <w:szCs w:val="24"/>
        </w:rPr>
        <w:t xml:space="preserve"> </w:t>
      </w:r>
      <w:r w:rsidR="00AA5857">
        <w:rPr>
          <w:rFonts w:ascii="Times New Roman" w:hAnsi="Times New Roman" w:cs="Times New Roman"/>
          <w:bCs/>
          <w:sz w:val="24"/>
          <w:szCs w:val="24"/>
        </w:rPr>
        <w:t>–</w:t>
      </w:r>
      <w:r>
        <w:rPr>
          <w:rFonts w:ascii="Times New Roman" w:hAnsi="Times New Roman" w:cs="Times New Roman"/>
          <w:bCs/>
          <w:sz w:val="24"/>
          <w:szCs w:val="24"/>
        </w:rPr>
        <w:t xml:space="preserve"> </w:t>
      </w:r>
      <w:r w:rsidR="00AA5857">
        <w:rPr>
          <w:rFonts w:ascii="Times New Roman" w:hAnsi="Times New Roman" w:cs="Times New Roman"/>
          <w:bCs/>
          <w:sz w:val="24"/>
          <w:szCs w:val="24"/>
        </w:rPr>
        <w:t>3 000,00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26 - Zakup i dostawa wyposażenia wypożyczalni sprzętu rehabilitacyjnego dla mieszkańców Gminy Wodzisław – </w:t>
      </w:r>
      <w:r w:rsidRPr="00AD4E92">
        <w:rPr>
          <w:rFonts w:ascii="Times New Roman" w:hAnsi="Times New Roman" w:cs="Times New Roman"/>
          <w:bCs/>
          <w:sz w:val="24"/>
          <w:szCs w:val="24"/>
        </w:rPr>
        <w:t>PIŁKA REHABILITACYJNA</w:t>
      </w:r>
      <w:r w:rsidR="00AA5857">
        <w:rPr>
          <w:rFonts w:ascii="Times New Roman" w:hAnsi="Times New Roman" w:cs="Times New Roman"/>
          <w:bCs/>
          <w:sz w:val="24"/>
          <w:szCs w:val="24"/>
        </w:rPr>
        <w:t xml:space="preserve"> – 960,00 zł brutto,</w:t>
      </w:r>
    </w:p>
    <w:p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27 - Zakup i dostawa wyposażenia wypożyczalni sprzętu rehabilitacyjnego dla mieszkańców Gminy Wodzisław – </w:t>
      </w:r>
      <w:r w:rsidRPr="00AD4E92">
        <w:rPr>
          <w:rFonts w:ascii="Times New Roman" w:hAnsi="Times New Roman" w:cs="Times New Roman"/>
          <w:bCs/>
          <w:sz w:val="24"/>
          <w:szCs w:val="24"/>
        </w:rPr>
        <w:t>TAŚMA REHABILITACYJNA</w:t>
      </w:r>
      <w:r w:rsidR="00AA5857">
        <w:rPr>
          <w:rFonts w:ascii="Times New Roman" w:hAnsi="Times New Roman" w:cs="Times New Roman"/>
          <w:bCs/>
          <w:sz w:val="24"/>
          <w:szCs w:val="24"/>
        </w:rPr>
        <w:t xml:space="preserve"> – 480,00 zł brutto</w:t>
      </w:r>
    </w:p>
    <w:p w:rsidR="00AD4E92" w:rsidRDefault="00AD4E92" w:rsidP="00AD4E92">
      <w:pPr>
        <w:pStyle w:val="Akapitzlist"/>
        <w:autoSpaceDE w:val="0"/>
        <w:autoSpaceDN w:val="0"/>
        <w:adjustRightInd w:val="0"/>
        <w:spacing w:line="360" w:lineRule="auto"/>
        <w:ind w:left="284"/>
        <w:jc w:val="both"/>
        <w:rPr>
          <w:iCs/>
          <w:color w:val="000000"/>
        </w:rPr>
      </w:pPr>
    </w:p>
    <w:p w:rsidR="00AA5857" w:rsidRPr="00AA5857" w:rsidRDefault="00AA5857" w:rsidP="00AA5857">
      <w:pPr>
        <w:spacing w:line="360" w:lineRule="auto"/>
        <w:jc w:val="both"/>
        <w:rPr>
          <w:rFonts w:ascii="Times New Roman" w:hAnsi="Times New Roman" w:cs="Times New Roman"/>
          <w:b/>
          <w:sz w:val="24"/>
          <w:szCs w:val="24"/>
        </w:rPr>
      </w:pPr>
      <w:r w:rsidRPr="00AA5857">
        <w:rPr>
          <w:rFonts w:ascii="Times New Roman" w:hAnsi="Times New Roman" w:cs="Times New Roman"/>
          <w:b/>
          <w:sz w:val="24"/>
          <w:szCs w:val="24"/>
        </w:rPr>
        <w:lastRenderedPageBreak/>
        <w:t xml:space="preserve">Zamawiający </w:t>
      </w:r>
      <w:r>
        <w:rPr>
          <w:rFonts w:ascii="Times New Roman" w:hAnsi="Times New Roman" w:cs="Times New Roman"/>
          <w:b/>
          <w:sz w:val="24"/>
          <w:szCs w:val="24"/>
        </w:rPr>
        <w:t>zastrzega sobie prawo do</w:t>
      </w:r>
      <w:r w:rsidRPr="00AA5857">
        <w:rPr>
          <w:rFonts w:ascii="Times New Roman" w:hAnsi="Times New Roman" w:cs="Times New Roman"/>
          <w:b/>
          <w:sz w:val="24"/>
          <w:szCs w:val="24"/>
        </w:rPr>
        <w:t xml:space="preserve"> negocjacji cen</w:t>
      </w:r>
      <w:r>
        <w:rPr>
          <w:rFonts w:ascii="Times New Roman" w:hAnsi="Times New Roman" w:cs="Times New Roman"/>
          <w:b/>
          <w:sz w:val="24"/>
          <w:szCs w:val="24"/>
        </w:rPr>
        <w:t>y</w:t>
      </w:r>
      <w:r w:rsidRPr="00AA5857">
        <w:rPr>
          <w:rFonts w:ascii="Times New Roman" w:hAnsi="Times New Roman" w:cs="Times New Roman"/>
          <w:b/>
          <w:sz w:val="24"/>
          <w:szCs w:val="24"/>
        </w:rPr>
        <w:t>. Negocjacje ceny będą prowadzone tylko z Wykonawcą, który w trybie zapytania ofertowego złożył najkorzystniejszą ofertę na daną część zamówienia. Negocjacje będą prowadzone tylko w sytuacji, gdy najkorzystniejsza oferta przewyższa kwotę przeznaczoną na przedmiot zamówienia</w:t>
      </w:r>
      <w:r>
        <w:rPr>
          <w:rFonts w:ascii="Times New Roman" w:hAnsi="Times New Roman" w:cs="Times New Roman"/>
          <w:b/>
          <w:sz w:val="24"/>
          <w:szCs w:val="24"/>
        </w:rPr>
        <w:t xml:space="preserve"> </w:t>
      </w:r>
      <w:r w:rsidRPr="00AA5857">
        <w:rPr>
          <w:rFonts w:ascii="Times New Roman" w:hAnsi="Times New Roman" w:cs="Times New Roman"/>
          <w:b/>
          <w:sz w:val="24"/>
          <w:szCs w:val="24"/>
        </w:rPr>
        <w:t>w danej części zamówienia.</w:t>
      </w:r>
    </w:p>
    <w:p w:rsidR="00AA5857" w:rsidRPr="00AA5857" w:rsidRDefault="00AA5857" w:rsidP="00AA5857">
      <w:pPr>
        <w:spacing w:line="360" w:lineRule="auto"/>
        <w:jc w:val="both"/>
        <w:rPr>
          <w:rFonts w:ascii="Times New Roman" w:hAnsi="Times New Roman" w:cs="Times New Roman"/>
          <w:b/>
          <w:sz w:val="20"/>
          <w:szCs w:val="20"/>
        </w:rPr>
      </w:pPr>
      <w:r w:rsidRPr="00AA5857">
        <w:rPr>
          <w:rFonts w:ascii="Times New Roman" w:hAnsi="Times New Roman" w:cs="Times New Roman"/>
          <w:b/>
          <w:sz w:val="24"/>
          <w:szCs w:val="24"/>
        </w:rPr>
        <w:t>W przypadku, gdy łączna wartość zamówienia na wszystkie części nie przekroczy łącznej kwoty przeznaczonej na realizacje zamówienia negocjacji nie przeprowadza się.</w:t>
      </w:r>
    </w:p>
    <w:p w:rsidR="00AA5857" w:rsidRPr="00AD4E92" w:rsidRDefault="00AA5857" w:rsidP="00AD4E92">
      <w:pPr>
        <w:pStyle w:val="Akapitzlist"/>
        <w:autoSpaceDE w:val="0"/>
        <w:autoSpaceDN w:val="0"/>
        <w:adjustRightInd w:val="0"/>
        <w:spacing w:line="360" w:lineRule="auto"/>
        <w:ind w:left="284"/>
        <w:jc w:val="both"/>
        <w:rPr>
          <w:iCs/>
          <w:color w:val="000000"/>
        </w:rPr>
      </w:pPr>
    </w:p>
    <w:p w:rsidR="00F811B0" w:rsidRPr="00E506CD" w:rsidRDefault="00E506CD" w:rsidP="00E506CD">
      <w:pPr>
        <w:autoSpaceDE w:val="0"/>
        <w:autoSpaceDN w:val="0"/>
        <w:adjustRightInd w:val="0"/>
        <w:spacing w:line="360" w:lineRule="auto"/>
        <w:jc w:val="both"/>
        <w:rPr>
          <w:rFonts w:ascii="Times New Roman" w:hAnsi="Times New Roman" w:cs="Times New Roman"/>
          <w:iCs/>
          <w:color w:val="000000"/>
        </w:rPr>
      </w:pPr>
      <w:r>
        <w:rPr>
          <w:rFonts w:ascii="Times New Roman" w:eastAsia="Times New Roman" w:hAnsi="Times New Roman" w:cs="Times New Roman"/>
          <w:b/>
          <w:bCs/>
          <w:iCs/>
          <w:kern w:val="3"/>
          <w:sz w:val="24"/>
          <w:szCs w:val="24"/>
          <w:u w:val="single"/>
          <w:lang w:eastAsia="zh-CN" w:bidi="hi-IN"/>
        </w:rPr>
        <w:t xml:space="preserve">4. </w:t>
      </w:r>
      <w:r w:rsidR="00F811B0" w:rsidRPr="00E506CD">
        <w:rPr>
          <w:rFonts w:ascii="Times New Roman" w:eastAsia="Times New Roman" w:hAnsi="Times New Roman" w:cs="Times New Roman"/>
          <w:b/>
          <w:bCs/>
          <w:iCs/>
          <w:kern w:val="3"/>
          <w:sz w:val="24"/>
          <w:szCs w:val="24"/>
          <w:u w:val="single"/>
          <w:lang w:eastAsia="zh-CN" w:bidi="hi-IN"/>
        </w:rPr>
        <w:t>TERMIN I MIEJSCE REALIZACJI ZAMÓWIENIA</w:t>
      </w:r>
    </w:p>
    <w:p w:rsidR="00022966" w:rsidRDefault="00F811B0" w:rsidP="0039676E">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od dnia zawarcia umowy </w:t>
      </w:r>
      <w:r w:rsidRPr="005C6D59">
        <w:rPr>
          <w:rFonts w:ascii="Times New Roman" w:hAnsi="Times New Roman" w:cs="Times New Roman"/>
          <w:b/>
          <w:iCs/>
          <w:color w:val="000000"/>
          <w:sz w:val="24"/>
          <w:szCs w:val="24"/>
        </w:rPr>
        <w:t xml:space="preserve">do </w:t>
      </w:r>
      <w:r w:rsidR="00785446">
        <w:rPr>
          <w:rFonts w:ascii="Times New Roman" w:hAnsi="Times New Roman" w:cs="Times New Roman"/>
          <w:b/>
          <w:iCs/>
          <w:color w:val="000000"/>
          <w:sz w:val="24"/>
          <w:szCs w:val="24"/>
        </w:rPr>
        <w:t>28</w:t>
      </w:r>
      <w:r w:rsidRPr="005C6D59">
        <w:rPr>
          <w:rFonts w:ascii="Times New Roman" w:hAnsi="Times New Roman" w:cs="Times New Roman"/>
          <w:b/>
          <w:iCs/>
          <w:color w:val="000000"/>
          <w:sz w:val="24"/>
          <w:szCs w:val="24"/>
        </w:rPr>
        <w:t xml:space="preserve"> </w:t>
      </w:r>
      <w:r w:rsidR="00785446">
        <w:rPr>
          <w:rFonts w:ascii="Times New Roman" w:hAnsi="Times New Roman" w:cs="Times New Roman"/>
          <w:b/>
          <w:iCs/>
          <w:color w:val="000000"/>
          <w:sz w:val="24"/>
          <w:szCs w:val="24"/>
        </w:rPr>
        <w:t>lutego</w:t>
      </w:r>
      <w:r w:rsidRPr="005C6D59">
        <w:rPr>
          <w:rFonts w:ascii="Times New Roman" w:hAnsi="Times New Roman" w:cs="Times New Roman"/>
          <w:b/>
          <w:iCs/>
          <w:color w:val="000000"/>
          <w:sz w:val="24"/>
          <w:szCs w:val="24"/>
        </w:rPr>
        <w:t xml:space="preserve"> 202</w:t>
      </w:r>
      <w:r w:rsidR="00785446">
        <w:rPr>
          <w:rFonts w:ascii="Times New Roman" w:hAnsi="Times New Roman" w:cs="Times New Roman"/>
          <w:b/>
          <w:iCs/>
          <w:color w:val="000000"/>
          <w:sz w:val="24"/>
          <w:szCs w:val="24"/>
        </w:rPr>
        <w:t>1</w:t>
      </w:r>
      <w:r w:rsidRPr="005C6D59">
        <w:rPr>
          <w:rFonts w:ascii="Times New Roman" w:hAnsi="Times New Roman" w:cs="Times New Roman"/>
          <w:b/>
          <w:iCs/>
          <w:color w:val="000000"/>
          <w:sz w:val="24"/>
          <w:szCs w:val="24"/>
        </w:rPr>
        <w:t xml:space="preserve"> r</w:t>
      </w:r>
      <w:r>
        <w:rPr>
          <w:rFonts w:ascii="Times New Roman" w:hAnsi="Times New Roman" w:cs="Times New Roman"/>
          <w:iCs/>
          <w:color w:val="000000"/>
          <w:sz w:val="24"/>
          <w:szCs w:val="24"/>
        </w:rPr>
        <w:t xml:space="preserve">. </w:t>
      </w:r>
    </w:p>
    <w:p w:rsidR="0039676E" w:rsidRDefault="0039676E" w:rsidP="0039676E">
      <w:pPr>
        <w:widowControl w:val="0"/>
        <w:tabs>
          <w:tab w:val="left" w:pos="0"/>
        </w:tabs>
        <w:suppressAutoHyphens/>
        <w:autoSpaceDN w:val="0"/>
        <w:spacing w:after="0" w:line="360" w:lineRule="auto"/>
        <w:jc w:val="both"/>
        <w:rPr>
          <w:rFonts w:ascii="Times New Roman" w:hAnsi="Times New Roman" w:cs="Times New Roman"/>
          <w:bCs/>
          <w:iCs/>
          <w:color w:val="000000"/>
          <w:sz w:val="24"/>
          <w:szCs w:val="24"/>
        </w:rPr>
      </w:pPr>
      <w:r w:rsidRPr="0039676E">
        <w:rPr>
          <w:rFonts w:ascii="Times New Roman" w:hAnsi="Times New Roman" w:cs="Times New Roman"/>
          <w:bCs/>
          <w:iCs/>
          <w:color w:val="000000"/>
          <w:sz w:val="24"/>
          <w:szCs w:val="24"/>
        </w:rPr>
        <w:t>Szczegółow</w:t>
      </w:r>
      <w:r w:rsidR="00392194">
        <w:rPr>
          <w:rFonts w:ascii="Times New Roman" w:hAnsi="Times New Roman" w:cs="Times New Roman"/>
          <w:bCs/>
          <w:iCs/>
          <w:color w:val="000000"/>
          <w:sz w:val="24"/>
          <w:szCs w:val="24"/>
        </w:rPr>
        <w:t>e</w:t>
      </w:r>
      <w:r w:rsidRPr="0039676E">
        <w:rPr>
          <w:rFonts w:ascii="Times New Roman" w:hAnsi="Times New Roman" w:cs="Times New Roman"/>
          <w:bCs/>
          <w:iCs/>
          <w:color w:val="000000"/>
          <w:sz w:val="24"/>
          <w:szCs w:val="24"/>
        </w:rPr>
        <w:t xml:space="preserve"> termin</w:t>
      </w:r>
      <w:r w:rsidR="00392194">
        <w:rPr>
          <w:rFonts w:ascii="Times New Roman" w:hAnsi="Times New Roman" w:cs="Times New Roman"/>
          <w:bCs/>
          <w:iCs/>
          <w:color w:val="000000"/>
          <w:sz w:val="24"/>
          <w:szCs w:val="24"/>
        </w:rPr>
        <w:t>y</w:t>
      </w:r>
      <w:r w:rsidRPr="0039676E">
        <w:rPr>
          <w:rFonts w:ascii="Times New Roman" w:hAnsi="Times New Roman" w:cs="Times New Roman"/>
          <w:bCs/>
          <w:iCs/>
          <w:color w:val="000000"/>
          <w:sz w:val="24"/>
          <w:szCs w:val="24"/>
        </w:rPr>
        <w:t xml:space="preserve"> realizacji usługi zostaną uzgodnione z wybranym do realizacji zamówienia Wykonawcą.</w:t>
      </w:r>
    </w:p>
    <w:p w:rsidR="000D1993" w:rsidRDefault="000D1993" w:rsidP="00DF2A8C">
      <w:pPr>
        <w:spacing w:after="0" w:line="360" w:lineRule="auto"/>
        <w:contextualSpacing/>
        <w:jc w:val="both"/>
        <w:rPr>
          <w:rFonts w:ascii="Times New Roman" w:eastAsia="Times New Roman" w:hAnsi="Times New Roman" w:cs="Times New Roman"/>
          <w:sz w:val="24"/>
          <w:szCs w:val="24"/>
          <w:lang w:eastAsia="pl-PL"/>
        </w:rPr>
      </w:pPr>
    </w:p>
    <w:p w:rsidR="00931590" w:rsidRPr="00D549C0" w:rsidRDefault="00AD4E92" w:rsidP="00931590">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Pr>
          <w:rFonts w:ascii="Times New Roman" w:eastAsia="Times New Roman" w:hAnsi="Times New Roman" w:cs="Times New Roman"/>
          <w:b/>
          <w:bCs/>
          <w:iCs/>
          <w:kern w:val="3"/>
          <w:sz w:val="24"/>
          <w:szCs w:val="24"/>
          <w:u w:val="single"/>
          <w:lang w:eastAsia="zh-CN" w:bidi="hi-IN"/>
        </w:rPr>
        <w:t>5</w:t>
      </w:r>
      <w:r w:rsidR="00931590" w:rsidRPr="00D549C0">
        <w:rPr>
          <w:rFonts w:ascii="Times New Roman" w:eastAsia="Times New Roman" w:hAnsi="Times New Roman" w:cs="Times New Roman"/>
          <w:b/>
          <w:bCs/>
          <w:iCs/>
          <w:kern w:val="3"/>
          <w:sz w:val="24"/>
          <w:szCs w:val="24"/>
          <w:u w:val="single"/>
          <w:lang w:eastAsia="zh-CN" w:bidi="hi-IN"/>
        </w:rPr>
        <w:t>.</w:t>
      </w:r>
      <w:r w:rsidR="00EB53F8">
        <w:rPr>
          <w:rFonts w:ascii="Times New Roman" w:eastAsia="Times New Roman" w:hAnsi="Times New Roman" w:cs="Times New Roman"/>
          <w:b/>
          <w:bCs/>
          <w:iCs/>
          <w:kern w:val="3"/>
          <w:sz w:val="24"/>
          <w:szCs w:val="24"/>
          <w:u w:val="single"/>
          <w:lang w:eastAsia="zh-CN" w:bidi="hi-IN"/>
        </w:rPr>
        <w:t xml:space="preserve"> WARUNKI UDZIAŁU W POSTĘPOWANIU</w:t>
      </w:r>
      <w:r w:rsidR="00022966">
        <w:rPr>
          <w:rFonts w:ascii="Times New Roman" w:eastAsia="Times New Roman" w:hAnsi="Times New Roman" w:cs="Times New Roman"/>
          <w:b/>
          <w:bCs/>
          <w:iCs/>
          <w:kern w:val="3"/>
          <w:sz w:val="24"/>
          <w:szCs w:val="24"/>
          <w:u w:val="single"/>
          <w:lang w:eastAsia="zh-CN" w:bidi="hi-IN"/>
        </w:rPr>
        <w:t xml:space="preserve"> </w:t>
      </w:r>
      <w:r w:rsidR="00EB53F8">
        <w:rPr>
          <w:rFonts w:ascii="Times New Roman" w:eastAsia="Times New Roman" w:hAnsi="Times New Roman" w:cs="Times New Roman"/>
          <w:b/>
          <w:bCs/>
          <w:iCs/>
          <w:kern w:val="3"/>
          <w:sz w:val="24"/>
          <w:szCs w:val="24"/>
          <w:u w:val="single"/>
          <w:lang w:eastAsia="zh-CN" w:bidi="hi-IN"/>
        </w:rPr>
        <w:t xml:space="preserve">(DOTYCZĄ CZĘŚCI </w:t>
      </w:r>
      <w:r w:rsidR="00785446">
        <w:rPr>
          <w:rFonts w:ascii="Times New Roman" w:eastAsia="Times New Roman" w:hAnsi="Times New Roman" w:cs="Times New Roman"/>
          <w:b/>
          <w:bCs/>
          <w:iCs/>
          <w:kern w:val="3"/>
          <w:sz w:val="24"/>
          <w:szCs w:val="24"/>
          <w:u w:val="single"/>
          <w:lang w:eastAsia="zh-CN" w:bidi="hi-IN"/>
        </w:rPr>
        <w:t>1-27</w:t>
      </w:r>
      <w:r w:rsidR="00EB53F8">
        <w:rPr>
          <w:rFonts w:ascii="Times New Roman" w:eastAsia="Times New Roman" w:hAnsi="Times New Roman" w:cs="Times New Roman"/>
          <w:b/>
          <w:bCs/>
          <w:iCs/>
          <w:kern w:val="3"/>
          <w:sz w:val="24"/>
          <w:szCs w:val="24"/>
          <w:u w:val="single"/>
          <w:lang w:eastAsia="zh-CN" w:bidi="hi-IN"/>
        </w:rPr>
        <w:t>)</w:t>
      </w:r>
      <w:r w:rsidR="00931590" w:rsidRPr="00D549C0">
        <w:rPr>
          <w:rFonts w:ascii="Times New Roman" w:eastAsia="Times New Roman" w:hAnsi="Times New Roman" w:cs="Times New Roman"/>
          <w:b/>
          <w:bCs/>
          <w:iCs/>
          <w:kern w:val="3"/>
          <w:sz w:val="24"/>
          <w:szCs w:val="24"/>
          <w:u w:val="single"/>
          <w:lang w:eastAsia="zh-CN" w:bidi="hi-IN"/>
        </w:rPr>
        <w:t xml:space="preserve"> </w:t>
      </w:r>
    </w:p>
    <w:p w:rsidR="0039571E" w:rsidRPr="00702EA0" w:rsidRDefault="0039571E" w:rsidP="0039571E">
      <w:pPr>
        <w:tabs>
          <w:tab w:val="left" w:pos="284"/>
        </w:tabs>
        <w:autoSpaceDE w:val="0"/>
        <w:autoSpaceDN w:val="0"/>
        <w:adjustRightInd w:val="0"/>
        <w:spacing w:after="0" w:line="360" w:lineRule="auto"/>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 xml:space="preserve">O udzielenie zamówienia mogą ubiegać się Wykonawcy, którzy spełniają następujące warunki: </w:t>
      </w:r>
    </w:p>
    <w:p w:rsidR="0039571E" w:rsidRPr="00702EA0" w:rsidRDefault="0039571E" w:rsidP="0039571E">
      <w:pPr>
        <w:numPr>
          <w:ilvl w:val="1"/>
          <w:numId w:val="44"/>
        </w:numPr>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 xml:space="preserve">posiadają odpowiednią wiedzę i doświadczenie do realizacji zamówienia, </w:t>
      </w:r>
    </w:p>
    <w:p w:rsidR="0039571E" w:rsidRPr="00702EA0" w:rsidRDefault="0039571E" w:rsidP="0039571E">
      <w:pPr>
        <w:numPr>
          <w:ilvl w:val="1"/>
          <w:numId w:val="44"/>
        </w:numPr>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 xml:space="preserve">posiadają zdolności techniczne i organizacyjne do realizacji zamówienia, </w:t>
      </w:r>
    </w:p>
    <w:p w:rsidR="0039571E" w:rsidRPr="00702EA0" w:rsidRDefault="0039571E" w:rsidP="0039571E">
      <w:pPr>
        <w:numPr>
          <w:ilvl w:val="1"/>
          <w:numId w:val="44"/>
        </w:numPr>
        <w:tabs>
          <w:tab w:val="left" w:pos="284"/>
        </w:tabs>
        <w:spacing w:after="0" w:line="360" w:lineRule="auto"/>
        <w:contextualSpacing/>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nie są powiązani osobowo lub kapitałowo z Zamawiającym.</w:t>
      </w:r>
    </w:p>
    <w:p w:rsidR="00931590" w:rsidRDefault="00931590" w:rsidP="002556EB">
      <w:pPr>
        <w:tabs>
          <w:tab w:val="left" w:pos="910"/>
        </w:tabs>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rsidR="00931590" w:rsidRPr="00D549C0" w:rsidRDefault="00AD4E92" w:rsidP="00931590">
      <w:pPr>
        <w:autoSpaceDE w:val="0"/>
        <w:autoSpaceDN w:val="0"/>
        <w:adjustRightInd w:val="0"/>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6</w:t>
      </w:r>
      <w:r w:rsidR="00931590" w:rsidRPr="00D549C0">
        <w:rPr>
          <w:rFonts w:ascii="Times New Roman" w:eastAsia="Calibri" w:hAnsi="Times New Roman" w:cs="Times New Roman"/>
          <w:b/>
          <w:bCs/>
          <w:sz w:val="24"/>
          <w:szCs w:val="24"/>
          <w:u w:val="single"/>
        </w:rPr>
        <w:t xml:space="preserve">. KRYTERIA OCENY OFERT ORAZ SPOSÓB OCENY OFERT </w:t>
      </w:r>
      <w:r w:rsidR="00EB53F8">
        <w:rPr>
          <w:rFonts w:ascii="Times New Roman" w:eastAsia="Calibri" w:hAnsi="Times New Roman" w:cs="Times New Roman"/>
          <w:b/>
          <w:bCs/>
          <w:sz w:val="24"/>
          <w:szCs w:val="24"/>
          <w:u w:val="single"/>
        </w:rPr>
        <w:t xml:space="preserve"> </w:t>
      </w:r>
      <w:r w:rsidR="00EB53F8">
        <w:rPr>
          <w:rFonts w:ascii="Times New Roman" w:eastAsia="Times New Roman" w:hAnsi="Times New Roman" w:cs="Times New Roman"/>
          <w:b/>
          <w:bCs/>
          <w:iCs/>
          <w:kern w:val="3"/>
          <w:sz w:val="24"/>
          <w:szCs w:val="24"/>
          <w:u w:val="single"/>
          <w:lang w:eastAsia="zh-CN" w:bidi="hi-IN"/>
        </w:rPr>
        <w:t xml:space="preserve">(DOTYCZĄ CZĘŚCI </w:t>
      </w:r>
      <w:r w:rsidR="00785446">
        <w:rPr>
          <w:rFonts w:ascii="Times New Roman" w:eastAsia="Times New Roman" w:hAnsi="Times New Roman" w:cs="Times New Roman"/>
          <w:b/>
          <w:bCs/>
          <w:iCs/>
          <w:kern w:val="3"/>
          <w:sz w:val="24"/>
          <w:szCs w:val="24"/>
          <w:u w:val="single"/>
          <w:lang w:eastAsia="zh-CN" w:bidi="hi-IN"/>
        </w:rPr>
        <w:t>1-27</w:t>
      </w:r>
      <w:r w:rsidR="00EB53F8">
        <w:rPr>
          <w:rFonts w:ascii="Times New Roman" w:eastAsia="Times New Roman" w:hAnsi="Times New Roman" w:cs="Times New Roman"/>
          <w:b/>
          <w:bCs/>
          <w:iCs/>
          <w:kern w:val="3"/>
          <w:sz w:val="24"/>
          <w:szCs w:val="24"/>
          <w:u w:val="single"/>
          <w:lang w:eastAsia="zh-CN" w:bidi="hi-IN"/>
        </w:rPr>
        <w:t>)</w:t>
      </w:r>
    </w:p>
    <w:p w:rsidR="00931590" w:rsidRPr="00D549C0" w:rsidRDefault="00931590" w:rsidP="00931590">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rsidR="00931590" w:rsidRPr="00D549C0" w:rsidRDefault="00931590" w:rsidP="00BE1019">
      <w:pPr>
        <w:numPr>
          <w:ilvl w:val="0"/>
          <w:numId w:val="5"/>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rsidR="00931590" w:rsidRPr="0065404D" w:rsidRDefault="00931590" w:rsidP="00BE1019">
      <w:pPr>
        <w:numPr>
          <w:ilvl w:val="0"/>
          <w:numId w:val="5"/>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rsidR="00931590" w:rsidRPr="00D549C0" w:rsidRDefault="00931590" w:rsidP="00931590">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31590" w:rsidRPr="00D549C0" w:rsidTr="00D434E3">
        <w:trPr>
          <w:trHeight w:val="567"/>
          <w:tblHeader/>
        </w:trPr>
        <w:tc>
          <w:tcPr>
            <w:tcW w:w="709" w:type="dxa"/>
            <w:shd w:val="clear" w:color="auto" w:fill="F2F2F2" w:themeFill="background1" w:themeFillShade="F2"/>
            <w:vAlign w:val="center"/>
          </w:tcPr>
          <w:p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rsidR="00931590" w:rsidRPr="00D549C0" w:rsidRDefault="00931590" w:rsidP="00D434E3">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31590" w:rsidRPr="00D549C0" w:rsidTr="00D434E3">
        <w:trPr>
          <w:trHeight w:val="659"/>
        </w:trPr>
        <w:tc>
          <w:tcPr>
            <w:tcW w:w="709" w:type="dxa"/>
            <w:vAlign w:val="center"/>
          </w:tcPr>
          <w:p w:rsidR="00931590" w:rsidRPr="00D549C0" w:rsidRDefault="00931590" w:rsidP="00D434E3">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lastRenderedPageBreak/>
              <w:t>1</w:t>
            </w:r>
          </w:p>
        </w:tc>
        <w:tc>
          <w:tcPr>
            <w:tcW w:w="4642" w:type="dxa"/>
            <w:vAlign w:val="center"/>
          </w:tcPr>
          <w:p w:rsidR="00931590" w:rsidRPr="00D549C0" w:rsidRDefault="00931590" w:rsidP="00D434E3">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rsidR="00931590" w:rsidRPr="00D549C0" w:rsidRDefault="002F3B40" w:rsidP="00D434E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931590" w:rsidRPr="00D549C0">
              <w:rPr>
                <w:rFonts w:ascii="Times New Roman" w:eastAsia="Calibri" w:hAnsi="Times New Roman" w:cs="Times New Roman"/>
                <w:sz w:val="24"/>
                <w:szCs w:val="24"/>
              </w:rPr>
              <w:t>0%</w:t>
            </w:r>
          </w:p>
        </w:tc>
        <w:tc>
          <w:tcPr>
            <w:tcW w:w="2684" w:type="dxa"/>
            <w:vAlign w:val="center"/>
          </w:tcPr>
          <w:p w:rsidR="00931590" w:rsidRPr="00D549C0" w:rsidRDefault="002F3B40" w:rsidP="00D434E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931590" w:rsidRPr="00D549C0">
              <w:rPr>
                <w:rFonts w:ascii="Times New Roman" w:eastAsia="Calibri" w:hAnsi="Times New Roman" w:cs="Times New Roman"/>
                <w:sz w:val="24"/>
                <w:szCs w:val="24"/>
              </w:rPr>
              <w:t>0</w:t>
            </w:r>
          </w:p>
        </w:tc>
      </w:tr>
    </w:tbl>
    <w:p w:rsidR="00931590" w:rsidRPr="00D549C0" w:rsidRDefault="00931590" w:rsidP="00931590">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rsidR="00931590" w:rsidRPr="00D549C0" w:rsidRDefault="00931590" w:rsidP="00931590">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rsidR="00931590" w:rsidRDefault="00931590" w:rsidP="00022966">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b/>
          <w:sz w:val="24"/>
          <w:szCs w:val="24"/>
        </w:rPr>
        <w:t xml:space="preserve">Opis sposobu dokonywania oceny </w:t>
      </w:r>
      <w:r w:rsidR="002F3B40">
        <w:rPr>
          <w:rFonts w:ascii="Times New Roman" w:eastAsia="Calibri" w:hAnsi="Times New Roman" w:cs="Times New Roman"/>
          <w:sz w:val="24"/>
          <w:szCs w:val="24"/>
        </w:rPr>
        <w:t>k</w:t>
      </w:r>
      <w:r w:rsidRPr="00D549C0">
        <w:rPr>
          <w:rFonts w:ascii="Times New Roman" w:eastAsia="Calibri" w:hAnsi="Times New Roman" w:cs="Times New Roman"/>
          <w:sz w:val="24"/>
          <w:szCs w:val="24"/>
        </w:rPr>
        <w:t xml:space="preserve">ryterium „Cena brutto oferty” (C) - waga </w:t>
      </w:r>
      <w:r w:rsidR="00022966">
        <w:rPr>
          <w:rFonts w:ascii="Times New Roman" w:eastAsia="Calibri" w:hAnsi="Times New Roman" w:cs="Times New Roman"/>
          <w:sz w:val="24"/>
          <w:szCs w:val="24"/>
        </w:rPr>
        <w:t>10</w:t>
      </w:r>
      <w:r w:rsidRPr="00D549C0">
        <w:rPr>
          <w:rFonts w:ascii="Times New Roman" w:eastAsia="Calibri" w:hAnsi="Times New Roman" w:cs="Times New Roman"/>
          <w:sz w:val="24"/>
          <w:szCs w:val="24"/>
        </w:rPr>
        <w:t>0%, liczone wg wzoru:</w:t>
      </w:r>
    </w:p>
    <w:p w:rsidR="00931590" w:rsidRPr="00D549C0" w:rsidRDefault="00931590" w:rsidP="00931590">
      <w:pPr>
        <w:ind w:left="780"/>
        <w:contextualSpacing/>
        <w:rPr>
          <w:rFonts w:ascii="Times New Roman" w:eastAsia="Calibri" w:hAnsi="Times New Roman" w:cs="Times New Roman"/>
          <w:sz w:val="24"/>
          <w:szCs w:val="24"/>
        </w:rPr>
      </w:pPr>
    </w:p>
    <w:p w:rsidR="00931590" w:rsidRPr="00D549C0" w:rsidRDefault="00931590" w:rsidP="00931590">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rsidR="00931590" w:rsidRPr="00D549C0" w:rsidRDefault="00931590" w:rsidP="00931590">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 xml:space="preserve">C =   --------------------------------------------------------------------- x </w:t>
      </w:r>
      <w:r w:rsidR="00022966">
        <w:rPr>
          <w:rFonts w:ascii="Times New Roman" w:eastAsia="Calibri" w:hAnsi="Times New Roman" w:cs="Times New Roman"/>
          <w:i/>
          <w:sz w:val="24"/>
          <w:szCs w:val="24"/>
        </w:rPr>
        <w:t>10</w:t>
      </w:r>
      <w:r w:rsidRPr="00D549C0">
        <w:rPr>
          <w:rFonts w:ascii="Times New Roman" w:eastAsia="Calibri" w:hAnsi="Times New Roman" w:cs="Times New Roman"/>
          <w:i/>
          <w:sz w:val="24"/>
          <w:szCs w:val="24"/>
        </w:rPr>
        <w:t>0</w:t>
      </w:r>
    </w:p>
    <w:p w:rsidR="00931590" w:rsidRPr="00D549C0" w:rsidRDefault="00931590" w:rsidP="00931590">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rsidR="00931590" w:rsidRPr="00D549C0" w:rsidRDefault="00931590" w:rsidP="00931590">
      <w:pPr>
        <w:spacing w:after="200" w:line="276" w:lineRule="auto"/>
        <w:rPr>
          <w:rFonts w:ascii="Times New Roman" w:eastAsia="Calibri" w:hAnsi="Times New Roman" w:cs="Times New Roman"/>
          <w:sz w:val="8"/>
          <w:szCs w:val="24"/>
        </w:rPr>
      </w:pPr>
    </w:p>
    <w:p w:rsidR="00931590" w:rsidRPr="00067E04" w:rsidRDefault="00931590" w:rsidP="002F3B40">
      <w:pPr>
        <w:spacing w:after="200" w:line="276" w:lineRule="auto"/>
        <w:rPr>
          <w:rFonts w:ascii="Times New Roman" w:eastAsia="Times New Roman" w:hAnsi="Times New Roman" w:cs="Times New Roman"/>
          <w:sz w:val="24"/>
          <w:szCs w:val="24"/>
        </w:rPr>
      </w:pPr>
      <w:r w:rsidRPr="00D549C0">
        <w:rPr>
          <w:rFonts w:ascii="Times New Roman" w:eastAsia="Calibri" w:hAnsi="Times New Roman" w:cs="Times New Roman"/>
          <w:sz w:val="24"/>
          <w:szCs w:val="24"/>
        </w:rPr>
        <w:t>Maksymalna liczba punktów jaką Wykonawca może uzyskać w niniejszym kryterium wynosi</w:t>
      </w:r>
      <w:r w:rsidR="002F3B40">
        <w:rPr>
          <w:rFonts w:ascii="Times New Roman" w:eastAsia="Calibri" w:hAnsi="Times New Roman" w:cs="Times New Roman"/>
          <w:sz w:val="24"/>
          <w:szCs w:val="24"/>
        </w:rPr>
        <w:t xml:space="preserve"> 100.</w:t>
      </w:r>
    </w:p>
    <w:p w:rsidR="00931590" w:rsidRDefault="00931590" w:rsidP="00931590">
      <w:pPr>
        <w:autoSpaceDE w:val="0"/>
        <w:autoSpaceDN w:val="0"/>
        <w:adjustRightInd w:val="0"/>
        <w:spacing w:line="360" w:lineRule="auto"/>
        <w:contextualSpacing/>
        <w:rPr>
          <w:rFonts w:ascii="Times New Roman" w:eastAsia="Calibri" w:hAnsi="Times New Roman" w:cs="Times New Roman"/>
          <w:bCs/>
          <w:iCs/>
          <w:color w:val="000000"/>
          <w:sz w:val="10"/>
          <w:szCs w:val="24"/>
        </w:rPr>
      </w:pPr>
    </w:p>
    <w:p w:rsidR="00931590" w:rsidRPr="00B66333" w:rsidRDefault="00931590" w:rsidP="00931590">
      <w:pPr>
        <w:pStyle w:val="Default"/>
        <w:spacing w:line="360" w:lineRule="auto"/>
        <w:jc w:val="both"/>
        <w:rPr>
          <w:b/>
        </w:rPr>
      </w:pPr>
      <w:r w:rsidRPr="00B66333">
        <w:rPr>
          <w:b/>
        </w:rPr>
        <w:t>Opis sposobu obliczania ceny brutto:</w:t>
      </w:r>
    </w:p>
    <w:p w:rsidR="00931590" w:rsidRPr="00B66333" w:rsidRDefault="00931590" w:rsidP="00BE1019">
      <w:pPr>
        <w:pStyle w:val="Default"/>
        <w:numPr>
          <w:ilvl w:val="0"/>
          <w:numId w:val="6"/>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rsidR="00931590" w:rsidRPr="00B66333" w:rsidRDefault="00931590" w:rsidP="00BE1019">
      <w:pPr>
        <w:pStyle w:val="Default"/>
        <w:numPr>
          <w:ilvl w:val="0"/>
          <w:numId w:val="6"/>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rsidR="00931590" w:rsidRDefault="00931590" w:rsidP="00BE1019">
      <w:pPr>
        <w:pStyle w:val="Default"/>
        <w:numPr>
          <w:ilvl w:val="0"/>
          <w:numId w:val="6"/>
        </w:numPr>
        <w:tabs>
          <w:tab w:val="left" w:pos="567"/>
        </w:tabs>
        <w:spacing w:line="360" w:lineRule="auto"/>
        <w:ind w:left="426"/>
        <w:jc w:val="both"/>
      </w:pPr>
      <w:r w:rsidRPr="00B66333">
        <w:t xml:space="preserve">Wszelkie rozliczenia pomiędzy Zamawiającym a Wykonawcą odbywać się będą w złotych polskich. </w:t>
      </w:r>
    </w:p>
    <w:p w:rsidR="00C84102" w:rsidRDefault="00C84102" w:rsidP="00C84102">
      <w:pPr>
        <w:pStyle w:val="Default"/>
        <w:tabs>
          <w:tab w:val="left" w:pos="567"/>
        </w:tabs>
        <w:spacing w:line="360" w:lineRule="auto"/>
        <w:ind w:left="426"/>
        <w:jc w:val="both"/>
      </w:pPr>
    </w:p>
    <w:p w:rsidR="00931590" w:rsidRPr="00B66333" w:rsidRDefault="00AD4E92" w:rsidP="00931590">
      <w:pPr>
        <w:pStyle w:val="Default"/>
        <w:spacing w:line="360" w:lineRule="auto"/>
        <w:jc w:val="both"/>
        <w:rPr>
          <w:u w:val="single"/>
        </w:rPr>
      </w:pPr>
      <w:r>
        <w:rPr>
          <w:b/>
          <w:bCs/>
        </w:rPr>
        <w:t>7</w:t>
      </w:r>
      <w:r w:rsidR="00931590" w:rsidRPr="00706D80">
        <w:rPr>
          <w:b/>
          <w:bCs/>
        </w:rPr>
        <w:t xml:space="preserve">. </w:t>
      </w:r>
      <w:r w:rsidR="00931590" w:rsidRPr="00B66333">
        <w:rPr>
          <w:b/>
          <w:bCs/>
          <w:u w:val="single"/>
        </w:rPr>
        <w:t xml:space="preserve">UWAGI </w:t>
      </w:r>
      <w:r w:rsidR="00EB53F8">
        <w:rPr>
          <w:b/>
          <w:bCs/>
          <w:iCs/>
          <w:kern w:val="3"/>
          <w:u w:val="single"/>
          <w:lang w:eastAsia="zh-CN" w:bidi="hi-IN"/>
        </w:rPr>
        <w:t xml:space="preserve">(DOTYCZĄ CZĘŚCI </w:t>
      </w:r>
      <w:r w:rsidR="00785446">
        <w:rPr>
          <w:b/>
          <w:bCs/>
          <w:iCs/>
          <w:kern w:val="3"/>
          <w:u w:val="single"/>
          <w:lang w:eastAsia="zh-CN" w:bidi="hi-IN"/>
        </w:rPr>
        <w:t>1-27</w:t>
      </w:r>
      <w:r w:rsidR="00EB53F8">
        <w:rPr>
          <w:b/>
          <w:bCs/>
          <w:iCs/>
          <w:kern w:val="3"/>
          <w:u w:val="single"/>
          <w:lang w:eastAsia="zh-CN" w:bidi="hi-IN"/>
        </w:rPr>
        <w:t>)</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1) </w:t>
      </w:r>
      <w:r w:rsidR="002F3B40">
        <w:rPr>
          <w:rFonts w:ascii="Times New Roman" w:hAnsi="Times New Roman"/>
          <w:sz w:val="24"/>
          <w:szCs w:val="24"/>
        </w:rPr>
        <w:tab/>
      </w:r>
      <w:r w:rsidRPr="002F3B40">
        <w:rPr>
          <w:rFonts w:ascii="Times New Roman" w:hAnsi="Times New Roman"/>
          <w:sz w:val="24"/>
          <w:szCs w:val="24"/>
        </w:rPr>
        <w:t>Oferta Wykonawcy, która uzyska najwyższy wynik oceny oferty uznana zostanie przez Zamawiającego za najkorzystniejszą.</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lastRenderedPageBreak/>
        <w:t xml:space="preserve">2) </w:t>
      </w:r>
      <w:r w:rsidR="002F3B40">
        <w:rPr>
          <w:rFonts w:ascii="Times New Roman" w:hAnsi="Times New Roman"/>
          <w:sz w:val="24"/>
          <w:szCs w:val="24"/>
        </w:rPr>
        <w:tab/>
      </w:r>
      <w:r w:rsidRPr="002F3B40">
        <w:rPr>
          <w:rFonts w:ascii="Times New Roman" w:hAnsi="Times New Roman"/>
          <w:sz w:val="24"/>
          <w:szCs w:val="24"/>
        </w:rPr>
        <w:t>Jeżeli nie można wybrać najkorzystniejszej oferty z uwagi na to, że dwie lub więcej ofert przedstawia taki sam bilans ceny, Zamawiający wzywa Wykonawców, którzy złożyli te oferty, do złożenia w terminie określonym przez Zamawiającego ofert dodatkowych.</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3) </w:t>
      </w:r>
      <w:r w:rsidR="002F3B40">
        <w:rPr>
          <w:rFonts w:ascii="Times New Roman" w:hAnsi="Times New Roman"/>
          <w:sz w:val="24"/>
          <w:szCs w:val="24"/>
        </w:rPr>
        <w:tab/>
      </w:r>
      <w:r w:rsidRPr="002F3B40">
        <w:rPr>
          <w:rFonts w:ascii="Times New Roman" w:hAnsi="Times New Roman"/>
          <w:sz w:val="24"/>
          <w:szCs w:val="24"/>
        </w:rPr>
        <w:t>Wykonawcy, składając oferty dodatkowe, nie mogą zaoferować cen wyższych niż zaoferowane w złożonych ofertach.</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4) </w:t>
      </w:r>
      <w:r w:rsidR="002F3B40">
        <w:rPr>
          <w:rFonts w:ascii="Times New Roman" w:hAnsi="Times New Roman"/>
          <w:sz w:val="24"/>
          <w:szCs w:val="24"/>
        </w:rPr>
        <w:tab/>
      </w:r>
      <w:r w:rsidRPr="002F3B40">
        <w:rPr>
          <w:rFonts w:ascii="Times New Roman" w:hAnsi="Times New Roman"/>
          <w:sz w:val="24"/>
          <w:szCs w:val="24"/>
        </w:rPr>
        <w:t>Wszystkie wyniki zostaną przez Zamawiającego zaokrąglone, zgodnie z zasadami  matematycznymi, z dokładnością do dwóch miejsc po przecinku.</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5) </w:t>
      </w:r>
      <w:r w:rsidR="002F3B40">
        <w:rPr>
          <w:rFonts w:ascii="Times New Roman" w:hAnsi="Times New Roman"/>
          <w:sz w:val="24"/>
          <w:szCs w:val="24"/>
        </w:rPr>
        <w:tab/>
      </w:r>
      <w:r w:rsidRPr="002F3B40">
        <w:rPr>
          <w:rFonts w:ascii="Times New Roman" w:hAnsi="Times New Roman"/>
          <w:sz w:val="24"/>
          <w:szCs w:val="24"/>
        </w:rPr>
        <w:t>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6) </w:t>
      </w:r>
      <w:r w:rsidR="002F3B40">
        <w:rPr>
          <w:rFonts w:ascii="Times New Roman" w:hAnsi="Times New Roman"/>
          <w:sz w:val="24"/>
          <w:szCs w:val="24"/>
        </w:rPr>
        <w:tab/>
      </w:r>
      <w:r w:rsidRPr="002F3B40">
        <w:rPr>
          <w:rFonts w:ascii="Times New Roman" w:hAnsi="Times New Roman"/>
          <w:sz w:val="24"/>
          <w:szCs w:val="24"/>
        </w:rPr>
        <w:t>W toku badania i oceny ofert Zamawiający może wzywać Wykonawców do wyjaśnień treści złożonych ofert. Zamawiający może ograniczyć wezwania do wybranego Wykonawcy /Wykonawców.</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7) </w:t>
      </w:r>
      <w:r w:rsidR="002F3B40">
        <w:rPr>
          <w:rFonts w:ascii="Times New Roman" w:hAnsi="Times New Roman"/>
          <w:sz w:val="24"/>
          <w:szCs w:val="24"/>
        </w:rPr>
        <w:tab/>
      </w:r>
      <w:r w:rsidRPr="002F3B40">
        <w:rPr>
          <w:rFonts w:ascii="Times New Roman" w:hAnsi="Times New Roman"/>
          <w:sz w:val="24"/>
          <w:szCs w:val="24"/>
        </w:rPr>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8) </w:t>
      </w:r>
      <w:r w:rsidR="002F3B40">
        <w:rPr>
          <w:rFonts w:ascii="Times New Roman" w:hAnsi="Times New Roman"/>
          <w:sz w:val="24"/>
          <w:szCs w:val="24"/>
        </w:rPr>
        <w:tab/>
      </w:r>
      <w:r w:rsidRPr="002F3B40">
        <w:rPr>
          <w:rFonts w:ascii="Times New Roman" w:hAnsi="Times New Roman"/>
          <w:sz w:val="24"/>
          <w:szCs w:val="24"/>
        </w:rPr>
        <w:t xml:space="preserve">W okolicznościach określonych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7) Zamawiający zażąda złożenia wymaganych dokumentów od Wykonawcy, którego oferta została najwyżej oceniona spośród ofert podlegających rozpatrzeniu.</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9) </w:t>
      </w:r>
      <w:r w:rsidR="002F3B40">
        <w:rPr>
          <w:rFonts w:ascii="Times New Roman" w:hAnsi="Times New Roman"/>
          <w:sz w:val="24"/>
          <w:szCs w:val="24"/>
        </w:rPr>
        <w:tab/>
      </w:r>
      <w:r w:rsidRPr="002F3B40">
        <w:rPr>
          <w:rFonts w:ascii="Times New Roman" w:hAnsi="Times New Roman"/>
          <w:sz w:val="24"/>
          <w:szCs w:val="24"/>
        </w:rPr>
        <w:t xml:space="preserve">Jeżeli Wykonawca, o którym mowa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8) nie złoży na wezwanie Zamawiającego, w wyznaczonym terminie, wymaganych dokumentów, lub uchyla się od zawarcia umowy w sprawie realizacji zamówienia, Zamawiający może wybrać kolejnego Wykonawcę, którego ofercie przyznano największą liczę punktów,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7) stosuje się odpowiednio.</w:t>
      </w:r>
    </w:p>
    <w:p w:rsidR="00931590" w:rsidRPr="002F3B40" w:rsidRDefault="00931590" w:rsidP="002F3B40">
      <w:pPr>
        <w:pStyle w:val="Default"/>
        <w:tabs>
          <w:tab w:val="left" w:pos="567"/>
        </w:tabs>
        <w:spacing w:line="360" w:lineRule="auto"/>
        <w:ind w:left="567" w:hanging="567"/>
        <w:jc w:val="both"/>
      </w:pPr>
      <w:r w:rsidRPr="002F3B40">
        <w:lastRenderedPageBreak/>
        <w:t xml:space="preserve">10) </w:t>
      </w:r>
      <w:r w:rsidR="002F3B40">
        <w:tab/>
      </w:r>
      <w:r w:rsidRPr="002F3B40">
        <w:t xml:space="preserve">Zamawiający odrzuci ofertę, która nie spełni wymagań określonych w Zapytaniu ofertowym. </w:t>
      </w:r>
    </w:p>
    <w:p w:rsidR="00931590" w:rsidRPr="002F3B40" w:rsidRDefault="00931590" w:rsidP="002F3B40">
      <w:pPr>
        <w:pStyle w:val="Default"/>
        <w:tabs>
          <w:tab w:val="left" w:pos="567"/>
        </w:tabs>
        <w:spacing w:line="360" w:lineRule="auto"/>
        <w:ind w:left="567" w:hanging="567"/>
        <w:jc w:val="both"/>
      </w:pPr>
      <w:r w:rsidRPr="002F3B40">
        <w:t>11)</w:t>
      </w:r>
      <w:r w:rsidR="002F3B40">
        <w:tab/>
      </w:r>
      <w:r w:rsidRPr="002F3B40">
        <w:t xml:space="preserve"> Zamawiający w toku badania i oceny ofert może wezwać Wykonawców do złożenia wyjaśnień dotyczących oferty, a w przypadku niekompletności oferty w zakresie wymaganych dokumentów, Zamawiający może wezwać do ich uzupełniania. </w:t>
      </w:r>
    </w:p>
    <w:p w:rsidR="00931590" w:rsidRPr="002F3B40" w:rsidRDefault="00931590" w:rsidP="002F3B40">
      <w:pPr>
        <w:pStyle w:val="Default"/>
        <w:tabs>
          <w:tab w:val="left" w:pos="567"/>
        </w:tabs>
        <w:spacing w:line="360" w:lineRule="auto"/>
        <w:ind w:left="567" w:hanging="567"/>
        <w:jc w:val="both"/>
      </w:pPr>
      <w:r w:rsidRPr="002F3B40">
        <w:t xml:space="preserve">12) </w:t>
      </w:r>
      <w:r w:rsidR="002F3B40">
        <w:tab/>
      </w:r>
      <w:r w:rsidRPr="002F3B40">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rsidR="00931590" w:rsidRPr="002F3B40" w:rsidRDefault="00931590" w:rsidP="002F3B40">
      <w:pPr>
        <w:pStyle w:val="Default"/>
        <w:tabs>
          <w:tab w:val="left" w:pos="567"/>
        </w:tabs>
        <w:spacing w:line="360" w:lineRule="auto"/>
        <w:ind w:left="567" w:hanging="567"/>
        <w:jc w:val="both"/>
      </w:pPr>
      <w:r w:rsidRPr="002F3B40">
        <w:t xml:space="preserve">13) </w:t>
      </w:r>
      <w:r w:rsidR="002F3B40">
        <w:tab/>
      </w:r>
      <w:r w:rsidRPr="002F3B40">
        <w:t xml:space="preserve">Zamawiający o wyborze najkorzystniejszej oferty poinformuje wyłącznie Wykonawcę wybranego do realizacji Zamówienia (za pośrednictwem poczty elektronicznej). Od wyników postępowania nie przysługuje odwołanie. </w:t>
      </w:r>
    </w:p>
    <w:p w:rsidR="00931590" w:rsidRPr="002F3B40" w:rsidRDefault="00931590" w:rsidP="002F3B40">
      <w:pPr>
        <w:pStyle w:val="Default"/>
        <w:tabs>
          <w:tab w:val="left" w:pos="567"/>
        </w:tabs>
        <w:spacing w:line="360" w:lineRule="auto"/>
        <w:ind w:left="567" w:hanging="567"/>
        <w:jc w:val="both"/>
      </w:pPr>
      <w:r w:rsidRPr="002F3B40">
        <w:t xml:space="preserve">14) </w:t>
      </w:r>
      <w:r w:rsidR="002F3B40">
        <w:tab/>
      </w:r>
      <w:r w:rsidRPr="002F3B40">
        <w:t xml:space="preserve">Wykonawca zobowiązany jest do bardzo starannego zapoznania się z przedmiotem zamówienia, warunkami wykonania i wszystkimi czynnikami mogącymi mieć wpływ na cenę zamówienia. </w:t>
      </w:r>
    </w:p>
    <w:p w:rsidR="00931590" w:rsidRPr="002F3B40" w:rsidRDefault="00931590" w:rsidP="002F3B40">
      <w:pPr>
        <w:pStyle w:val="Default"/>
        <w:tabs>
          <w:tab w:val="left" w:pos="567"/>
        </w:tabs>
        <w:spacing w:line="360" w:lineRule="auto"/>
        <w:ind w:left="567" w:hanging="567"/>
        <w:jc w:val="both"/>
      </w:pPr>
      <w:r w:rsidRPr="002F3B40">
        <w:t xml:space="preserve">15) </w:t>
      </w:r>
      <w:r w:rsidR="002F3B40">
        <w:tab/>
      </w:r>
      <w:r w:rsidRPr="002F3B40">
        <w:t xml:space="preserve">W formularzu oferty należy podać cenę oferty brutto za wykonanie przedmiotu zamówienia do dwóch miejsc po przecinku. </w:t>
      </w:r>
    </w:p>
    <w:p w:rsidR="00931590" w:rsidRPr="002F3B40" w:rsidRDefault="00931590" w:rsidP="002F3B40">
      <w:pPr>
        <w:pStyle w:val="Default"/>
        <w:tabs>
          <w:tab w:val="left" w:pos="567"/>
        </w:tabs>
        <w:spacing w:line="360" w:lineRule="auto"/>
        <w:ind w:left="567" w:hanging="567"/>
        <w:jc w:val="both"/>
      </w:pPr>
      <w:r w:rsidRPr="002F3B40">
        <w:t xml:space="preserve">16) </w:t>
      </w:r>
      <w:r w:rsidR="002F3B40">
        <w:tab/>
      </w:r>
      <w:r w:rsidRPr="002F3B40">
        <w:t xml:space="preserve">Wszelkie rozliczenia pomiędzy Zamawiającym a Wykonawcą odbywać się będą                       w złotych polskich. </w:t>
      </w:r>
    </w:p>
    <w:p w:rsidR="00931590" w:rsidRPr="002F3B40" w:rsidRDefault="00931590" w:rsidP="002F3B40">
      <w:pPr>
        <w:tabs>
          <w:tab w:val="left" w:pos="567"/>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2F3B40">
        <w:rPr>
          <w:rFonts w:ascii="Times New Roman" w:hAnsi="Times New Roman" w:cs="Times New Roman"/>
          <w:sz w:val="24"/>
          <w:szCs w:val="24"/>
        </w:rPr>
        <w:t xml:space="preserve">17) </w:t>
      </w:r>
      <w:r w:rsidR="002F3B40">
        <w:rPr>
          <w:rFonts w:ascii="Times New Roman" w:hAnsi="Times New Roman" w:cs="Times New Roman"/>
          <w:sz w:val="24"/>
          <w:szCs w:val="24"/>
        </w:rPr>
        <w:tab/>
      </w:r>
      <w:r w:rsidRPr="002F3B40">
        <w:rPr>
          <w:rFonts w:ascii="Times New Roman" w:eastAsia="Calibri" w:hAnsi="Times New Roman" w:cs="Times New Roman"/>
          <w:color w:val="000000"/>
          <w:sz w:val="24"/>
          <w:szCs w:val="24"/>
        </w:rPr>
        <w:t xml:space="preserve">Pytania dotyczące przedmiotu zamówienia i postępowania należy kierować na adres e-mail: </w:t>
      </w:r>
    </w:p>
    <w:p w:rsidR="00931590" w:rsidRPr="002F3B40" w:rsidRDefault="002F3B40" w:rsidP="002F3B40">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931590" w:rsidRPr="002F3B40">
        <w:rPr>
          <w:rFonts w:ascii="Times New Roman" w:eastAsia="Calibri" w:hAnsi="Times New Roman" w:cs="Times New Roman"/>
          <w:color w:val="000000"/>
          <w:sz w:val="24"/>
          <w:szCs w:val="24"/>
        </w:rPr>
        <w:t>marzena.bulinska@sejmik.kielce.pl</w:t>
      </w:r>
    </w:p>
    <w:p w:rsidR="00931590" w:rsidRPr="002F3B40" w:rsidRDefault="002F3B40" w:rsidP="002F3B40">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931590" w:rsidRPr="002F3B40">
        <w:rPr>
          <w:rFonts w:ascii="Times New Roman" w:eastAsia="Calibri" w:hAnsi="Times New Roman" w:cs="Times New Roman"/>
          <w:color w:val="000000"/>
          <w:sz w:val="24"/>
          <w:szCs w:val="24"/>
        </w:rPr>
        <w:t xml:space="preserve">Zamawiający informuje, że pytania do niniejszego Zapytania ofertowego można składać </w:t>
      </w:r>
      <w:r w:rsidR="00931590" w:rsidRPr="002F3B40">
        <w:rPr>
          <w:rFonts w:ascii="Times New Roman" w:eastAsia="Calibri" w:hAnsi="Times New Roman" w:cs="Times New Roman"/>
          <w:color w:val="000000"/>
          <w:sz w:val="24"/>
          <w:szCs w:val="24"/>
          <w:highlight w:val="yellow"/>
        </w:rPr>
        <w:t xml:space="preserve">do dnia </w:t>
      </w:r>
      <w:r w:rsidR="00785446">
        <w:rPr>
          <w:rFonts w:ascii="Times New Roman" w:eastAsia="Calibri" w:hAnsi="Times New Roman" w:cs="Times New Roman"/>
          <w:color w:val="000000"/>
          <w:sz w:val="24"/>
          <w:szCs w:val="24"/>
          <w:highlight w:val="yellow"/>
        </w:rPr>
        <w:t>05.01.2021 r.</w:t>
      </w:r>
      <w:r w:rsidR="00931590" w:rsidRPr="002F3B40">
        <w:rPr>
          <w:rFonts w:ascii="Times New Roman" w:eastAsia="Calibri" w:hAnsi="Times New Roman" w:cs="Times New Roman"/>
          <w:color w:val="000000"/>
          <w:sz w:val="24"/>
          <w:szCs w:val="24"/>
        </w:rPr>
        <w:t xml:space="preserve"> </w:t>
      </w:r>
      <w:r w:rsidR="00931590" w:rsidRPr="002F3B40">
        <w:rPr>
          <w:rFonts w:ascii="Times New Roman" w:eastAsia="Calibri" w:hAnsi="Times New Roman" w:cs="Times New Roman"/>
          <w:color w:val="000000"/>
          <w:sz w:val="24"/>
          <w:szCs w:val="24"/>
        </w:rPr>
        <w:tab/>
      </w:r>
    </w:p>
    <w:p w:rsidR="00931590" w:rsidRPr="002F3B40" w:rsidRDefault="00931590" w:rsidP="00BE1019">
      <w:pPr>
        <w:pStyle w:val="Akapitzlist"/>
        <w:numPr>
          <w:ilvl w:val="0"/>
          <w:numId w:val="7"/>
        </w:numPr>
        <w:tabs>
          <w:tab w:val="left" w:pos="567"/>
        </w:tabs>
        <w:autoSpaceDE w:val="0"/>
        <w:autoSpaceDN w:val="0"/>
        <w:adjustRightInd w:val="0"/>
        <w:spacing w:after="0" w:line="360" w:lineRule="auto"/>
        <w:ind w:left="567" w:hanging="567"/>
        <w:jc w:val="both"/>
        <w:rPr>
          <w:rFonts w:eastAsia="Calibri"/>
          <w:color w:val="000000"/>
          <w:sz w:val="24"/>
          <w:szCs w:val="24"/>
        </w:rPr>
      </w:pPr>
      <w:r w:rsidRPr="002F3B40">
        <w:rPr>
          <w:rFonts w:eastAsia="Calibri"/>
          <w:color w:val="000000"/>
          <w:sz w:val="24"/>
          <w:szCs w:val="24"/>
        </w:rPr>
        <w:t>Oferenci uczestniczą w postępowaniu na własny koszt i ryzyko, nie przysługują im żadne roszczenia z tytułu unieważnienia przez zamawiającego zapytania ofertowego.</w:t>
      </w:r>
    </w:p>
    <w:p w:rsidR="00931590" w:rsidRPr="002F3B40" w:rsidRDefault="000E1B10" w:rsidP="002F3B40">
      <w:pPr>
        <w:pStyle w:val="Default"/>
        <w:tabs>
          <w:tab w:val="left" w:pos="567"/>
        </w:tabs>
        <w:spacing w:line="360" w:lineRule="auto"/>
        <w:ind w:left="567" w:hanging="567"/>
        <w:jc w:val="both"/>
      </w:pPr>
      <w:r>
        <w:t>19</w:t>
      </w:r>
      <w:r w:rsidR="00931590" w:rsidRPr="002F3B40">
        <w:t>)</w:t>
      </w:r>
      <w:r w:rsidR="002F3B40">
        <w:tab/>
      </w:r>
      <w:r w:rsidR="00931590" w:rsidRPr="002F3B40">
        <w:t xml:space="preserve"> Zamawiający zastrzega sobie prawo do unieważnienia niniejszego postępowania bez podania przyczyny. Unieważnienie może nastąpić w szczególności w następujących przypadkach, gdy: </w:t>
      </w:r>
    </w:p>
    <w:p w:rsidR="00931590" w:rsidRPr="00B66333" w:rsidRDefault="00931590" w:rsidP="00BE1019">
      <w:pPr>
        <w:pStyle w:val="Default"/>
        <w:numPr>
          <w:ilvl w:val="1"/>
          <w:numId w:val="8"/>
        </w:numPr>
        <w:spacing w:line="360" w:lineRule="auto"/>
        <w:ind w:left="567"/>
        <w:jc w:val="both"/>
      </w:pPr>
      <w:r w:rsidRPr="00B66333">
        <w:lastRenderedPageBreak/>
        <w:t xml:space="preserve">powstaną okoliczności wymagające zmiany opisu przedmiotu zamówienia, </w:t>
      </w:r>
    </w:p>
    <w:p w:rsidR="00931590" w:rsidRPr="00B66333" w:rsidRDefault="00931590" w:rsidP="00BE1019">
      <w:pPr>
        <w:pStyle w:val="Default"/>
        <w:numPr>
          <w:ilvl w:val="1"/>
          <w:numId w:val="8"/>
        </w:numPr>
        <w:spacing w:line="360" w:lineRule="auto"/>
        <w:ind w:left="567"/>
        <w:jc w:val="both"/>
      </w:pPr>
      <w:r w:rsidRPr="00B66333">
        <w:t xml:space="preserve">cena najkorzystniejszej oferty lub oferta z najniższą ceną przewyższa kwotę, którą Zamawiający zamierza przeznaczyć na sfinansowanie zamówienia, </w:t>
      </w:r>
    </w:p>
    <w:p w:rsidR="00931590" w:rsidRPr="00B66333" w:rsidRDefault="00931590" w:rsidP="00BE1019">
      <w:pPr>
        <w:pStyle w:val="Default"/>
        <w:numPr>
          <w:ilvl w:val="1"/>
          <w:numId w:val="8"/>
        </w:numPr>
        <w:spacing w:line="360" w:lineRule="auto"/>
        <w:ind w:left="567"/>
        <w:jc w:val="both"/>
      </w:pPr>
      <w:r w:rsidRPr="00B66333">
        <w:t xml:space="preserve">wystąpiła istotna zmiana okoliczności powodująca, że prowadzenie postępowania lub wykonanie zamówienia nie leży w interesie publicznym, </w:t>
      </w:r>
    </w:p>
    <w:p w:rsidR="00931590" w:rsidRDefault="00931590" w:rsidP="00BE1019">
      <w:pPr>
        <w:pStyle w:val="Default"/>
        <w:numPr>
          <w:ilvl w:val="1"/>
          <w:numId w:val="8"/>
        </w:numPr>
        <w:spacing w:line="360" w:lineRule="auto"/>
        <w:ind w:left="567"/>
        <w:jc w:val="both"/>
      </w:pPr>
      <w:r w:rsidRPr="00B66333">
        <w:t xml:space="preserve">postępowanie obarczone jest wadą uniemożliwiającą zawarcie ważnej umowy. </w:t>
      </w:r>
    </w:p>
    <w:p w:rsidR="00931590" w:rsidRDefault="00D52FAA" w:rsidP="00D52FAA">
      <w:pPr>
        <w:pStyle w:val="Akapitzlist"/>
        <w:numPr>
          <w:ilvl w:val="2"/>
          <w:numId w:val="8"/>
        </w:numPr>
        <w:spacing w:line="360" w:lineRule="auto"/>
        <w:ind w:left="567" w:hanging="567"/>
        <w:jc w:val="both"/>
        <w:rPr>
          <w:rFonts w:eastAsia="Times New Roman"/>
          <w:color w:val="000000"/>
          <w:sz w:val="24"/>
          <w:szCs w:val="24"/>
          <w:lang w:eastAsia="pl-PL"/>
        </w:rPr>
      </w:pPr>
      <w:r w:rsidRPr="000320A1">
        <w:rPr>
          <w:rFonts w:eastAsia="Times New Roman"/>
          <w:color w:val="000000"/>
          <w:sz w:val="24"/>
          <w:szCs w:val="24"/>
          <w:lang w:eastAsia="pl-PL"/>
        </w:rPr>
        <w:t>Oferta musi zostać złożona na formularz</w:t>
      </w:r>
      <w:r w:rsidR="00785446">
        <w:rPr>
          <w:rFonts w:eastAsia="Times New Roman"/>
          <w:color w:val="000000"/>
          <w:sz w:val="24"/>
          <w:szCs w:val="24"/>
          <w:lang w:eastAsia="pl-PL"/>
        </w:rPr>
        <w:t>u</w:t>
      </w:r>
      <w:r w:rsidRPr="000320A1">
        <w:rPr>
          <w:rFonts w:eastAsia="Times New Roman"/>
          <w:color w:val="000000"/>
          <w:sz w:val="24"/>
          <w:szCs w:val="24"/>
          <w:lang w:eastAsia="pl-PL"/>
        </w:rPr>
        <w:t xml:space="preserve"> ofertowy</w:t>
      </w:r>
      <w:r w:rsidR="00785446">
        <w:rPr>
          <w:rFonts w:eastAsia="Times New Roman"/>
          <w:color w:val="000000"/>
          <w:sz w:val="24"/>
          <w:szCs w:val="24"/>
          <w:lang w:eastAsia="pl-PL"/>
        </w:rPr>
        <w:t>m</w:t>
      </w:r>
      <w:r w:rsidRPr="000320A1">
        <w:rPr>
          <w:rFonts w:eastAsia="Times New Roman"/>
          <w:color w:val="000000"/>
          <w:sz w:val="24"/>
          <w:szCs w:val="24"/>
          <w:lang w:eastAsia="pl-PL"/>
        </w:rPr>
        <w:t xml:space="preserve"> stanowiący</w:t>
      </w:r>
      <w:r w:rsidR="00785446">
        <w:rPr>
          <w:rFonts w:eastAsia="Times New Roman"/>
          <w:color w:val="000000"/>
          <w:sz w:val="24"/>
          <w:szCs w:val="24"/>
          <w:lang w:eastAsia="pl-PL"/>
        </w:rPr>
        <w:t>m</w:t>
      </w:r>
      <w:r w:rsidRPr="000320A1">
        <w:rPr>
          <w:rFonts w:eastAsia="Times New Roman"/>
          <w:color w:val="000000"/>
          <w:sz w:val="24"/>
          <w:szCs w:val="24"/>
          <w:lang w:eastAsia="pl-PL"/>
        </w:rPr>
        <w:t xml:space="preserve"> załączniki do niniejszego zapytania ofertowego</w:t>
      </w:r>
      <w:r w:rsidR="00C84102">
        <w:rPr>
          <w:rFonts w:eastAsia="Times New Roman"/>
          <w:color w:val="000000"/>
          <w:sz w:val="24"/>
          <w:szCs w:val="24"/>
          <w:lang w:eastAsia="pl-PL"/>
        </w:rPr>
        <w:t xml:space="preserve"> (dla każdej części zamówienia na odrębnym formularzu).</w:t>
      </w:r>
    </w:p>
    <w:p w:rsidR="009C3866" w:rsidRPr="00224522" w:rsidRDefault="009C3866" w:rsidP="00D52FAA">
      <w:pPr>
        <w:pStyle w:val="Akapitzlist"/>
        <w:numPr>
          <w:ilvl w:val="2"/>
          <w:numId w:val="8"/>
        </w:numPr>
        <w:spacing w:line="360" w:lineRule="auto"/>
        <w:ind w:left="567" w:hanging="567"/>
        <w:jc w:val="both"/>
        <w:rPr>
          <w:rFonts w:eastAsia="Times New Roman"/>
          <w:color w:val="000000"/>
          <w:sz w:val="24"/>
          <w:szCs w:val="24"/>
          <w:lang w:eastAsia="pl-PL"/>
        </w:rPr>
      </w:pPr>
      <w:r w:rsidRPr="009C3866">
        <w:rPr>
          <w:rFonts w:eastAsia="Times New Roman"/>
          <w:color w:val="000000"/>
          <w:sz w:val="24"/>
          <w:szCs w:val="24"/>
          <w:lang w:eastAsia="pl-PL"/>
        </w:rPr>
        <w:t>Zamawiający nie dopuszcza składania ofert częściowych.</w:t>
      </w:r>
      <w:r w:rsidRPr="009C3866">
        <w:rPr>
          <w:rFonts w:eastAsia="Times New Roman"/>
          <w:color w:val="000000"/>
          <w:sz w:val="24"/>
          <w:szCs w:val="24"/>
          <w:lang w:eastAsia="pl-PL"/>
        </w:rPr>
        <w:tab/>
      </w:r>
    </w:p>
    <w:p w:rsidR="00635935" w:rsidRPr="00B66333" w:rsidRDefault="00635935" w:rsidP="00D52FAA">
      <w:pPr>
        <w:pStyle w:val="Default"/>
        <w:spacing w:line="360" w:lineRule="auto"/>
        <w:jc w:val="both"/>
      </w:pPr>
    </w:p>
    <w:p w:rsidR="00931590" w:rsidRPr="00B66333" w:rsidRDefault="00AD4E92" w:rsidP="00931590">
      <w:pPr>
        <w:pStyle w:val="Default"/>
        <w:spacing w:line="360" w:lineRule="auto"/>
        <w:ind w:left="644"/>
        <w:jc w:val="both"/>
        <w:rPr>
          <w:u w:val="single"/>
        </w:rPr>
      </w:pPr>
      <w:r>
        <w:rPr>
          <w:b/>
          <w:bCs/>
          <w:u w:val="single"/>
        </w:rPr>
        <w:t>8</w:t>
      </w:r>
      <w:r w:rsidR="00931590">
        <w:rPr>
          <w:b/>
          <w:bCs/>
          <w:u w:val="single"/>
        </w:rPr>
        <w:t xml:space="preserve">. </w:t>
      </w:r>
      <w:r w:rsidR="00931590" w:rsidRPr="00B66333">
        <w:rPr>
          <w:b/>
          <w:bCs/>
          <w:u w:val="single"/>
        </w:rPr>
        <w:t xml:space="preserve">KLAUZULA INFORMACYJNA </w:t>
      </w:r>
      <w:r w:rsidR="00EB53F8">
        <w:rPr>
          <w:b/>
          <w:bCs/>
          <w:iCs/>
          <w:kern w:val="3"/>
          <w:u w:val="single"/>
          <w:lang w:eastAsia="zh-CN" w:bidi="hi-IN"/>
        </w:rPr>
        <w:t>(DOTYCZ</w:t>
      </w:r>
      <w:r w:rsidR="00022966">
        <w:rPr>
          <w:b/>
          <w:bCs/>
          <w:iCs/>
          <w:kern w:val="3"/>
          <w:u w:val="single"/>
          <w:lang w:eastAsia="zh-CN" w:bidi="hi-IN"/>
        </w:rPr>
        <w:t>Y</w:t>
      </w:r>
      <w:r w:rsidR="00EB53F8">
        <w:rPr>
          <w:b/>
          <w:bCs/>
          <w:iCs/>
          <w:kern w:val="3"/>
          <w:u w:val="single"/>
          <w:lang w:eastAsia="zh-CN" w:bidi="hi-IN"/>
        </w:rPr>
        <w:t xml:space="preserve"> CZĘŚCI </w:t>
      </w:r>
      <w:r w:rsidR="0004326E">
        <w:rPr>
          <w:b/>
          <w:bCs/>
          <w:iCs/>
          <w:kern w:val="3"/>
          <w:u w:val="single"/>
          <w:lang w:eastAsia="zh-CN" w:bidi="hi-IN"/>
        </w:rPr>
        <w:t>1-27</w:t>
      </w:r>
      <w:r w:rsidR="00EB53F8">
        <w:rPr>
          <w:b/>
          <w:bCs/>
          <w:iCs/>
          <w:kern w:val="3"/>
          <w:u w:val="single"/>
          <w:lang w:eastAsia="zh-CN" w:bidi="hi-IN"/>
        </w:rPr>
        <w:t>)</w:t>
      </w:r>
    </w:p>
    <w:p w:rsidR="00931590" w:rsidRPr="00B66333" w:rsidRDefault="00931590" w:rsidP="00931590">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rsidR="00931590" w:rsidRPr="00B66333" w:rsidRDefault="00931590" w:rsidP="00931590">
      <w:pPr>
        <w:pStyle w:val="Default"/>
        <w:spacing w:line="360" w:lineRule="auto"/>
        <w:jc w:val="both"/>
      </w:pPr>
      <w:r w:rsidRPr="00B66333">
        <w:t xml:space="preserve">1) Administratorem Pani/Pana danych osobowych jest Marszałek Województwa Świętokrzyskiego z siedzibą w Kielcach, 25-516 Kielce, al. IX Wieków Kielc 3. </w:t>
      </w:r>
    </w:p>
    <w:p w:rsidR="00931590" w:rsidRPr="00B66333" w:rsidRDefault="00931590" w:rsidP="00931590">
      <w:pPr>
        <w:pStyle w:val="Default"/>
        <w:spacing w:line="360" w:lineRule="auto"/>
        <w:jc w:val="both"/>
      </w:pPr>
      <w:r w:rsidRPr="00B66333">
        <w:t xml:space="preserve">2) Dane kontaktowe inspektora ochrony danych: Waldemar Piłat, tel. 41 342-14-87, e-mail: iod@sejmik.kielce.pl. </w:t>
      </w:r>
    </w:p>
    <w:p w:rsidR="00931590" w:rsidRPr="00B66333" w:rsidRDefault="00931590" w:rsidP="00931590">
      <w:pPr>
        <w:pStyle w:val="Default"/>
        <w:spacing w:line="360" w:lineRule="auto"/>
        <w:jc w:val="both"/>
      </w:pPr>
      <w:r w:rsidRPr="00B66333">
        <w:t xml:space="preserve">3) Pani/Pana dane będą przetwarzane w celach realizacji wybranych przez Państwa spraw. </w:t>
      </w:r>
    </w:p>
    <w:p w:rsidR="00931590" w:rsidRPr="00B66333" w:rsidRDefault="00931590" w:rsidP="00931590">
      <w:pPr>
        <w:pStyle w:val="Default"/>
        <w:spacing w:line="360" w:lineRule="auto"/>
        <w:jc w:val="both"/>
      </w:pPr>
      <w:r w:rsidRPr="00B66333">
        <w:t xml:space="preserve">4) Pani/Pana dane osobowe przetwarzamy, w zależności od sprawy: </w:t>
      </w:r>
    </w:p>
    <w:p w:rsidR="00931590" w:rsidRPr="00B66333" w:rsidRDefault="00931590" w:rsidP="00931590">
      <w:pPr>
        <w:pStyle w:val="Default"/>
        <w:spacing w:line="360" w:lineRule="auto"/>
        <w:ind w:left="284"/>
        <w:jc w:val="both"/>
      </w:pPr>
      <w:r w:rsidRPr="00B66333">
        <w:t xml:space="preserve">a. na podstawie wyrażonej przez Panią/Pana zgody; </w:t>
      </w:r>
    </w:p>
    <w:p w:rsidR="00931590" w:rsidRPr="00B66333" w:rsidRDefault="00931590" w:rsidP="00931590">
      <w:pPr>
        <w:pStyle w:val="Default"/>
        <w:spacing w:line="360" w:lineRule="auto"/>
        <w:ind w:left="284"/>
        <w:jc w:val="both"/>
      </w:pPr>
      <w:r w:rsidRPr="00B66333">
        <w:t xml:space="preserve">b. w związku z zawarciem oraz wykonaniem umowy, której Pani/Pan jest stroną; </w:t>
      </w:r>
    </w:p>
    <w:p w:rsidR="00931590" w:rsidRPr="00B66333" w:rsidRDefault="00931590" w:rsidP="00931590">
      <w:pPr>
        <w:pStyle w:val="Default"/>
        <w:spacing w:line="360" w:lineRule="auto"/>
        <w:ind w:left="284"/>
        <w:jc w:val="both"/>
      </w:pPr>
      <w:r w:rsidRPr="00B66333">
        <w:t xml:space="preserve">c. w związku z wypełnieniem obowiązku prawnego ciążącym na administratorze; </w:t>
      </w:r>
    </w:p>
    <w:p w:rsidR="00931590" w:rsidRPr="00B66333" w:rsidRDefault="00931590" w:rsidP="00931590">
      <w:pPr>
        <w:pStyle w:val="Default"/>
        <w:spacing w:line="360" w:lineRule="auto"/>
        <w:ind w:left="284"/>
        <w:jc w:val="both"/>
      </w:pPr>
      <w:r w:rsidRPr="00B66333">
        <w:t xml:space="preserve">d. w związku z ochroną Pani/Pana interesów; </w:t>
      </w:r>
    </w:p>
    <w:p w:rsidR="00931590" w:rsidRPr="00B66333" w:rsidRDefault="00931590" w:rsidP="00931590">
      <w:pPr>
        <w:pStyle w:val="Default"/>
        <w:spacing w:line="360" w:lineRule="auto"/>
        <w:ind w:left="284"/>
        <w:jc w:val="both"/>
      </w:pPr>
      <w:r w:rsidRPr="00B66333">
        <w:t xml:space="preserve">e. w związku z wykonaniem zadania realizowanego w interesie publicznym; </w:t>
      </w:r>
    </w:p>
    <w:p w:rsidR="00931590" w:rsidRPr="00B66333" w:rsidRDefault="00931590" w:rsidP="00931590">
      <w:pPr>
        <w:pStyle w:val="Default"/>
        <w:spacing w:line="360" w:lineRule="auto"/>
        <w:ind w:left="284"/>
        <w:jc w:val="both"/>
      </w:pPr>
      <w:r w:rsidRPr="00B66333">
        <w:t xml:space="preserve">f. w związku ze sprawowaniem władzy publicznej. </w:t>
      </w:r>
    </w:p>
    <w:p w:rsidR="00931590" w:rsidRPr="00B66333" w:rsidRDefault="00931590" w:rsidP="00931590">
      <w:pPr>
        <w:pStyle w:val="Default"/>
        <w:spacing w:line="360" w:lineRule="auto"/>
        <w:jc w:val="both"/>
      </w:pPr>
      <w:r w:rsidRPr="00B66333">
        <w:lastRenderedPageBreak/>
        <w:t xml:space="preserve">5). Kategoriami odbiorców Pani/Pana danych osobowych są: </w:t>
      </w:r>
    </w:p>
    <w:p w:rsidR="00931590" w:rsidRPr="00B66333" w:rsidRDefault="00931590" w:rsidP="00931590">
      <w:pPr>
        <w:pStyle w:val="Default"/>
        <w:spacing w:line="360" w:lineRule="auto"/>
        <w:ind w:left="284"/>
        <w:jc w:val="both"/>
      </w:pPr>
      <w:r w:rsidRPr="00B66333">
        <w:t xml:space="preserve">a. organy uprawnione do otrzymania Pani/Pana danych na podstawie przepisów prawa (np. organy kontroli), </w:t>
      </w:r>
    </w:p>
    <w:p w:rsidR="00931590" w:rsidRPr="00B66333" w:rsidRDefault="00931590" w:rsidP="00931590">
      <w:pPr>
        <w:pStyle w:val="Default"/>
        <w:spacing w:line="360" w:lineRule="auto"/>
        <w:ind w:left="284"/>
        <w:jc w:val="both"/>
      </w:pPr>
      <w:r w:rsidRPr="00B66333">
        <w:t xml:space="preserve">b. podmioty realizujące usługi na rzecz Urzędu Marszałkowskiego Województwa Świętokrzyskiego. </w:t>
      </w:r>
    </w:p>
    <w:p w:rsidR="00931590" w:rsidRPr="00B66333" w:rsidRDefault="00931590" w:rsidP="00931590">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rsidR="00931590" w:rsidRPr="00B66333" w:rsidRDefault="00931590" w:rsidP="00931590">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rsidR="00931590" w:rsidRPr="00B66333" w:rsidRDefault="00931590" w:rsidP="00931590">
      <w:pPr>
        <w:pStyle w:val="Default"/>
        <w:spacing w:line="360" w:lineRule="auto"/>
        <w:jc w:val="both"/>
      </w:pPr>
      <w:r w:rsidRPr="00B66333">
        <w:t xml:space="preserve">8) Pani/Pana dane nie będą przetwarzane w sposób zautomatyzowany. </w:t>
      </w:r>
    </w:p>
    <w:p w:rsidR="00931590" w:rsidRPr="00B66333" w:rsidRDefault="00931590" w:rsidP="00931590">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rsidR="00931590" w:rsidRPr="00B66333" w:rsidRDefault="00931590" w:rsidP="00931590">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rsidR="00931590" w:rsidRPr="00B66333" w:rsidRDefault="00931590" w:rsidP="00931590">
      <w:pPr>
        <w:pStyle w:val="Default"/>
        <w:spacing w:line="360" w:lineRule="auto"/>
        <w:jc w:val="both"/>
      </w:pPr>
      <w:r w:rsidRPr="00B66333">
        <w:t xml:space="preserve">11) Podanie danych osobowych w zależności od sprawy może być: </w:t>
      </w:r>
    </w:p>
    <w:p w:rsidR="00931590" w:rsidRPr="00B66333" w:rsidRDefault="00931590" w:rsidP="00931590">
      <w:pPr>
        <w:pStyle w:val="Default"/>
        <w:spacing w:line="360" w:lineRule="auto"/>
        <w:ind w:left="284"/>
        <w:jc w:val="both"/>
      </w:pPr>
      <w:r w:rsidRPr="00B66333">
        <w:t xml:space="preserve">a. warunkiem umownym, a ich niepodanie skutkuje brakiem możliwości realizacji celów, dla których są gromadzone; </w:t>
      </w:r>
    </w:p>
    <w:p w:rsidR="00931590" w:rsidRPr="00B66333" w:rsidRDefault="00931590" w:rsidP="00931590">
      <w:pPr>
        <w:pStyle w:val="Default"/>
        <w:spacing w:line="360" w:lineRule="auto"/>
        <w:ind w:left="284"/>
        <w:jc w:val="both"/>
      </w:pPr>
      <w:r w:rsidRPr="00B66333">
        <w:t xml:space="preserve">b. warunkiem zawarcia umowy; </w:t>
      </w:r>
    </w:p>
    <w:p w:rsidR="00931590" w:rsidRPr="00B66333" w:rsidRDefault="00931590" w:rsidP="00931590">
      <w:pPr>
        <w:pStyle w:val="Default"/>
        <w:spacing w:line="360" w:lineRule="auto"/>
        <w:ind w:left="284"/>
        <w:jc w:val="both"/>
      </w:pPr>
      <w:r w:rsidRPr="00B66333">
        <w:t xml:space="preserve">c. warunkiem ustawowym a ich niepodanie skutkuje brakiem możliwości realizacji sprawy powadzonej na podstawie przepisów prawa. </w:t>
      </w:r>
    </w:p>
    <w:p w:rsidR="00931590" w:rsidRPr="00B66333" w:rsidRDefault="00931590" w:rsidP="00931590">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rsidR="00931590" w:rsidRPr="00B66333" w:rsidRDefault="00931590" w:rsidP="00931590">
      <w:pPr>
        <w:pStyle w:val="Default"/>
        <w:spacing w:line="360" w:lineRule="auto"/>
        <w:jc w:val="both"/>
      </w:pPr>
    </w:p>
    <w:p w:rsidR="00931590" w:rsidRPr="00B66333" w:rsidRDefault="00AD4E92" w:rsidP="00931590">
      <w:pPr>
        <w:spacing w:after="0" w:line="360" w:lineRule="auto"/>
        <w:jc w:val="both"/>
        <w:rPr>
          <w:rFonts w:ascii="Times New Roman" w:hAnsi="Times New Roman"/>
          <w:b/>
          <w:sz w:val="24"/>
          <w:szCs w:val="24"/>
        </w:rPr>
      </w:pPr>
      <w:r>
        <w:rPr>
          <w:rFonts w:ascii="Times New Roman" w:hAnsi="Times New Roman"/>
          <w:b/>
          <w:sz w:val="24"/>
          <w:szCs w:val="24"/>
        </w:rPr>
        <w:t>9</w:t>
      </w:r>
      <w:r w:rsidR="00931590" w:rsidRPr="00B66333">
        <w:rPr>
          <w:rFonts w:ascii="Times New Roman" w:hAnsi="Times New Roman"/>
          <w:b/>
          <w:sz w:val="24"/>
          <w:szCs w:val="24"/>
        </w:rPr>
        <w:t xml:space="preserve">. </w:t>
      </w:r>
      <w:r w:rsidR="00931590" w:rsidRPr="00706D80">
        <w:rPr>
          <w:rFonts w:ascii="Times New Roman" w:hAnsi="Times New Roman"/>
          <w:b/>
          <w:sz w:val="24"/>
          <w:szCs w:val="24"/>
          <w:u w:val="single"/>
        </w:rPr>
        <w:t>KONTAKT Z ZAMAWIAJĄCYM</w:t>
      </w:r>
      <w:r w:rsidR="00EB53F8">
        <w:rPr>
          <w:rFonts w:ascii="Times New Roman" w:hAnsi="Times New Roman"/>
          <w:b/>
          <w:sz w:val="24"/>
          <w:szCs w:val="24"/>
          <w:u w:val="single"/>
        </w:rPr>
        <w:t xml:space="preserve"> </w:t>
      </w:r>
      <w:r w:rsidR="00EB53F8">
        <w:rPr>
          <w:rFonts w:ascii="Times New Roman" w:eastAsia="Times New Roman" w:hAnsi="Times New Roman" w:cs="Times New Roman"/>
          <w:b/>
          <w:bCs/>
          <w:iCs/>
          <w:kern w:val="3"/>
          <w:sz w:val="24"/>
          <w:szCs w:val="24"/>
          <w:u w:val="single"/>
          <w:lang w:eastAsia="zh-CN" w:bidi="hi-IN"/>
        </w:rPr>
        <w:t xml:space="preserve">(DOTYCZĄ CZĘŚCI </w:t>
      </w:r>
      <w:r w:rsidR="0004326E">
        <w:rPr>
          <w:rFonts w:ascii="Times New Roman" w:eastAsia="Times New Roman" w:hAnsi="Times New Roman" w:cs="Times New Roman"/>
          <w:b/>
          <w:bCs/>
          <w:iCs/>
          <w:kern w:val="3"/>
          <w:sz w:val="24"/>
          <w:szCs w:val="24"/>
          <w:u w:val="single"/>
          <w:lang w:eastAsia="zh-CN" w:bidi="hi-IN"/>
        </w:rPr>
        <w:t>1-27</w:t>
      </w:r>
      <w:r w:rsidR="00EB53F8">
        <w:rPr>
          <w:rFonts w:ascii="Times New Roman" w:eastAsia="Times New Roman" w:hAnsi="Times New Roman" w:cs="Times New Roman"/>
          <w:b/>
          <w:bCs/>
          <w:iCs/>
          <w:kern w:val="3"/>
          <w:sz w:val="24"/>
          <w:szCs w:val="24"/>
          <w:u w:val="single"/>
          <w:lang w:eastAsia="zh-CN" w:bidi="hi-IN"/>
        </w:rPr>
        <w:t>)</w:t>
      </w:r>
    </w:p>
    <w:p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rsidR="00931590" w:rsidRPr="0093629F" w:rsidRDefault="00931590" w:rsidP="00931590">
      <w:pPr>
        <w:spacing w:after="0"/>
        <w:jc w:val="right"/>
        <w:rPr>
          <w:rFonts w:ascii="Times New Roman" w:hAnsi="Times New Roman"/>
          <w:sz w:val="12"/>
          <w:szCs w:val="24"/>
        </w:rPr>
      </w:pPr>
    </w:p>
    <w:p w:rsidR="00931590" w:rsidRPr="00B66333" w:rsidRDefault="00931590" w:rsidP="00931590">
      <w:pPr>
        <w:spacing w:after="0"/>
        <w:jc w:val="right"/>
        <w:rPr>
          <w:rFonts w:ascii="Times New Roman" w:hAnsi="Times New Roman"/>
          <w:sz w:val="24"/>
          <w:szCs w:val="24"/>
        </w:rPr>
      </w:pPr>
      <w:r w:rsidRPr="00B66333">
        <w:rPr>
          <w:rFonts w:ascii="Times New Roman" w:hAnsi="Times New Roman"/>
          <w:b/>
          <w:sz w:val="24"/>
          <w:szCs w:val="24"/>
        </w:rPr>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rsidR="00931590" w:rsidRPr="002544F7" w:rsidRDefault="00931590" w:rsidP="00931590">
      <w:pPr>
        <w:spacing w:after="0"/>
        <w:jc w:val="right"/>
        <w:rPr>
          <w:rFonts w:ascii="Times New Roman" w:hAnsi="Times New Roman"/>
          <w:sz w:val="24"/>
          <w:szCs w:val="24"/>
          <w:lang w:val="en-US"/>
        </w:rPr>
      </w:pPr>
      <w:proofErr w:type="spellStart"/>
      <w:r w:rsidRPr="002544F7">
        <w:rPr>
          <w:rFonts w:ascii="Times New Roman" w:hAnsi="Times New Roman"/>
          <w:sz w:val="24"/>
          <w:szCs w:val="24"/>
          <w:lang w:val="en-US"/>
        </w:rPr>
        <w:t>adres</w:t>
      </w:r>
      <w:proofErr w:type="spellEnd"/>
      <w:r w:rsidRPr="002544F7">
        <w:rPr>
          <w:rFonts w:ascii="Times New Roman" w:hAnsi="Times New Roman"/>
          <w:sz w:val="24"/>
          <w:szCs w:val="24"/>
          <w:lang w:val="en-US"/>
        </w:rPr>
        <w:t xml:space="preserve"> e-mail: marzena.bulinska@sejmik.kielce.pl</w:t>
      </w:r>
    </w:p>
    <w:p w:rsidR="00931590" w:rsidRPr="002544F7" w:rsidRDefault="00931590" w:rsidP="00931590">
      <w:pPr>
        <w:spacing w:after="0"/>
        <w:jc w:val="right"/>
        <w:rPr>
          <w:rFonts w:ascii="Times New Roman" w:hAnsi="Times New Roman"/>
          <w:sz w:val="24"/>
          <w:szCs w:val="24"/>
          <w:lang w:val="en-US"/>
        </w:rPr>
      </w:pPr>
    </w:p>
    <w:p w:rsidR="00931590" w:rsidRPr="00B66333" w:rsidRDefault="00931590" w:rsidP="00931590">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rsidR="00931590" w:rsidRPr="001B7D7D" w:rsidRDefault="00931590" w:rsidP="005A38E1">
      <w:pPr>
        <w:spacing w:after="0"/>
        <w:jc w:val="right"/>
        <w:rPr>
          <w:rFonts w:ascii="Times New Roman" w:hAnsi="Times New Roman"/>
          <w:sz w:val="24"/>
          <w:szCs w:val="24"/>
        </w:rPr>
      </w:pPr>
      <w:r w:rsidRPr="001B7D7D">
        <w:rPr>
          <w:rFonts w:ascii="Times New Roman" w:hAnsi="Times New Roman"/>
          <w:sz w:val="24"/>
          <w:szCs w:val="24"/>
        </w:rPr>
        <w:t>adres e-mail: agata.zulawa@sejmik.kielce.pl</w:t>
      </w:r>
    </w:p>
    <w:p w:rsidR="00D52FAA" w:rsidRDefault="00D52FAA"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rPr>
      </w:pPr>
    </w:p>
    <w:p w:rsidR="00E506CD" w:rsidRDefault="00E506CD"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rPr>
      </w:pPr>
    </w:p>
    <w:p w:rsidR="00E506CD" w:rsidRDefault="00E506CD"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rPr>
      </w:pPr>
    </w:p>
    <w:p w:rsidR="00931590" w:rsidRPr="00702EA0" w:rsidRDefault="00931590" w:rsidP="00931590">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rsidR="00400084" w:rsidRDefault="0004326E" w:rsidP="00F27F96">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Pr>
          <w:rFonts w:ascii="Times New Roman" w:eastAsia="Calibri" w:hAnsi="Times New Roman" w:cs="Times New Roman"/>
          <w:b/>
          <w:color w:val="000000"/>
          <w:sz w:val="24"/>
          <w:szCs w:val="24"/>
        </w:rPr>
        <w:t>Załącznik nr 1</w:t>
      </w:r>
      <w:r w:rsidR="00400084" w:rsidRPr="00702EA0">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Szczegółowy opis przedmiotu zamówienia dla części 1-27</w:t>
      </w:r>
    </w:p>
    <w:p w:rsidR="00400084" w:rsidRPr="0004326E" w:rsidRDefault="00931590" w:rsidP="0004326E">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Pr>
          <w:rFonts w:ascii="Times New Roman" w:eastAsia="Calibri" w:hAnsi="Times New Roman" w:cs="Times New Roman"/>
          <w:b/>
          <w:color w:val="000000"/>
          <w:sz w:val="24"/>
          <w:szCs w:val="24"/>
        </w:rPr>
        <w:t xml:space="preserve">Załącznik nr </w:t>
      </w:r>
      <w:r w:rsidR="0004326E">
        <w:rPr>
          <w:rFonts w:ascii="Times New Roman" w:eastAsia="Calibri" w:hAnsi="Times New Roman" w:cs="Times New Roman"/>
          <w:b/>
          <w:color w:val="000000"/>
          <w:sz w:val="24"/>
          <w:szCs w:val="24"/>
        </w:rPr>
        <w:t>2</w:t>
      </w:r>
      <w:r w:rsidRPr="00702EA0">
        <w:rPr>
          <w:rFonts w:ascii="Times New Roman" w:eastAsia="Calibri" w:hAnsi="Times New Roman" w:cs="Times New Roman"/>
          <w:color w:val="000000"/>
          <w:sz w:val="24"/>
          <w:szCs w:val="24"/>
        </w:rPr>
        <w:tab/>
        <w:t>Formularz oferty</w:t>
      </w:r>
      <w:r w:rsidR="00400084">
        <w:rPr>
          <w:rFonts w:ascii="Times New Roman" w:eastAsia="Calibri" w:hAnsi="Times New Roman" w:cs="Times New Roman"/>
          <w:color w:val="000000"/>
          <w:sz w:val="24"/>
          <w:szCs w:val="24"/>
        </w:rPr>
        <w:t xml:space="preserve"> </w:t>
      </w:r>
      <w:r w:rsidR="0004326E">
        <w:rPr>
          <w:rFonts w:ascii="Times New Roman" w:eastAsia="Calibri" w:hAnsi="Times New Roman" w:cs="Times New Roman"/>
          <w:color w:val="000000"/>
          <w:sz w:val="24"/>
          <w:szCs w:val="24"/>
        </w:rPr>
        <w:t>dla części 1-27</w:t>
      </w:r>
    </w:p>
    <w:p w:rsidR="00931590" w:rsidRPr="00702EA0" w:rsidRDefault="00931590" w:rsidP="0004326E">
      <w:pPr>
        <w:autoSpaceDE w:val="0"/>
        <w:autoSpaceDN w:val="0"/>
        <w:adjustRightInd w:val="0"/>
        <w:spacing w:after="0" w:line="276" w:lineRule="auto"/>
        <w:ind w:left="1701" w:right="-428" w:hanging="1985"/>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 xml:space="preserve">Załącznik nr </w:t>
      </w:r>
      <w:r w:rsidR="00F27F96">
        <w:rPr>
          <w:rFonts w:ascii="Times New Roman" w:eastAsia="Calibri" w:hAnsi="Times New Roman" w:cs="Times New Roman"/>
          <w:b/>
          <w:color w:val="000000"/>
          <w:sz w:val="24"/>
          <w:szCs w:val="24"/>
        </w:rPr>
        <w:t>3</w:t>
      </w:r>
      <w:r w:rsidR="0004326E">
        <w:rPr>
          <w:rFonts w:ascii="Times New Roman" w:eastAsia="Calibri" w:hAnsi="Times New Roman" w:cs="Times New Roman"/>
          <w:color w:val="000000"/>
          <w:sz w:val="24"/>
          <w:szCs w:val="24"/>
        </w:rPr>
        <w:t xml:space="preserve"> </w:t>
      </w:r>
      <w:r w:rsidR="0004326E">
        <w:rPr>
          <w:rFonts w:ascii="Times New Roman" w:eastAsia="Calibri" w:hAnsi="Times New Roman" w:cs="Times New Roman"/>
          <w:color w:val="000000"/>
          <w:sz w:val="24"/>
          <w:szCs w:val="24"/>
        </w:rPr>
        <w:tab/>
      </w:r>
      <w:r w:rsidR="00243E90">
        <w:rPr>
          <w:rFonts w:ascii="Times New Roman" w:eastAsia="Calibri" w:hAnsi="Times New Roman" w:cs="Times New Roman"/>
          <w:color w:val="000000"/>
          <w:sz w:val="24"/>
          <w:szCs w:val="24"/>
        </w:rPr>
        <w:t>Wzór umowy wraz załącznikami – protokołem odbioru</w:t>
      </w:r>
      <w:r w:rsidR="00400084">
        <w:rPr>
          <w:rFonts w:ascii="Times New Roman" w:eastAsia="Calibri" w:hAnsi="Times New Roman" w:cs="Times New Roman"/>
          <w:color w:val="000000"/>
          <w:sz w:val="24"/>
          <w:szCs w:val="24"/>
        </w:rPr>
        <w:t>.</w:t>
      </w:r>
    </w:p>
    <w:p w:rsidR="00DF6322" w:rsidRPr="008C74D1" w:rsidRDefault="00DF6322" w:rsidP="005E65FD">
      <w:pPr>
        <w:autoSpaceDE w:val="0"/>
        <w:autoSpaceDN w:val="0"/>
        <w:adjustRightInd w:val="0"/>
        <w:spacing w:after="0" w:line="360" w:lineRule="auto"/>
        <w:contextualSpacing/>
        <w:jc w:val="both"/>
        <w:rPr>
          <w:iCs/>
          <w:color w:val="000000"/>
        </w:rPr>
      </w:pPr>
    </w:p>
    <w:sectPr w:rsidR="00DF6322" w:rsidRPr="008C74D1" w:rsidSect="00BB0F5A">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440" w:rsidRDefault="00586440" w:rsidP="007653B4">
      <w:pPr>
        <w:spacing w:after="0" w:line="240" w:lineRule="auto"/>
      </w:pPr>
      <w:r>
        <w:separator/>
      </w:r>
    </w:p>
  </w:endnote>
  <w:endnote w:type="continuationSeparator" w:id="0">
    <w:p w:rsidR="00586440" w:rsidRDefault="00586440"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E92" w:rsidRDefault="00AD4E92">
    <w:pPr>
      <w:pStyle w:val="Stopka"/>
    </w:pPr>
    <w:r>
      <w:rPr>
        <w:noProof/>
        <w:lang w:eastAsia="pl-PL"/>
      </w:rPr>
      <w:drawing>
        <wp:anchor distT="0" distB="0" distL="114300" distR="114300" simplePos="0" relativeHeight="251663360" behindDoc="0" locked="0" layoutInCell="1" allowOverlap="1" wp14:anchorId="602A6B85" wp14:editId="566BB70A">
          <wp:simplePos x="0" y="0"/>
          <wp:positionH relativeFrom="column">
            <wp:posOffset>-864870</wp:posOffset>
          </wp:positionH>
          <wp:positionV relativeFrom="paragraph">
            <wp:posOffset>-1035050</wp:posOffset>
          </wp:positionV>
          <wp:extent cx="7522845" cy="1621790"/>
          <wp:effectExtent l="0" t="0" r="1905" b="0"/>
          <wp:wrapTopAndBottom/>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Herby wojewódz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16217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440" w:rsidRDefault="00586440" w:rsidP="007653B4">
      <w:pPr>
        <w:spacing w:after="0" w:line="240" w:lineRule="auto"/>
      </w:pPr>
      <w:r>
        <w:separator/>
      </w:r>
    </w:p>
  </w:footnote>
  <w:footnote w:type="continuationSeparator" w:id="0">
    <w:p w:rsidR="00586440" w:rsidRDefault="00586440"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E92" w:rsidRDefault="00276461">
    <w:pPr>
      <w:pStyle w:val="Nagwek"/>
    </w:pPr>
    <w:sdt>
      <w:sdtPr>
        <w:id w:val="-769932401"/>
        <w:docPartObj>
          <w:docPartGallery w:val="Page Numbers (Margins)"/>
          <w:docPartUnique/>
        </w:docPartObj>
      </w:sdtPr>
      <w:sdtEndPr/>
      <w:sdtContent>
        <w:r w:rsidR="00AD4E92">
          <w:rPr>
            <w:noProof/>
            <w:lang w:eastAsia="pl-PL"/>
          </w:rPr>
          <mc:AlternateContent>
            <mc:Choice Requires="wps">
              <w:drawing>
                <wp:anchor distT="0" distB="0" distL="114300" distR="114300" simplePos="0" relativeHeight="251662336" behindDoc="0" locked="0" layoutInCell="0" allowOverlap="1" wp14:anchorId="62D908A6" wp14:editId="3B2DACEF">
                  <wp:simplePos x="0" y="0"/>
                  <wp:positionH relativeFrom="rightMargin">
                    <wp:align>right</wp:align>
                  </wp:positionH>
                  <mc:AlternateContent>
                    <mc:Choice Requires="wp14">
                      <wp:positionV relativeFrom="margin">
                        <wp14:pctPosVOffset>10000</wp14:pctPosVOffset>
                      </wp:positionV>
                    </mc:Choice>
                    <mc:Fallback>
                      <wp:positionV relativeFrom="page">
                        <wp:posOffset>2041525</wp:posOffset>
                      </wp:positionV>
                    </mc:Fallback>
                  </mc:AlternateContent>
                  <wp:extent cx="822960" cy="433705"/>
                  <wp:effectExtent l="0" t="0" r="0" b="0"/>
                  <wp:wrapNone/>
                  <wp:docPr id="534"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AD4E92" w:rsidRDefault="00AD4E92">
                              <w:pPr>
                                <w:pBdr>
                                  <w:top w:val="single" w:sz="4" w:space="1" w:color="D8D8D8" w:themeColor="background1" w:themeShade="D8"/>
                                </w:pBdr>
                              </w:pPr>
                              <w:r>
                                <w:t xml:space="preserve">Strona | </w:t>
                              </w:r>
                              <w:r>
                                <w:fldChar w:fldCharType="begin"/>
                              </w:r>
                              <w:r>
                                <w:instrText>PAGE   \* MERGEFORMAT</w:instrText>
                              </w:r>
                              <w:r>
                                <w:fldChar w:fldCharType="separate"/>
                              </w:r>
                              <w:r w:rsidR="00276461">
                                <w:rPr>
                                  <w:noProof/>
                                </w:rPr>
                                <w:t>1</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Prostokąt 3" o:spid="_x0000_s1026" style="position:absolute;margin-left:13.6pt;margin-top:0;width:64.8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" o:allowincell="f" stroked="f">
                  <v:textbox style="mso-fit-shape-to-text:t" inset="0,,0">
                    <w:txbxContent>
                      <w:p w:rsidR="00AD4E92" w:rsidRDefault="00AD4E92">
                        <w:pPr>
                          <w:pBdr>
                            <w:top w:val="single" w:sz="4" w:space="1" w:color="D8D8D8" w:themeColor="background1" w:themeShade="D8"/>
                          </w:pBdr>
                        </w:pPr>
                        <w:r>
                          <w:t xml:space="preserve">Strona | </w:t>
                        </w:r>
                        <w:r>
                          <w:fldChar w:fldCharType="begin"/>
                        </w:r>
                        <w:r>
                          <w:instrText>PAGE   \* MERGEFORMAT</w:instrText>
                        </w:r>
                        <w:r>
                          <w:fldChar w:fldCharType="separate"/>
                        </w:r>
                        <w:r w:rsidR="00276461">
                          <w:rPr>
                            <w:noProof/>
                          </w:rPr>
                          <w:t>1</w:t>
                        </w:r>
                        <w:r>
                          <w:fldChar w:fldCharType="end"/>
                        </w:r>
                      </w:p>
                    </w:txbxContent>
                  </v:textbox>
                  <w10:wrap anchorx="margin" anchory="margin"/>
                </v:rect>
              </w:pict>
            </mc:Fallback>
          </mc:AlternateContent>
        </w:r>
      </w:sdtContent>
    </w:sdt>
    <w:r w:rsidR="00AD4E92">
      <w:rPr>
        <w:noProof/>
        <w:lang w:eastAsia="pl-PL"/>
      </w:rPr>
      <w:drawing>
        <wp:anchor distT="0" distB="0" distL="114300" distR="114300" simplePos="0" relativeHeight="251660288" behindDoc="1" locked="0" layoutInCell="1" allowOverlap="1" wp14:anchorId="6250247D" wp14:editId="3794BD2E">
          <wp:simplePos x="0" y="0"/>
          <wp:positionH relativeFrom="column">
            <wp:posOffset>-911225</wp:posOffset>
          </wp:positionH>
          <wp:positionV relativeFrom="paragraph">
            <wp:posOffset>-419324</wp:posOffset>
          </wp:positionV>
          <wp:extent cx="7563154" cy="1244127"/>
          <wp:effectExtent l="0" t="0" r="0" b="0"/>
          <wp:wrapNone/>
          <wp:docPr id="4" name="Obraz 4"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1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pacing w:val="-6"/>
      </w:rPr>
    </w:lvl>
    <w:lvl w:ilvl="1">
      <w:start w:val="1"/>
      <w:numFmt w:val="bullet"/>
      <w:lvlText w:val=""/>
      <w:lvlJc w:val="left"/>
      <w:pPr>
        <w:tabs>
          <w:tab w:val="num" w:pos="1080"/>
        </w:tabs>
        <w:ind w:left="1080" w:hanging="360"/>
      </w:pPr>
      <w:rPr>
        <w:rFonts w:ascii="Symbol" w:hAnsi="Symbol" w:cs="OpenSymbol"/>
        <w:spacing w:val="-6"/>
      </w:rPr>
    </w:lvl>
    <w:lvl w:ilvl="2">
      <w:start w:val="1"/>
      <w:numFmt w:val="bullet"/>
      <w:lvlText w:val=""/>
      <w:lvlJc w:val="left"/>
      <w:pPr>
        <w:tabs>
          <w:tab w:val="num" w:pos="1440"/>
        </w:tabs>
        <w:ind w:left="1440" w:hanging="360"/>
      </w:pPr>
      <w:rPr>
        <w:rFonts w:ascii="Symbol" w:hAnsi="Symbol" w:cs="OpenSymbol"/>
        <w:spacing w:val="-6"/>
      </w:rPr>
    </w:lvl>
    <w:lvl w:ilvl="3">
      <w:start w:val="1"/>
      <w:numFmt w:val="bullet"/>
      <w:lvlText w:val=""/>
      <w:lvlJc w:val="left"/>
      <w:pPr>
        <w:tabs>
          <w:tab w:val="num" w:pos="1800"/>
        </w:tabs>
        <w:ind w:left="1800" w:hanging="360"/>
      </w:pPr>
      <w:rPr>
        <w:rFonts w:ascii="Symbol" w:hAnsi="Symbol" w:cs="OpenSymbol"/>
        <w:spacing w:val="-6"/>
      </w:rPr>
    </w:lvl>
    <w:lvl w:ilvl="4">
      <w:start w:val="1"/>
      <w:numFmt w:val="bullet"/>
      <w:lvlText w:val=""/>
      <w:lvlJc w:val="left"/>
      <w:pPr>
        <w:tabs>
          <w:tab w:val="num" w:pos="2160"/>
        </w:tabs>
        <w:ind w:left="2160" w:hanging="360"/>
      </w:pPr>
      <w:rPr>
        <w:rFonts w:ascii="Symbol" w:hAnsi="Symbol" w:cs="OpenSymbol"/>
        <w:spacing w:val="-6"/>
      </w:rPr>
    </w:lvl>
    <w:lvl w:ilvl="5">
      <w:start w:val="1"/>
      <w:numFmt w:val="bullet"/>
      <w:lvlText w:val=""/>
      <w:lvlJc w:val="left"/>
      <w:pPr>
        <w:tabs>
          <w:tab w:val="num" w:pos="2520"/>
        </w:tabs>
        <w:ind w:left="2520" w:hanging="360"/>
      </w:pPr>
      <w:rPr>
        <w:rFonts w:ascii="Symbol" w:hAnsi="Symbol" w:cs="OpenSymbol"/>
        <w:spacing w:val="-6"/>
      </w:rPr>
    </w:lvl>
    <w:lvl w:ilvl="6">
      <w:start w:val="1"/>
      <w:numFmt w:val="bullet"/>
      <w:lvlText w:val=""/>
      <w:lvlJc w:val="left"/>
      <w:pPr>
        <w:tabs>
          <w:tab w:val="num" w:pos="2880"/>
        </w:tabs>
        <w:ind w:left="2880" w:hanging="360"/>
      </w:pPr>
      <w:rPr>
        <w:rFonts w:ascii="Symbol" w:hAnsi="Symbol" w:cs="OpenSymbol"/>
        <w:spacing w:val="-6"/>
      </w:rPr>
    </w:lvl>
    <w:lvl w:ilvl="7">
      <w:start w:val="1"/>
      <w:numFmt w:val="bullet"/>
      <w:lvlText w:val=""/>
      <w:lvlJc w:val="left"/>
      <w:pPr>
        <w:tabs>
          <w:tab w:val="num" w:pos="3240"/>
        </w:tabs>
        <w:ind w:left="3240" w:hanging="360"/>
      </w:pPr>
      <w:rPr>
        <w:rFonts w:ascii="Symbol" w:hAnsi="Symbol" w:cs="OpenSymbol"/>
        <w:spacing w:val="-6"/>
      </w:rPr>
    </w:lvl>
    <w:lvl w:ilvl="8">
      <w:start w:val="1"/>
      <w:numFmt w:val="bullet"/>
      <w:lvlText w:val=""/>
      <w:lvlJc w:val="left"/>
      <w:pPr>
        <w:tabs>
          <w:tab w:val="num" w:pos="3600"/>
        </w:tabs>
        <w:ind w:left="3600" w:hanging="360"/>
      </w:pPr>
      <w:rPr>
        <w:rFonts w:ascii="Symbol" w:hAnsi="Symbol" w:cs="OpenSymbol"/>
        <w:spacing w:val="-6"/>
      </w:rPr>
    </w:lvl>
  </w:abstractNum>
  <w:abstractNum w:abstractNumId="1">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D57DEE"/>
    <w:multiLevelType w:val="hybridMultilevel"/>
    <w:tmpl w:val="B3B6C9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ADC43AB"/>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875AAC"/>
    <w:multiLevelType w:val="hybridMultilevel"/>
    <w:tmpl w:val="6A48EC1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nsid w:val="0D162F8D"/>
    <w:multiLevelType w:val="hybridMultilevel"/>
    <w:tmpl w:val="0ECE424E"/>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FEA2216E">
      <w:start w:val="20"/>
      <w:numFmt w:val="decimal"/>
      <w:lvlText w:val="%3)"/>
      <w:lvlJc w:val="left"/>
      <w:pPr>
        <w:ind w:left="2766" w:hanging="360"/>
      </w:pPr>
      <w:rPr>
        <w:rFonts w:hint="default"/>
        <w:i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nsid w:val="0EF3444C"/>
    <w:multiLevelType w:val="hybridMultilevel"/>
    <w:tmpl w:val="CE368E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F6842C4"/>
    <w:multiLevelType w:val="hybridMultilevel"/>
    <w:tmpl w:val="45E4A0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129A6434"/>
    <w:multiLevelType w:val="hybridMultilevel"/>
    <w:tmpl w:val="07488E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5D94B02"/>
    <w:multiLevelType w:val="hybridMultilevel"/>
    <w:tmpl w:val="AD68EBF8"/>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7874A84"/>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12">
    <w:nsid w:val="198D7125"/>
    <w:multiLevelType w:val="multilevel"/>
    <w:tmpl w:val="8C9A60EA"/>
    <w:lvl w:ilvl="0">
      <w:start w:val="1"/>
      <w:numFmt w:val="decimal"/>
      <w:lvlText w:val="%1)"/>
      <w:lvlJc w:val="left"/>
      <w:pPr>
        <w:ind w:left="786" w:hanging="360"/>
      </w:pPr>
      <w:rPr>
        <w:rFonts w:hint="default"/>
        <w:b/>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3">
    <w:nsid w:val="19993963"/>
    <w:multiLevelType w:val="hybridMultilevel"/>
    <w:tmpl w:val="88C69A8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4">
    <w:nsid w:val="203B3CBA"/>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7F3453D"/>
    <w:multiLevelType w:val="multilevel"/>
    <w:tmpl w:val="13B438CE"/>
    <w:lvl w:ilvl="0">
      <w:start w:val="1"/>
      <w:numFmt w:val="decimal"/>
      <w:lvlText w:val="%1."/>
      <w:lvlJc w:val="left"/>
      <w:pPr>
        <w:ind w:left="786" w:hanging="360"/>
      </w:pPr>
      <w:rPr>
        <w:rFonts w:hint="default"/>
        <w:b w:val="0"/>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6">
    <w:nsid w:val="2A925035"/>
    <w:multiLevelType w:val="hybridMultilevel"/>
    <w:tmpl w:val="9138B6E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nsid w:val="2B755EFE"/>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18">
    <w:nsid w:val="2C7545C0"/>
    <w:multiLevelType w:val="hybridMultilevel"/>
    <w:tmpl w:val="C4FC8292"/>
    <w:lvl w:ilvl="0" w:tplc="BC128260">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CB72307"/>
    <w:multiLevelType w:val="hybridMultilevel"/>
    <w:tmpl w:val="F020B1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5FE0A7E"/>
    <w:multiLevelType w:val="hybridMultilevel"/>
    <w:tmpl w:val="2B40AC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77F31B6"/>
    <w:multiLevelType w:val="multilevel"/>
    <w:tmpl w:val="BD167F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A9A5E01"/>
    <w:multiLevelType w:val="hybridMultilevel"/>
    <w:tmpl w:val="25E07E8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nsid w:val="3CDF6A47"/>
    <w:multiLevelType w:val="hybridMultilevel"/>
    <w:tmpl w:val="A80A16BA"/>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4">
    <w:nsid w:val="3EF6167D"/>
    <w:multiLevelType w:val="hybridMultilevel"/>
    <w:tmpl w:val="F6047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26">
    <w:nsid w:val="42783548"/>
    <w:multiLevelType w:val="hybridMultilevel"/>
    <w:tmpl w:val="A14A44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43955BA8"/>
    <w:multiLevelType w:val="hybridMultilevel"/>
    <w:tmpl w:val="48321444"/>
    <w:lvl w:ilvl="0" w:tplc="C3E47A36">
      <w:start w:val="1"/>
      <w:numFmt w:val="decimal"/>
      <w:lvlText w:val="%1."/>
      <w:lvlJc w:val="left"/>
      <w:pPr>
        <w:ind w:left="644" w:hanging="360"/>
      </w:pPr>
      <w:rPr>
        <w:rFonts w:ascii="Times New Roman" w:hAnsi="Times New Roman" w:cs="Times New Roman" w:hint="default"/>
        <w:b w:val="0"/>
        <w:color w:val="000000"/>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45A221CC"/>
    <w:multiLevelType w:val="multilevel"/>
    <w:tmpl w:val="762008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9">
    <w:nsid w:val="4796190A"/>
    <w:multiLevelType w:val="multilevel"/>
    <w:tmpl w:val="4E1ABE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644"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2D4473"/>
    <w:multiLevelType w:val="hybridMultilevel"/>
    <w:tmpl w:val="2C82BCDC"/>
    <w:lvl w:ilvl="0" w:tplc="445838EC">
      <w:start w:val="1"/>
      <w:numFmt w:val="upperRoman"/>
      <w:lvlText w:val="%1."/>
      <w:lvlJc w:val="left"/>
      <w:pPr>
        <w:ind w:left="1146" w:hanging="720"/>
      </w:pPr>
      <w:rPr>
        <w:rFonts w:eastAsiaTheme="minorHAnsi"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4E391E0D"/>
    <w:multiLevelType w:val="hybridMultilevel"/>
    <w:tmpl w:val="761A4470"/>
    <w:lvl w:ilvl="0" w:tplc="F8CC73CC">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E4901B4"/>
    <w:multiLevelType w:val="hybridMultilevel"/>
    <w:tmpl w:val="2D4E7164"/>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3">
    <w:nsid w:val="4F372553"/>
    <w:multiLevelType w:val="hybridMultilevel"/>
    <w:tmpl w:val="4C9C86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511A2021"/>
    <w:multiLevelType w:val="hybridMultilevel"/>
    <w:tmpl w:val="9EF6AA2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225246F"/>
    <w:multiLevelType w:val="hybridMultilevel"/>
    <w:tmpl w:val="F0FA402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8">
    <w:nsid w:val="52C92936"/>
    <w:multiLevelType w:val="hybridMultilevel"/>
    <w:tmpl w:val="DCB0DCF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nsid w:val="54B44340"/>
    <w:multiLevelType w:val="hybridMultilevel"/>
    <w:tmpl w:val="45CAA1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64A83E4F"/>
    <w:multiLevelType w:val="hybridMultilevel"/>
    <w:tmpl w:val="2D267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91475A9"/>
    <w:multiLevelType w:val="hybridMultilevel"/>
    <w:tmpl w:val="2746F00A"/>
    <w:lvl w:ilvl="0" w:tplc="8438F6C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C2C254E"/>
    <w:multiLevelType w:val="hybridMultilevel"/>
    <w:tmpl w:val="A260DB28"/>
    <w:lvl w:ilvl="0" w:tplc="05F84BE4">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4">
    <w:nsid w:val="6CCB00E3"/>
    <w:multiLevelType w:val="multilevel"/>
    <w:tmpl w:val="5E8210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5">
    <w:nsid w:val="6E614DE4"/>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46">
    <w:nsid w:val="74A366A1"/>
    <w:multiLevelType w:val="hybridMultilevel"/>
    <w:tmpl w:val="FCEEB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9963443"/>
    <w:multiLevelType w:val="hybridMultilevel"/>
    <w:tmpl w:val="579A3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nsid w:val="7BCD2901"/>
    <w:multiLevelType w:val="hybridMultilevel"/>
    <w:tmpl w:val="A434E0FE"/>
    <w:lvl w:ilvl="0" w:tplc="83DACA4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C146830"/>
    <w:multiLevelType w:val="hybridMultilevel"/>
    <w:tmpl w:val="AFB65BC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nsid w:val="7D9637AF"/>
    <w:multiLevelType w:val="multilevel"/>
    <w:tmpl w:val="CA7A1D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34"/>
  </w:num>
  <w:num w:numId="4">
    <w:abstractNumId w:val="25"/>
  </w:num>
  <w:num w:numId="5">
    <w:abstractNumId w:val="35"/>
  </w:num>
  <w:num w:numId="6">
    <w:abstractNumId w:val="48"/>
  </w:num>
  <w:num w:numId="7">
    <w:abstractNumId w:val="41"/>
  </w:num>
  <w:num w:numId="8">
    <w:abstractNumId w:val="6"/>
  </w:num>
  <w:num w:numId="9">
    <w:abstractNumId w:val="4"/>
  </w:num>
  <w:num w:numId="10">
    <w:abstractNumId w:val="1"/>
  </w:num>
  <w:num w:numId="11">
    <w:abstractNumId w:val="31"/>
  </w:num>
  <w:num w:numId="12">
    <w:abstractNumId w:val="46"/>
  </w:num>
  <w:num w:numId="13">
    <w:abstractNumId w:val="42"/>
  </w:num>
  <w:num w:numId="14">
    <w:abstractNumId w:val="44"/>
  </w:num>
  <w:num w:numId="15">
    <w:abstractNumId w:val="21"/>
  </w:num>
  <w:num w:numId="16">
    <w:abstractNumId w:val="27"/>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6"/>
  </w:num>
  <w:num w:numId="20">
    <w:abstractNumId w:val="28"/>
  </w:num>
  <w:num w:numId="21">
    <w:abstractNumId w:val="45"/>
  </w:num>
  <w:num w:numId="22">
    <w:abstractNumId w:val="11"/>
  </w:num>
  <w:num w:numId="23">
    <w:abstractNumId w:val="17"/>
  </w:num>
  <w:num w:numId="24">
    <w:abstractNumId w:val="2"/>
  </w:num>
  <w:num w:numId="25">
    <w:abstractNumId w:val="14"/>
  </w:num>
  <w:num w:numId="26">
    <w:abstractNumId w:val="3"/>
  </w:num>
  <w:num w:numId="27">
    <w:abstractNumId w:val="38"/>
  </w:num>
  <w:num w:numId="28">
    <w:abstractNumId w:val="24"/>
  </w:num>
  <w:num w:numId="29">
    <w:abstractNumId w:val="40"/>
  </w:num>
  <w:num w:numId="30">
    <w:abstractNumId w:val="52"/>
  </w:num>
  <w:num w:numId="31">
    <w:abstractNumId w:val="19"/>
  </w:num>
  <w:num w:numId="32">
    <w:abstractNumId w:val="36"/>
  </w:num>
  <w:num w:numId="33">
    <w:abstractNumId w:val="29"/>
  </w:num>
  <w:num w:numId="34">
    <w:abstractNumId w:val="9"/>
  </w:num>
  <w:num w:numId="35">
    <w:abstractNumId w:val="10"/>
  </w:num>
  <w:num w:numId="36">
    <w:abstractNumId w:val="32"/>
  </w:num>
  <w:num w:numId="37">
    <w:abstractNumId w:val="23"/>
  </w:num>
  <w:num w:numId="38">
    <w:abstractNumId w:val="39"/>
  </w:num>
  <w:num w:numId="39">
    <w:abstractNumId w:val="26"/>
  </w:num>
  <w:num w:numId="40">
    <w:abstractNumId w:val="7"/>
  </w:num>
  <w:num w:numId="41">
    <w:abstractNumId w:val="51"/>
  </w:num>
  <w:num w:numId="42">
    <w:abstractNumId w:val="33"/>
  </w:num>
  <w:num w:numId="43">
    <w:abstractNumId w:val="20"/>
  </w:num>
  <w:num w:numId="44">
    <w:abstractNumId w:val="50"/>
  </w:num>
  <w:num w:numId="45">
    <w:abstractNumId w:val="47"/>
  </w:num>
  <w:num w:numId="46">
    <w:abstractNumId w:val="13"/>
  </w:num>
  <w:num w:numId="47">
    <w:abstractNumId w:val="37"/>
  </w:num>
  <w:num w:numId="48">
    <w:abstractNumId w:val="8"/>
  </w:num>
  <w:num w:numId="49">
    <w:abstractNumId w:val="22"/>
  </w:num>
  <w:num w:numId="50">
    <w:abstractNumId w:val="30"/>
  </w:num>
  <w:num w:numId="51">
    <w:abstractNumId w:val="49"/>
  </w:num>
  <w:num w:numId="52">
    <w:abstractNumId w:val="15"/>
  </w:num>
  <w:numIdMacAtCleanup w:val="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rosz, Karolina">
    <w15:presenceInfo w15:providerId="AD" w15:userId="S-1-5-21-215249604-2136417950-460311963-5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1547C"/>
    <w:rsid w:val="00017E12"/>
    <w:rsid w:val="00022966"/>
    <w:rsid w:val="00030AD0"/>
    <w:rsid w:val="000320A1"/>
    <w:rsid w:val="000326D3"/>
    <w:rsid w:val="00032987"/>
    <w:rsid w:val="00037BA4"/>
    <w:rsid w:val="0004326E"/>
    <w:rsid w:val="00057148"/>
    <w:rsid w:val="00057BF3"/>
    <w:rsid w:val="000637FA"/>
    <w:rsid w:val="000672E5"/>
    <w:rsid w:val="00072EC6"/>
    <w:rsid w:val="000739C3"/>
    <w:rsid w:val="00073E01"/>
    <w:rsid w:val="000759ED"/>
    <w:rsid w:val="0008072C"/>
    <w:rsid w:val="0008079A"/>
    <w:rsid w:val="000844EF"/>
    <w:rsid w:val="000A0D9D"/>
    <w:rsid w:val="000A24B1"/>
    <w:rsid w:val="000A27CF"/>
    <w:rsid w:val="000A54CA"/>
    <w:rsid w:val="000A6432"/>
    <w:rsid w:val="000B0B3F"/>
    <w:rsid w:val="000B4F36"/>
    <w:rsid w:val="000B6FB6"/>
    <w:rsid w:val="000C0AF3"/>
    <w:rsid w:val="000C5451"/>
    <w:rsid w:val="000D1993"/>
    <w:rsid w:val="000D1EDE"/>
    <w:rsid w:val="000D212D"/>
    <w:rsid w:val="000D45AC"/>
    <w:rsid w:val="000D4D24"/>
    <w:rsid w:val="000E1B10"/>
    <w:rsid w:val="00110A21"/>
    <w:rsid w:val="001110DF"/>
    <w:rsid w:val="00127E6D"/>
    <w:rsid w:val="00145DFE"/>
    <w:rsid w:val="0015038D"/>
    <w:rsid w:val="001606F2"/>
    <w:rsid w:val="00162B15"/>
    <w:rsid w:val="00163FF1"/>
    <w:rsid w:val="001759CA"/>
    <w:rsid w:val="00176D91"/>
    <w:rsid w:val="00180B42"/>
    <w:rsid w:val="001810C2"/>
    <w:rsid w:val="001A197C"/>
    <w:rsid w:val="001A1CBE"/>
    <w:rsid w:val="001A5015"/>
    <w:rsid w:val="001B3C6B"/>
    <w:rsid w:val="001B4695"/>
    <w:rsid w:val="001B7D7D"/>
    <w:rsid w:val="001C03D9"/>
    <w:rsid w:val="001C0790"/>
    <w:rsid w:val="001D03C1"/>
    <w:rsid w:val="001D7FEA"/>
    <w:rsid w:val="001E75BB"/>
    <w:rsid w:val="001F0A77"/>
    <w:rsid w:val="001F1E4B"/>
    <w:rsid w:val="00200DB2"/>
    <w:rsid w:val="002060E0"/>
    <w:rsid w:val="002077E9"/>
    <w:rsid w:val="00214E3B"/>
    <w:rsid w:val="00221AC3"/>
    <w:rsid w:val="00224522"/>
    <w:rsid w:val="00225EC4"/>
    <w:rsid w:val="0023415B"/>
    <w:rsid w:val="00234B78"/>
    <w:rsid w:val="00234CA3"/>
    <w:rsid w:val="002415C5"/>
    <w:rsid w:val="00243E90"/>
    <w:rsid w:val="002556EB"/>
    <w:rsid w:val="002636EA"/>
    <w:rsid w:val="0026506C"/>
    <w:rsid w:val="00275714"/>
    <w:rsid w:val="00276461"/>
    <w:rsid w:val="0027660B"/>
    <w:rsid w:val="00284350"/>
    <w:rsid w:val="002B26CC"/>
    <w:rsid w:val="002B48B6"/>
    <w:rsid w:val="002B6A84"/>
    <w:rsid w:val="002C5619"/>
    <w:rsid w:val="002D1187"/>
    <w:rsid w:val="002D2BF9"/>
    <w:rsid w:val="002D57EA"/>
    <w:rsid w:val="002E05FE"/>
    <w:rsid w:val="002E4524"/>
    <w:rsid w:val="002E69A1"/>
    <w:rsid w:val="002E6B7B"/>
    <w:rsid w:val="002F3B40"/>
    <w:rsid w:val="003021F5"/>
    <w:rsid w:val="00314C9B"/>
    <w:rsid w:val="003168F6"/>
    <w:rsid w:val="00317ABE"/>
    <w:rsid w:val="0032101E"/>
    <w:rsid w:val="0034004B"/>
    <w:rsid w:val="0034082B"/>
    <w:rsid w:val="003513AC"/>
    <w:rsid w:val="00356246"/>
    <w:rsid w:val="003637B2"/>
    <w:rsid w:val="00364775"/>
    <w:rsid w:val="003713CF"/>
    <w:rsid w:val="0037177B"/>
    <w:rsid w:val="00377B69"/>
    <w:rsid w:val="00392174"/>
    <w:rsid w:val="00392194"/>
    <w:rsid w:val="003925B5"/>
    <w:rsid w:val="0039571E"/>
    <w:rsid w:val="0039676E"/>
    <w:rsid w:val="003A0F0D"/>
    <w:rsid w:val="003A3E7B"/>
    <w:rsid w:val="003A5036"/>
    <w:rsid w:val="003B4382"/>
    <w:rsid w:val="003C546B"/>
    <w:rsid w:val="003D2177"/>
    <w:rsid w:val="003D26D9"/>
    <w:rsid w:val="003D2D24"/>
    <w:rsid w:val="003D4763"/>
    <w:rsid w:val="003D5CB5"/>
    <w:rsid w:val="003E1293"/>
    <w:rsid w:val="003E341A"/>
    <w:rsid w:val="003E3CE4"/>
    <w:rsid w:val="003E6B31"/>
    <w:rsid w:val="00400084"/>
    <w:rsid w:val="00405007"/>
    <w:rsid w:val="00412FE8"/>
    <w:rsid w:val="004146ED"/>
    <w:rsid w:val="004158D5"/>
    <w:rsid w:val="0042249D"/>
    <w:rsid w:val="00432100"/>
    <w:rsid w:val="00445CFC"/>
    <w:rsid w:val="00447178"/>
    <w:rsid w:val="00453884"/>
    <w:rsid w:val="00453A9C"/>
    <w:rsid w:val="00453AC1"/>
    <w:rsid w:val="00465D15"/>
    <w:rsid w:val="00470A65"/>
    <w:rsid w:val="004735DE"/>
    <w:rsid w:val="00476D66"/>
    <w:rsid w:val="00481F11"/>
    <w:rsid w:val="0048280B"/>
    <w:rsid w:val="00492531"/>
    <w:rsid w:val="00492D8A"/>
    <w:rsid w:val="00494C08"/>
    <w:rsid w:val="004A001A"/>
    <w:rsid w:val="004B06B3"/>
    <w:rsid w:val="004B36CD"/>
    <w:rsid w:val="004C3EED"/>
    <w:rsid w:val="004D2AA8"/>
    <w:rsid w:val="004D2C9F"/>
    <w:rsid w:val="004F17D5"/>
    <w:rsid w:val="004F4924"/>
    <w:rsid w:val="004F6C0D"/>
    <w:rsid w:val="005150E1"/>
    <w:rsid w:val="00515D47"/>
    <w:rsid w:val="00515F37"/>
    <w:rsid w:val="00517EDA"/>
    <w:rsid w:val="00521541"/>
    <w:rsid w:val="005256C2"/>
    <w:rsid w:val="00526D22"/>
    <w:rsid w:val="0053097C"/>
    <w:rsid w:val="00532258"/>
    <w:rsid w:val="00533F45"/>
    <w:rsid w:val="00540BEF"/>
    <w:rsid w:val="00551F8C"/>
    <w:rsid w:val="00555785"/>
    <w:rsid w:val="00555D98"/>
    <w:rsid w:val="00583521"/>
    <w:rsid w:val="00586440"/>
    <w:rsid w:val="00593BCF"/>
    <w:rsid w:val="005A25CB"/>
    <w:rsid w:val="005A38E1"/>
    <w:rsid w:val="005B6841"/>
    <w:rsid w:val="005B69AD"/>
    <w:rsid w:val="005C3943"/>
    <w:rsid w:val="005C5404"/>
    <w:rsid w:val="005C6D59"/>
    <w:rsid w:val="005D5287"/>
    <w:rsid w:val="005D6227"/>
    <w:rsid w:val="005E1AAF"/>
    <w:rsid w:val="005E65FD"/>
    <w:rsid w:val="005F45A5"/>
    <w:rsid w:val="005F5E30"/>
    <w:rsid w:val="005F6F64"/>
    <w:rsid w:val="005F772C"/>
    <w:rsid w:val="00610A84"/>
    <w:rsid w:val="0061487C"/>
    <w:rsid w:val="00615BE3"/>
    <w:rsid w:val="006332F5"/>
    <w:rsid w:val="00635698"/>
    <w:rsid w:val="00635935"/>
    <w:rsid w:val="00636471"/>
    <w:rsid w:val="0064051F"/>
    <w:rsid w:val="006456AC"/>
    <w:rsid w:val="00653319"/>
    <w:rsid w:val="00665D6A"/>
    <w:rsid w:val="00670D33"/>
    <w:rsid w:val="00673AFF"/>
    <w:rsid w:val="00674E0F"/>
    <w:rsid w:val="006812C0"/>
    <w:rsid w:val="00683C63"/>
    <w:rsid w:val="00686AE5"/>
    <w:rsid w:val="00694839"/>
    <w:rsid w:val="006A10A2"/>
    <w:rsid w:val="006A74AF"/>
    <w:rsid w:val="006B65A4"/>
    <w:rsid w:val="006C4FF0"/>
    <w:rsid w:val="006C5475"/>
    <w:rsid w:val="006D4A0E"/>
    <w:rsid w:val="006D557D"/>
    <w:rsid w:val="006E1641"/>
    <w:rsid w:val="006E5EC1"/>
    <w:rsid w:val="006E6206"/>
    <w:rsid w:val="006E7EF0"/>
    <w:rsid w:val="006F6275"/>
    <w:rsid w:val="006F7016"/>
    <w:rsid w:val="00704D59"/>
    <w:rsid w:val="0070759E"/>
    <w:rsid w:val="007121F9"/>
    <w:rsid w:val="0071473A"/>
    <w:rsid w:val="0071612B"/>
    <w:rsid w:val="007233B2"/>
    <w:rsid w:val="00725A6D"/>
    <w:rsid w:val="00732EAF"/>
    <w:rsid w:val="007369C4"/>
    <w:rsid w:val="00737A86"/>
    <w:rsid w:val="00744448"/>
    <w:rsid w:val="00746966"/>
    <w:rsid w:val="00751DC8"/>
    <w:rsid w:val="007609CC"/>
    <w:rsid w:val="0076363B"/>
    <w:rsid w:val="0076437A"/>
    <w:rsid w:val="007653B4"/>
    <w:rsid w:val="007703F0"/>
    <w:rsid w:val="00780524"/>
    <w:rsid w:val="00782604"/>
    <w:rsid w:val="00784DF8"/>
    <w:rsid w:val="00785446"/>
    <w:rsid w:val="00785AD9"/>
    <w:rsid w:val="007B4A94"/>
    <w:rsid w:val="007B531D"/>
    <w:rsid w:val="007D134B"/>
    <w:rsid w:val="007D3B0F"/>
    <w:rsid w:val="007E109D"/>
    <w:rsid w:val="007E794A"/>
    <w:rsid w:val="007F0E56"/>
    <w:rsid w:val="007F1067"/>
    <w:rsid w:val="0080273D"/>
    <w:rsid w:val="008043D5"/>
    <w:rsid w:val="00807C16"/>
    <w:rsid w:val="00814014"/>
    <w:rsid w:val="00821ECE"/>
    <w:rsid w:val="00823CF3"/>
    <w:rsid w:val="00824518"/>
    <w:rsid w:val="00826AEF"/>
    <w:rsid w:val="00827EAD"/>
    <w:rsid w:val="00833FA3"/>
    <w:rsid w:val="008443BA"/>
    <w:rsid w:val="00864A90"/>
    <w:rsid w:val="0087396F"/>
    <w:rsid w:val="0088592C"/>
    <w:rsid w:val="0088599F"/>
    <w:rsid w:val="00887D6C"/>
    <w:rsid w:val="00890AEC"/>
    <w:rsid w:val="008926F9"/>
    <w:rsid w:val="00893479"/>
    <w:rsid w:val="00896ABC"/>
    <w:rsid w:val="008A3F3B"/>
    <w:rsid w:val="008B20BC"/>
    <w:rsid w:val="008C7146"/>
    <w:rsid w:val="008E7E0E"/>
    <w:rsid w:val="008F091F"/>
    <w:rsid w:val="008F371B"/>
    <w:rsid w:val="008F698E"/>
    <w:rsid w:val="009112B0"/>
    <w:rsid w:val="00912259"/>
    <w:rsid w:val="00912E50"/>
    <w:rsid w:val="00920141"/>
    <w:rsid w:val="00921011"/>
    <w:rsid w:val="0092305F"/>
    <w:rsid w:val="00926355"/>
    <w:rsid w:val="00931590"/>
    <w:rsid w:val="00941340"/>
    <w:rsid w:val="009436A7"/>
    <w:rsid w:val="00946CAF"/>
    <w:rsid w:val="009503C9"/>
    <w:rsid w:val="0096221B"/>
    <w:rsid w:val="0096416F"/>
    <w:rsid w:val="0097180E"/>
    <w:rsid w:val="00986647"/>
    <w:rsid w:val="0099260C"/>
    <w:rsid w:val="009928F5"/>
    <w:rsid w:val="0099442F"/>
    <w:rsid w:val="009973F3"/>
    <w:rsid w:val="009A2B89"/>
    <w:rsid w:val="009B12DC"/>
    <w:rsid w:val="009B222D"/>
    <w:rsid w:val="009C0139"/>
    <w:rsid w:val="009C3866"/>
    <w:rsid w:val="009C5B47"/>
    <w:rsid w:val="009D32D0"/>
    <w:rsid w:val="009D4CEE"/>
    <w:rsid w:val="009D7E72"/>
    <w:rsid w:val="009E43ED"/>
    <w:rsid w:val="00A04DB2"/>
    <w:rsid w:val="00A15F84"/>
    <w:rsid w:val="00A1630E"/>
    <w:rsid w:val="00A17563"/>
    <w:rsid w:val="00A223EA"/>
    <w:rsid w:val="00A26BC2"/>
    <w:rsid w:val="00A32BB8"/>
    <w:rsid w:val="00A35F0E"/>
    <w:rsid w:val="00A449CC"/>
    <w:rsid w:val="00A44FB9"/>
    <w:rsid w:val="00A52407"/>
    <w:rsid w:val="00A557B5"/>
    <w:rsid w:val="00A55A41"/>
    <w:rsid w:val="00A63AD4"/>
    <w:rsid w:val="00A64A55"/>
    <w:rsid w:val="00A709A2"/>
    <w:rsid w:val="00A80C2A"/>
    <w:rsid w:val="00A85FF1"/>
    <w:rsid w:val="00A9039E"/>
    <w:rsid w:val="00A91666"/>
    <w:rsid w:val="00A91B91"/>
    <w:rsid w:val="00A95436"/>
    <w:rsid w:val="00A97FD5"/>
    <w:rsid w:val="00AA05C2"/>
    <w:rsid w:val="00AA2032"/>
    <w:rsid w:val="00AA5857"/>
    <w:rsid w:val="00AB0567"/>
    <w:rsid w:val="00AB43DC"/>
    <w:rsid w:val="00AD0C23"/>
    <w:rsid w:val="00AD48A0"/>
    <w:rsid w:val="00AD4E92"/>
    <w:rsid w:val="00AF11F3"/>
    <w:rsid w:val="00B10782"/>
    <w:rsid w:val="00B15E97"/>
    <w:rsid w:val="00B17548"/>
    <w:rsid w:val="00B20087"/>
    <w:rsid w:val="00B21A1B"/>
    <w:rsid w:val="00B220ED"/>
    <w:rsid w:val="00B35F6A"/>
    <w:rsid w:val="00B4521D"/>
    <w:rsid w:val="00B559F9"/>
    <w:rsid w:val="00B56153"/>
    <w:rsid w:val="00B60831"/>
    <w:rsid w:val="00B61C77"/>
    <w:rsid w:val="00B62428"/>
    <w:rsid w:val="00B64D58"/>
    <w:rsid w:val="00B76BF3"/>
    <w:rsid w:val="00B77C1E"/>
    <w:rsid w:val="00B805F2"/>
    <w:rsid w:val="00B80AC1"/>
    <w:rsid w:val="00B80E89"/>
    <w:rsid w:val="00B82EA2"/>
    <w:rsid w:val="00B861F2"/>
    <w:rsid w:val="00B870C2"/>
    <w:rsid w:val="00B87D69"/>
    <w:rsid w:val="00B93365"/>
    <w:rsid w:val="00BA4567"/>
    <w:rsid w:val="00BB0F5A"/>
    <w:rsid w:val="00BB121B"/>
    <w:rsid w:val="00BB1A94"/>
    <w:rsid w:val="00BB38FB"/>
    <w:rsid w:val="00BC7769"/>
    <w:rsid w:val="00BD6373"/>
    <w:rsid w:val="00BE1019"/>
    <w:rsid w:val="00BE2C56"/>
    <w:rsid w:val="00BE74CC"/>
    <w:rsid w:val="00BF53A9"/>
    <w:rsid w:val="00C04B58"/>
    <w:rsid w:val="00C06195"/>
    <w:rsid w:val="00C10246"/>
    <w:rsid w:val="00C145D5"/>
    <w:rsid w:val="00C20660"/>
    <w:rsid w:val="00C33D24"/>
    <w:rsid w:val="00C43989"/>
    <w:rsid w:val="00C456FB"/>
    <w:rsid w:val="00C528D6"/>
    <w:rsid w:val="00C607F5"/>
    <w:rsid w:val="00C71A24"/>
    <w:rsid w:val="00C71A74"/>
    <w:rsid w:val="00C72089"/>
    <w:rsid w:val="00C72E9D"/>
    <w:rsid w:val="00C81A2B"/>
    <w:rsid w:val="00C824CD"/>
    <w:rsid w:val="00C84102"/>
    <w:rsid w:val="00C94C12"/>
    <w:rsid w:val="00CB7E17"/>
    <w:rsid w:val="00CE0AB9"/>
    <w:rsid w:val="00CE32AD"/>
    <w:rsid w:val="00CF176D"/>
    <w:rsid w:val="00CF203B"/>
    <w:rsid w:val="00CF6C5B"/>
    <w:rsid w:val="00D011FA"/>
    <w:rsid w:val="00D01A4E"/>
    <w:rsid w:val="00D1228D"/>
    <w:rsid w:val="00D12937"/>
    <w:rsid w:val="00D12EC6"/>
    <w:rsid w:val="00D23A43"/>
    <w:rsid w:val="00D35AE9"/>
    <w:rsid w:val="00D40B95"/>
    <w:rsid w:val="00D434E3"/>
    <w:rsid w:val="00D449B5"/>
    <w:rsid w:val="00D52FAA"/>
    <w:rsid w:val="00D534B5"/>
    <w:rsid w:val="00D54A3B"/>
    <w:rsid w:val="00D61A63"/>
    <w:rsid w:val="00D677F9"/>
    <w:rsid w:val="00D72C97"/>
    <w:rsid w:val="00D75408"/>
    <w:rsid w:val="00D77E24"/>
    <w:rsid w:val="00D77EC1"/>
    <w:rsid w:val="00D917C1"/>
    <w:rsid w:val="00D925B5"/>
    <w:rsid w:val="00DA39A5"/>
    <w:rsid w:val="00DA57D8"/>
    <w:rsid w:val="00DA5D4B"/>
    <w:rsid w:val="00DA628E"/>
    <w:rsid w:val="00DC6A3B"/>
    <w:rsid w:val="00DD0AE6"/>
    <w:rsid w:val="00DD269A"/>
    <w:rsid w:val="00DD4782"/>
    <w:rsid w:val="00DD74CB"/>
    <w:rsid w:val="00DE07F8"/>
    <w:rsid w:val="00DE150F"/>
    <w:rsid w:val="00DE280D"/>
    <w:rsid w:val="00DE3ED7"/>
    <w:rsid w:val="00DE5628"/>
    <w:rsid w:val="00DE595B"/>
    <w:rsid w:val="00DE7FB4"/>
    <w:rsid w:val="00DF2A8C"/>
    <w:rsid w:val="00DF5CEA"/>
    <w:rsid w:val="00DF6322"/>
    <w:rsid w:val="00DF7E84"/>
    <w:rsid w:val="00DF7F17"/>
    <w:rsid w:val="00E02AB9"/>
    <w:rsid w:val="00E0693F"/>
    <w:rsid w:val="00E21549"/>
    <w:rsid w:val="00E2421A"/>
    <w:rsid w:val="00E251D4"/>
    <w:rsid w:val="00E27F46"/>
    <w:rsid w:val="00E3004D"/>
    <w:rsid w:val="00E332CF"/>
    <w:rsid w:val="00E346B3"/>
    <w:rsid w:val="00E36A89"/>
    <w:rsid w:val="00E42D2B"/>
    <w:rsid w:val="00E43A04"/>
    <w:rsid w:val="00E46841"/>
    <w:rsid w:val="00E506CD"/>
    <w:rsid w:val="00E55FD9"/>
    <w:rsid w:val="00E60283"/>
    <w:rsid w:val="00E754CE"/>
    <w:rsid w:val="00E81E1E"/>
    <w:rsid w:val="00E85B57"/>
    <w:rsid w:val="00E9432A"/>
    <w:rsid w:val="00E94841"/>
    <w:rsid w:val="00E965F4"/>
    <w:rsid w:val="00EA3E30"/>
    <w:rsid w:val="00EA514C"/>
    <w:rsid w:val="00EB53F8"/>
    <w:rsid w:val="00EB5BE4"/>
    <w:rsid w:val="00EC15DA"/>
    <w:rsid w:val="00EC3554"/>
    <w:rsid w:val="00EC4354"/>
    <w:rsid w:val="00EC4407"/>
    <w:rsid w:val="00ED1277"/>
    <w:rsid w:val="00ED2389"/>
    <w:rsid w:val="00EE0F7F"/>
    <w:rsid w:val="00EE42C8"/>
    <w:rsid w:val="00EE4806"/>
    <w:rsid w:val="00EE6442"/>
    <w:rsid w:val="00EE68F3"/>
    <w:rsid w:val="00F0382A"/>
    <w:rsid w:val="00F04A33"/>
    <w:rsid w:val="00F06FCC"/>
    <w:rsid w:val="00F07EA4"/>
    <w:rsid w:val="00F10022"/>
    <w:rsid w:val="00F13C9B"/>
    <w:rsid w:val="00F16F20"/>
    <w:rsid w:val="00F1799D"/>
    <w:rsid w:val="00F20AEA"/>
    <w:rsid w:val="00F21897"/>
    <w:rsid w:val="00F21CF3"/>
    <w:rsid w:val="00F27F96"/>
    <w:rsid w:val="00F35D20"/>
    <w:rsid w:val="00F41994"/>
    <w:rsid w:val="00F433CD"/>
    <w:rsid w:val="00F52CC2"/>
    <w:rsid w:val="00F543A1"/>
    <w:rsid w:val="00F55BB5"/>
    <w:rsid w:val="00F57794"/>
    <w:rsid w:val="00F60FBC"/>
    <w:rsid w:val="00F6765B"/>
    <w:rsid w:val="00F77DFA"/>
    <w:rsid w:val="00F801C9"/>
    <w:rsid w:val="00F80594"/>
    <w:rsid w:val="00F811B0"/>
    <w:rsid w:val="00F81EBC"/>
    <w:rsid w:val="00F9210C"/>
    <w:rsid w:val="00F9377F"/>
    <w:rsid w:val="00FA035A"/>
    <w:rsid w:val="00FA057B"/>
    <w:rsid w:val="00FA1889"/>
    <w:rsid w:val="00FA5FF6"/>
    <w:rsid w:val="00FA630A"/>
    <w:rsid w:val="00FB22B8"/>
    <w:rsid w:val="00FC087B"/>
    <w:rsid w:val="00FC0B87"/>
    <w:rsid w:val="00FC2F8A"/>
    <w:rsid w:val="00FD6DDC"/>
    <w:rsid w:val="00FE3EDF"/>
    <w:rsid w:val="00FE4D25"/>
    <w:rsid w:val="00FE6CFD"/>
    <w:rsid w:val="00FF059E"/>
    <w:rsid w:val="00FF2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84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uiPriority w:val="9"/>
    <w:semiHidden/>
    <w:unhideWhenUsed/>
    <w:qFormat/>
    <w:rsid w:val="00DF2A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 w:type="paragraph" w:styleId="NormalnyWeb">
    <w:name w:val="Normal (Web)"/>
    <w:basedOn w:val="Normalny"/>
    <w:uiPriority w:val="99"/>
    <w:semiHidden/>
    <w:unhideWhenUsed/>
    <w:rsid w:val="00DF2A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uiPriority w:val="9"/>
    <w:semiHidden/>
    <w:rsid w:val="00DF2A8C"/>
    <w:rPr>
      <w:rFonts w:asciiTheme="majorHAnsi" w:eastAsiaTheme="majorEastAsia" w:hAnsiTheme="majorHAnsi" w:cstheme="majorBidi"/>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84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uiPriority w:val="9"/>
    <w:semiHidden/>
    <w:unhideWhenUsed/>
    <w:qFormat/>
    <w:rsid w:val="00DF2A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 w:type="paragraph" w:styleId="NormalnyWeb">
    <w:name w:val="Normal (Web)"/>
    <w:basedOn w:val="Normalny"/>
    <w:uiPriority w:val="99"/>
    <w:semiHidden/>
    <w:unhideWhenUsed/>
    <w:rsid w:val="00DF2A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uiPriority w:val="9"/>
    <w:semiHidden/>
    <w:rsid w:val="00DF2A8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45">
      <w:bodyDiv w:val="1"/>
      <w:marLeft w:val="0"/>
      <w:marRight w:val="0"/>
      <w:marTop w:val="0"/>
      <w:marBottom w:val="0"/>
      <w:divBdr>
        <w:top w:val="none" w:sz="0" w:space="0" w:color="auto"/>
        <w:left w:val="none" w:sz="0" w:space="0" w:color="auto"/>
        <w:bottom w:val="none" w:sz="0" w:space="0" w:color="auto"/>
        <w:right w:val="none" w:sz="0" w:space="0" w:color="auto"/>
      </w:divBdr>
    </w:div>
    <w:div w:id="33359598">
      <w:bodyDiv w:val="1"/>
      <w:marLeft w:val="0"/>
      <w:marRight w:val="0"/>
      <w:marTop w:val="0"/>
      <w:marBottom w:val="0"/>
      <w:divBdr>
        <w:top w:val="none" w:sz="0" w:space="0" w:color="auto"/>
        <w:left w:val="none" w:sz="0" w:space="0" w:color="auto"/>
        <w:bottom w:val="none" w:sz="0" w:space="0" w:color="auto"/>
        <w:right w:val="none" w:sz="0" w:space="0" w:color="auto"/>
      </w:divBdr>
    </w:div>
    <w:div w:id="43139331">
      <w:bodyDiv w:val="1"/>
      <w:marLeft w:val="0"/>
      <w:marRight w:val="0"/>
      <w:marTop w:val="0"/>
      <w:marBottom w:val="0"/>
      <w:divBdr>
        <w:top w:val="none" w:sz="0" w:space="0" w:color="auto"/>
        <w:left w:val="none" w:sz="0" w:space="0" w:color="auto"/>
        <w:bottom w:val="none" w:sz="0" w:space="0" w:color="auto"/>
        <w:right w:val="none" w:sz="0" w:space="0" w:color="auto"/>
      </w:divBdr>
    </w:div>
    <w:div w:id="370690600">
      <w:bodyDiv w:val="1"/>
      <w:marLeft w:val="0"/>
      <w:marRight w:val="0"/>
      <w:marTop w:val="0"/>
      <w:marBottom w:val="0"/>
      <w:divBdr>
        <w:top w:val="none" w:sz="0" w:space="0" w:color="auto"/>
        <w:left w:val="none" w:sz="0" w:space="0" w:color="auto"/>
        <w:bottom w:val="none" w:sz="0" w:space="0" w:color="auto"/>
        <w:right w:val="none" w:sz="0" w:space="0" w:color="auto"/>
      </w:divBdr>
      <w:divsChild>
        <w:div w:id="1487091410">
          <w:marLeft w:val="0"/>
          <w:marRight w:val="0"/>
          <w:marTop w:val="0"/>
          <w:marBottom w:val="0"/>
          <w:divBdr>
            <w:top w:val="none" w:sz="0" w:space="0" w:color="auto"/>
            <w:left w:val="none" w:sz="0" w:space="0" w:color="auto"/>
            <w:bottom w:val="none" w:sz="0" w:space="0" w:color="auto"/>
            <w:right w:val="none" w:sz="0" w:space="0" w:color="auto"/>
          </w:divBdr>
          <w:divsChild>
            <w:div w:id="446314334">
              <w:marLeft w:val="0"/>
              <w:marRight w:val="0"/>
              <w:marTop w:val="0"/>
              <w:marBottom w:val="0"/>
              <w:divBdr>
                <w:top w:val="none" w:sz="0" w:space="0" w:color="auto"/>
                <w:left w:val="none" w:sz="0" w:space="0" w:color="auto"/>
                <w:bottom w:val="none" w:sz="0" w:space="0" w:color="auto"/>
                <w:right w:val="none" w:sz="0" w:space="0" w:color="auto"/>
              </w:divBdr>
            </w:div>
            <w:div w:id="488598398">
              <w:marLeft w:val="0"/>
              <w:marRight w:val="0"/>
              <w:marTop w:val="0"/>
              <w:marBottom w:val="0"/>
              <w:divBdr>
                <w:top w:val="none" w:sz="0" w:space="0" w:color="auto"/>
                <w:left w:val="none" w:sz="0" w:space="0" w:color="auto"/>
                <w:bottom w:val="none" w:sz="0" w:space="0" w:color="auto"/>
                <w:right w:val="none" w:sz="0" w:space="0" w:color="auto"/>
              </w:divBdr>
            </w:div>
          </w:divsChild>
        </w:div>
        <w:div w:id="1811239749">
          <w:marLeft w:val="0"/>
          <w:marRight w:val="0"/>
          <w:marTop w:val="0"/>
          <w:marBottom w:val="0"/>
          <w:divBdr>
            <w:top w:val="none" w:sz="0" w:space="0" w:color="auto"/>
            <w:left w:val="none" w:sz="0" w:space="0" w:color="auto"/>
            <w:bottom w:val="none" w:sz="0" w:space="0" w:color="auto"/>
            <w:right w:val="none" w:sz="0" w:space="0" w:color="auto"/>
          </w:divBdr>
          <w:divsChild>
            <w:div w:id="712534223">
              <w:marLeft w:val="0"/>
              <w:marRight w:val="0"/>
              <w:marTop w:val="0"/>
              <w:marBottom w:val="0"/>
              <w:divBdr>
                <w:top w:val="none" w:sz="0" w:space="0" w:color="auto"/>
                <w:left w:val="none" w:sz="0" w:space="0" w:color="auto"/>
                <w:bottom w:val="none" w:sz="0" w:space="0" w:color="auto"/>
                <w:right w:val="none" w:sz="0" w:space="0" w:color="auto"/>
              </w:divBdr>
            </w:div>
            <w:div w:id="1933275420">
              <w:marLeft w:val="0"/>
              <w:marRight w:val="0"/>
              <w:marTop w:val="0"/>
              <w:marBottom w:val="0"/>
              <w:divBdr>
                <w:top w:val="none" w:sz="0" w:space="0" w:color="auto"/>
                <w:left w:val="none" w:sz="0" w:space="0" w:color="auto"/>
                <w:bottom w:val="none" w:sz="0" w:space="0" w:color="auto"/>
                <w:right w:val="none" w:sz="0" w:space="0" w:color="auto"/>
              </w:divBdr>
            </w:div>
          </w:divsChild>
        </w:div>
        <w:div w:id="600913638">
          <w:marLeft w:val="0"/>
          <w:marRight w:val="0"/>
          <w:marTop w:val="0"/>
          <w:marBottom w:val="0"/>
          <w:divBdr>
            <w:top w:val="none" w:sz="0" w:space="0" w:color="auto"/>
            <w:left w:val="none" w:sz="0" w:space="0" w:color="auto"/>
            <w:bottom w:val="none" w:sz="0" w:space="0" w:color="auto"/>
            <w:right w:val="none" w:sz="0" w:space="0" w:color="auto"/>
          </w:divBdr>
          <w:divsChild>
            <w:div w:id="295986061">
              <w:marLeft w:val="0"/>
              <w:marRight w:val="0"/>
              <w:marTop w:val="0"/>
              <w:marBottom w:val="0"/>
              <w:divBdr>
                <w:top w:val="none" w:sz="0" w:space="0" w:color="auto"/>
                <w:left w:val="none" w:sz="0" w:space="0" w:color="auto"/>
                <w:bottom w:val="none" w:sz="0" w:space="0" w:color="auto"/>
                <w:right w:val="none" w:sz="0" w:space="0" w:color="auto"/>
              </w:divBdr>
            </w:div>
            <w:div w:id="1221550878">
              <w:marLeft w:val="0"/>
              <w:marRight w:val="0"/>
              <w:marTop w:val="0"/>
              <w:marBottom w:val="0"/>
              <w:divBdr>
                <w:top w:val="none" w:sz="0" w:space="0" w:color="auto"/>
                <w:left w:val="none" w:sz="0" w:space="0" w:color="auto"/>
                <w:bottom w:val="none" w:sz="0" w:space="0" w:color="auto"/>
                <w:right w:val="none" w:sz="0" w:space="0" w:color="auto"/>
              </w:divBdr>
            </w:div>
          </w:divsChild>
        </w:div>
        <w:div w:id="1526793509">
          <w:marLeft w:val="0"/>
          <w:marRight w:val="0"/>
          <w:marTop w:val="0"/>
          <w:marBottom w:val="0"/>
          <w:divBdr>
            <w:top w:val="none" w:sz="0" w:space="0" w:color="auto"/>
            <w:left w:val="none" w:sz="0" w:space="0" w:color="auto"/>
            <w:bottom w:val="none" w:sz="0" w:space="0" w:color="auto"/>
            <w:right w:val="none" w:sz="0" w:space="0" w:color="auto"/>
          </w:divBdr>
          <w:divsChild>
            <w:div w:id="464201050">
              <w:marLeft w:val="0"/>
              <w:marRight w:val="0"/>
              <w:marTop w:val="0"/>
              <w:marBottom w:val="0"/>
              <w:divBdr>
                <w:top w:val="none" w:sz="0" w:space="0" w:color="auto"/>
                <w:left w:val="none" w:sz="0" w:space="0" w:color="auto"/>
                <w:bottom w:val="none" w:sz="0" w:space="0" w:color="auto"/>
                <w:right w:val="none" w:sz="0" w:space="0" w:color="auto"/>
              </w:divBdr>
            </w:div>
            <w:div w:id="2117167184">
              <w:marLeft w:val="0"/>
              <w:marRight w:val="0"/>
              <w:marTop w:val="0"/>
              <w:marBottom w:val="0"/>
              <w:divBdr>
                <w:top w:val="none" w:sz="0" w:space="0" w:color="auto"/>
                <w:left w:val="none" w:sz="0" w:space="0" w:color="auto"/>
                <w:bottom w:val="none" w:sz="0" w:space="0" w:color="auto"/>
                <w:right w:val="none" w:sz="0" w:space="0" w:color="auto"/>
              </w:divBdr>
            </w:div>
          </w:divsChild>
        </w:div>
        <w:div w:id="1531651738">
          <w:marLeft w:val="0"/>
          <w:marRight w:val="0"/>
          <w:marTop w:val="0"/>
          <w:marBottom w:val="0"/>
          <w:divBdr>
            <w:top w:val="none" w:sz="0" w:space="0" w:color="auto"/>
            <w:left w:val="none" w:sz="0" w:space="0" w:color="auto"/>
            <w:bottom w:val="none" w:sz="0" w:space="0" w:color="auto"/>
            <w:right w:val="none" w:sz="0" w:space="0" w:color="auto"/>
          </w:divBdr>
          <w:divsChild>
            <w:div w:id="1968856758">
              <w:marLeft w:val="0"/>
              <w:marRight w:val="0"/>
              <w:marTop w:val="0"/>
              <w:marBottom w:val="0"/>
              <w:divBdr>
                <w:top w:val="none" w:sz="0" w:space="0" w:color="auto"/>
                <w:left w:val="none" w:sz="0" w:space="0" w:color="auto"/>
                <w:bottom w:val="none" w:sz="0" w:space="0" w:color="auto"/>
                <w:right w:val="none" w:sz="0" w:space="0" w:color="auto"/>
              </w:divBdr>
            </w:div>
            <w:div w:id="133569627">
              <w:marLeft w:val="0"/>
              <w:marRight w:val="0"/>
              <w:marTop w:val="0"/>
              <w:marBottom w:val="0"/>
              <w:divBdr>
                <w:top w:val="none" w:sz="0" w:space="0" w:color="auto"/>
                <w:left w:val="none" w:sz="0" w:space="0" w:color="auto"/>
                <w:bottom w:val="none" w:sz="0" w:space="0" w:color="auto"/>
                <w:right w:val="none" w:sz="0" w:space="0" w:color="auto"/>
              </w:divBdr>
            </w:div>
          </w:divsChild>
        </w:div>
        <w:div w:id="1534148640">
          <w:marLeft w:val="0"/>
          <w:marRight w:val="0"/>
          <w:marTop w:val="0"/>
          <w:marBottom w:val="0"/>
          <w:divBdr>
            <w:top w:val="none" w:sz="0" w:space="0" w:color="auto"/>
            <w:left w:val="none" w:sz="0" w:space="0" w:color="auto"/>
            <w:bottom w:val="none" w:sz="0" w:space="0" w:color="auto"/>
            <w:right w:val="none" w:sz="0" w:space="0" w:color="auto"/>
          </w:divBdr>
          <w:divsChild>
            <w:div w:id="1913617927">
              <w:marLeft w:val="0"/>
              <w:marRight w:val="0"/>
              <w:marTop w:val="0"/>
              <w:marBottom w:val="0"/>
              <w:divBdr>
                <w:top w:val="none" w:sz="0" w:space="0" w:color="auto"/>
                <w:left w:val="none" w:sz="0" w:space="0" w:color="auto"/>
                <w:bottom w:val="none" w:sz="0" w:space="0" w:color="auto"/>
                <w:right w:val="none" w:sz="0" w:space="0" w:color="auto"/>
              </w:divBdr>
            </w:div>
            <w:div w:id="213464137">
              <w:marLeft w:val="0"/>
              <w:marRight w:val="0"/>
              <w:marTop w:val="0"/>
              <w:marBottom w:val="0"/>
              <w:divBdr>
                <w:top w:val="none" w:sz="0" w:space="0" w:color="auto"/>
                <w:left w:val="none" w:sz="0" w:space="0" w:color="auto"/>
                <w:bottom w:val="none" w:sz="0" w:space="0" w:color="auto"/>
                <w:right w:val="none" w:sz="0" w:space="0" w:color="auto"/>
              </w:divBdr>
            </w:div>
          </w:divsChild>
        </w:div>
        <w:div w:id="693926331">
          <w:marLeft w:val="0"/>
          <w:marRight w:val="0"/>
          <w:marTop w:val="0"/>
          <w:marBottom w:val="0"/>
          <w:divBdr>
            <w:top w:val="none" w:sz="0" w:space="0" w:color="auto"/>
            <w:left w:val="none" w:sz="0" w:space="0" w:color="auto"/>
            <w:bottom w:val="none" w:sz="0" w:space="0" w:color="auto"/>
            <w:right w:val="none" w:sz="0" w:space="0" w:color="auto"/>
          </w:divBdr>
          <w:divsChild>
            <w:div w:id="350300373">
              <w:marLeft w:val="0"/>
              <w:marRight w:val="0"/>
              <w:marTop w:val="0"/>
              <w:marBottom w:val="0"/>
              <w:divBdr>
                <w:top w:val="none" w:sz="0" w:space="0" w:color="auto"/>
                <w:left w:val="none" w:sz="0" w:space="0" w:color="auto"/>
                <w:bottom w:val="none" w:sz="0" w:space="0" w:color="auto"/>
                <w:right w:val="none" w:sz="0" w:space="0" w:color="auto"/>
              </w:divBdr>
            </w:div>
            <w:div w:id="120340636">
              <w:marLeft w:val="0"/>
              <w:marRight w:val="0"/>
              <w:marTop w:val="0"/>
              <w:marBottom w:val="0"/>
              <w:divBdr>
                <w:top w:val="none" w:sz="0" w:space="0" w:color="auto"/>
                <w:left w:val="none" w:sz="0" w:space="0" w:color="auto"/>
                <w:bottom w:val="none" w:sz="0" w:space="0" w:color="auto"/>
                <w:right w:val="none" w:sz="0" w:space="0" w:color="auto"/>
              </w:divBdr>
            </w:div>
          </w:divsChild>
        </w:div>
        <w:div w:id="1241982893">
          <w:marLeft w:val="0"/>
          <w:marRight w:val="0"/>
          <w:marTop w:val="0"/>
          <w:marBottom w:val="0"/>
          <w:divBdr>
            <w:top w:val="none" w:sz="0" w:space="0" w:color="auto"/>
            <w:left w:val="none" w:sz="0" w:space="0" w:color="auto"/>
            <w:bottom w:val="none" w:sz="0" w:space="0" w:color="auto"/>
            <w:right w:val="none" w:sz="0" w:space="0" w:color="auto"/>
          </w:divBdr>
          <w:divsChild>
            <w:div w:id="2031494139">
              <w:marLeft w:val="0"/>
              <w:marRight w:val="0"/>
              <w:marTop w:val="0"/>
              <w:marBottom w:val="0"/>
              <w:divBdr>
                <w:top w:val="none" w:sz="0" w:space="0" w:color="auto"/>
                <w:left w:val="none" w:sz="0" w:space="0" w:color="auto"/>
                <w:bottom w:val="none" w:sz="0" w:space="0" w:color="auto"/>
                <w:right w:val="none" w:sz="0" w:space="0" w:color="auto"/>
              </w:divBdr>
              <w:divsChild>
                <w:div w:id="589314577">
                  <w:marLeft w:val="0"/>
                  <w:marRight w:val="0"/>
                  <w:marTop w:val="0"/>
                  <w:marBottom w:val="0"/>
                  <w:divBdr>
                    <w:top w:val="none" w:sz="0" w:space="0" w:color="auto"/>
                    <w:left w:val="none" w:sz="0" w:space="0" w:color="auto"/>
                    <w:bottom w:val="none" w:sz="0" w:space="0" w:color="auto"/>
                    <w:right w:val="none" w:sz="0" w:space="0" w:color="auto"/>
                  </w:divBdr>
                </w:div>
                <w:div w:id="969743805">
                  <w:marLeft w:val="0"/>
                  <w:marRight w:val="0"/>
                  <w:marTop w:val="0"/>
                  <w:marBottom w:val="0"/>
                  <w:divBdr>
                    <w:top w:val="none" w:sz="0" w:space="0" w:color="auto"/>
                    <w:left w:val="none" w:sz="0" w:space="0" w:color="auto"/>
                    <w:bottom w:val="none" w:sz="0" w:space="0" w:color="auto"/>
                    <w:right w:val="none" w:sz="0" w:space="0" w:color="auto"/>
                  </w:divBdr>
                </w:div>
              </w:divsChild>
            </w:div>
            <w:div w:id="1119451133">
              <w:marLeft w:val="0"/>
              <w:marRight w:val="0"/>
              <w:marTop w:val="0"/>
              <w:marBottom w:val="0"/>
              <w:divBdr>
                <w:top w:val="none" w:sz="0" w:space="0" w:color="auto"/>
                <w:left w:val="none" w:sz="0" w:space="0" w:color="auto"/>
                <w:bottom w:val="none" w:sz="0" w:space="0" w:color="auto"/>
                <w:right w:val="none" w:sz="0" w:space="0" w:color="auto"/>
              </w:divBdr>
              <w:divsChild>
                <w:div w:id="1767186773">
                  <w:marLeft w:val="0"/>
                  <w:marRight w:val="0"/>
                  <w:marTop w:val="0"/>
                  <w:marBottom w:val="0"/>
                  <w:divBdr>
                    <w:top w:val="none" w:sz="0" w:space="0" w:color="auto"/>
                    <w:left w:val="none" w:sz="0" w:space="0" w:color="auto"/>
                    <w:bottom w:val="none" w:sz="0" w:space="0" w:color="auto"/>
                    <w:right w:val="none" w:sz="0" w:space="0" w:color="auto"/>
                  </w:divBdr>
                </w:div>
                <w:div w:id="1073507567">
                  <w:marLeft w:val="0"/>
                  <w:marRight w:val="0"/>
                  <w:marTop w:val="0"/>
                  <w:marBottom w:val="0"/>
                  <w:divBdr>
                    <w:top w:val="none" w:sz="0" w:space="0" w:color="auto"/>
                    <w:left w:val="none" w:sz="0" w:space="0" w:color="auto"/>
                    <w:bottom w:val="none" w:sz="0" w:space="0" w:color="auto"/>
                    <w:right w:val="none" w:sz="0" w:space="0" w:color="auto"/>
                  </w:divBdr>
                </w:div>
              </w:divsChild>
            </w:div>
            <w:div w:id="759444764">
              <w:marLeft w:val="0"/>
              <w:marRight w:val="0"/>
              <w:marTop w:val="0"/>
              <w:marBottom w:val="0"/>
              <w:divBdr>
                <w:top w:val="none" w:sz="0" w:space="0" w:color="auto"/>
                <w:left w:val="none" w:sz="0" w:space="0" w:color="auto"/>
                <w:bottom w:val="none" w:sz="0" w:space="0" w:color="auto"/>
                <w:right w:val="none" w:sz="0" w:space="0" w:color="auto"/>
              </w:divBdr>
              <w:divsChild>
                <w:div w:id="1053625748">
                  <w:marLeft w:val="0"/>
                  <w:marRight w:val="0"/>
                  <w:marTop w:val="0"/>
                  <w:marBottom w:val="0"/>
                  <w:divBdr>
                    <w:top w:val="none" w:sz="0" w:space="0" w:color="auto"/>
                    <w:left w:val="none" w:sz="0" w:space="0" w:color="auto"/>
                    <w:bottom w:val="none" w:sz="0" w:space="0" w:color="auto"/>
                    <w:right w:val="none" w:sz="0" w:space="0" w:color="auto"/>
                  </w:divBdr>
                </w:div>
                <w:div w:id="41448921">
                  <w:marLeft w:val="0"/>
                  <w:marRight w:val="0"/>
                  <w:marTop w:val="0"/>
                  <w:marBottom w:val="0"/>
                  <w:divBdr>
                    <w:top w:val="none" w:sz="0" w:space="0" w:color="auto"/>
                    <w:left w:val="none" w:sz="0" w:space="0" w:color="auto"/>
                    <w:bottom w:val="none" w:sz="0" w:space="0" w:color="auto"/>
                    <w:right w:val="none" w:sz="0" w:space="0" w:color="auto"/>
                  </w:divBdr>
                </w:div>
              </w:divsChild>
            </w:div>
            <w:div w:id="144396540">
              <w:marLeft w:val="0"/>
              <w:marRight w:val="0"/>
              <w:marTop w:val="0"/>
              <w:marBottom w:val="0"/>
              <w:divBdr>
                <w:top w:val="none" w:sz="0" w:space="0" w:color="auto"/>
                <w:left w:val="none" w:sz="0" w:space="0" w:color="auto"/>
                <w:bottom w:val="none" w:sz="0" w:space="0" w:color="auto"/>
                <w:right w:val="none" w:sz="0" w:space="0" w:color="auto"/>
              </w:divBdr>
              <w:divsChild>
                <w:div w:id="1732265473">
                  <w:marLeft w:val="0"/>
                  <w:marRight w:val="0"/>
                  <w:marTop w:val="0"/>
                  <w:marBottom w:val="0"/>
                  <w:divBdr>
                    <w:top w:val="none" w:sz="0" w:space="0" w:color="auto"/>
                    <w:left w:val="none" w:sz="0" w:space="0" w:color="auto"/>
                    <w:bottom w:val="none" w:sz="0" w:space="0" w:color="auto"/>
                    <w:right w:val="none" w:sz="0" w:space="0" w:color="auto"/>
                  </w:divBdr>
                </w:div>
                <w:div w:id="955722011">
                  <w:marLeft w:val="0"/>
                  <w:marRight w:val="0"/>
                  <w:marTop w:val="0"/>
                  <w:marBottom w:val="0"/>
                  <w:divBdr>
                    <w:top w:val="none" w:sz="0" w:space="0" w:color="auto"/>
                    <w:left w:val="none" w:sz="0" w:space="0" w:color="auto"/>
                    <w:bottom w:val="none" w:sz="0" w:space="0" w:color="auto"/>
                    <w:right w:val="none" w:sz="0" w:space="0" w:color="auto"/>
                  </w:divBdr>
                </w:div>
              </w:divsChild>
            </w:div>
            <w:div w:id="1901087212">
              <w:marLeft w:val="0"/>
              <w:marRight w:val="0"/>
              <w:marTop w:val="0"/>
              <w:marBottom w:val="0"/>
              <w:divBdr>
                <w:top w:val="none" w:sz="0" w:space="0" w:color="auto"/>
                <w:left w:val="none" w:sz="0" w:space="0" w:color="auto"/>
                <w:bottom w:val="none" w:sz="0" w:space="0" w:color="auto"/>
                <w:right w:val="none" w:sz="0" w:space="0" w:color="auto"/>
              </w:divBdr>
              <w:divsChild>
                <w:div w:id="1764759079">
                  <w:marLeft w:val="0"/>
                  <w:marRight w:val="0"/>
                  <w:marTop w:val="0"/>
                  <w:marBottom w:val="0"/>
                  <w:divBdr>
                    <w:top w:val="none" w:sz="0" w:space="0" w:color="auto"/>
                    <w:left w:val="none" w:sz="0" w:space="0" w:color="auto"/>
                    <w:bottom w:val="none" w:sz="0" w:space="0" w:color="auto"/>
                    <w:right w:val="none" w:sz="0" w:space="0" w:color="auto"/>
                  </w:divBdr>
                </w:div>
                <w:div w:id="1636793025">
                  <w:marLeft w:val="0"/>
                  <w:marRight w:val="0"/>
                  <w:marTop w:val="0"/>
                  <w:marBottom w:val="0"/>
                  <w:divBdr>
                    <w:top w:val="none" w:sz="0" w:space="0" w:color="auto"/>
                    <w:left w:val="none" w:sz="0" w:space="0" w:color="auto"/>
                    <w:bottom w:val="none" w:sz="0" w:space="0" w:color="auto"/>
                    <w:right w:val="none" w:sz="0" w:space="0" w:color="auto"/>
                  </w:divBdr>
                </w:div>
              </w:divsChild>
            </w:div>
            <w:div w:id="238174441">
              <w:marLeft w:val="0"/>
              <w:marRight w:val="0"/>
              <w:marTop w:val="0"/>
              <w:marBottom w:val="0"/>
              <w:divBdr>
                <w:top w:val="none" w:sz="0" w:space="0" w:color="auto"/>
                <w:left w:val="none" w:sz="0" w:space="0" w:color="auto"/>
                <w:bottom w:val="none" w:sz="0" w:space="0" w:color="auto"/>
                <w:right w:val="none" w:sz="0" w:space="0" w:color="auto"/>
              </w:divBdr>
              <w:divsChild>
                <w:div w:id="271322096">
                  <w:marLeft w:val="0"/>
                  <w:marRight w:val="0"/>
                  <w:marTop w:val="0"/>
                  <w:marBottom w:val="0"/>
                  <w:divBdr>
                    <w:top w:val="none" w:sz="0" w:space="0" w:color="auto"/>
                    <w:left w:val="none" w:sz="0" w:space="0" w:color="auto"/>
                    <w:bottom w:val="none" w:sz="0" w:space="0" w:color="auto"/>
                    <w:right w:val="none" w:sz="0" w:space="0" w:color="auto"/>
                  </w:divBdr>
                </w:div>
                <w:div w:id="2585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72412">
          <w:marLeft w:val="0"/>
          <w:marRight w:val="0"/>
          <w:marTop w:val="0"/>
          <w:marBottom w:val="0"/>
          <w:divBdr>
            <w:top w:val="none" w:sz="0" w:space="0" w:color="auto"/>
            <w:left w:val="none" w:sz="0" w:space="0" w:color="auto"/>
            <w:bottom w:val="none" w:sz="0" w:space="0" w:color="auto"/>
            <w:right w:val="none" w:sz="0" w:space="0" w:color="auto"/>
          </w:divBdr>
          <w:divsChild>
            <w:div w:id="761071397">
              <w:marLeft w:val="0"/>
              <w:marRight w:val="0"/>
              <w:marTop w:val="0"/>
              <w:marBottom w:val="0"/>
              <w:divBdr>
                <w:top w:val="none" w:sz="0" w:space="0" w:color="auto"/>
                <w:left w:val="none" w:sz="0" w:space="0" w:color="auto"/>
                <w:bottom w:val="none" w:sz="0" w:space="0" w:color="auto"/>
                <w:right w:val="none" w:sz="0" w:space="0" w:color="auto"/>
              </w:divBdr>
              <w:divsChild>
                <w:div w:id="1446927727">
                  <w:marLeft w:val="0"/>
                  <w:marRight w:val="0"/>
                  <w:marTop w:val="0"/>
                  <w:marBottom w:val="0"/>
                  <w:divBdr>
                    <w:top w:val="none" w:sz="0" w:space="0" w:color="auto"/>
                    <w:left w:val="none" w:sz="0" w:space="0" w:color="auto"/>
                    <w:bottom w:val="none" w:sz="0" w:space="0" w:color="auto"/>
                    <w:right w:val="none" w:sz="0" w:space="0" w:color="auto"/>
                  </w:divBdr>
                </w:div>
                <w:div w:id="527179706">
                  <w:marLeft w:val="0"/>
                  <w:marRight w:val="0"/>
                  <w:marTop w:val="0"/>
                  <w:marBottom w:val="0"/>
                  <w:divBdr>
                    <w:top w:val="none" w:sz="0" w:space="0" w:color="auto"/>
                    <w:left w:val="none" w:sz="0" w:space="0" w:color="auto"/>
                    <w:bottom w:val="none" w:sz="0" w:space="0" w:color="auto"/>
                    <w:right w:val="none" w:sz="0" w:space="0" w:color="auto"/>
                  </w:divBdr>
                </w:div>
              </w:divsChild>
            </w:div>
            <w:div w:id="1558199077">
              <w:marLeft w:val="0"/>
              <w:marRight w:val="0"/>
              <w:marTop w:val="0"/>
              <w:marBottom w:val="0"/>
              <w:divBdr>
                <w:top w:val="none" w:sz="0" w:space="0" w:color="auto"/>
                <w:left w:val="none" w:sz="0" w:space="0" w:color="auto"/>
                <w:bottom w:val="none" w:sz="0" w:space="0" w:color="auto"/>
                <w:right w:val="none" w:sz="0" w:space="0" w:color="auto"/>
              </w:divBdr>
              <w:divsChild>
                <w:div w:id="342436487">
                  <w:marLeft w:val="0"/>
                  <w:marRight w:val="0"/>
                  <w:marTop w:val="0"/>
                  <w:marBottom w:val="0"/>
                  <w:divBdr>
                    <w:top w:val="none" w:sz="0" w:space="0" w:color="auto"/>
                    <w:left w:val="none" w:sz="0" w:space="0" w:color="auto"/>
                    <w:bottom w:val="none" w:sz="0" w:space="0" w:color="auto"/>
                    <w:right w:val="none" w:sz="0" w:space="0" w:color="auto"/>
                  </w:divBdr>
                </w:div>
                <w:div w:id="2122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09052">
      <w:bodyDiv w:val="1"/>
      <w:marLeft w:val="0"/>
      <w:marRight w:val="0"/>
      <w:marTop w:val="0"/>
      <w:marBottom w:val="0"/>
      <w:divBdr>
        <w:top w:val="none" w:sz="0" w:space="0" w:color="auto"/>
        <w:left w:val="none" w:sz="0" w:space="0" w:color="auto"/>
        <w:bottom w:val="none" w:sz="0" w:space="0" w:color="auto"/>
        <w:right w:val="none" w:sz="0" w:space="0" w:color="auto"/>
      </w:divBdr>
    </w:div>
    <w:div w:id="813642220">
      <w:bodyDiv w:val="1"/>
      <w:marLeft w:val="0"/>
      <w:marRight w:val="0"/>
      <w:marTop w:val="0"/>
      <w:marBottom w:val="0"/>
      <w:divBdr>
        <w:top w:val="none" w:sz="0" w:space="0" w:color="auto"/>
        <w:left w:val="none" w:sz="0" w:space="0" w:color="auto"/>
        <w:bottom w:val="none" w:sz="0" w:space="0" w:color="auto"/>
        <w:right w:val="none" w:sz="0" w:space="0" w:color="auto"/>
      </w:divBdr>
    </w:div>
    <w:div w:id="836768212">
      <w:bodyDiv w:val="1"/>
      <w:marLeft w:val="0"/>
      <w:marRight w:val="0"/>
      <w:marTop w:val="0"/>
      <w:marBottom w:val="0"/>
      <w:divBdr>
        <w:top w:val="none" w:sz="0" w:space="0" w:color="auto"/>
        <w:left w:val="none" w:sz="0" w:space="0" w:color="auto"/>
        <w:bottom w:val="none" w:sz="0" w:space="0" w:color="auto"/>
        <w:right w:val="none" w:sz="0" w:space="0" w:color="auto"/>
      </w:divBdr>
    </w:div>
    <w:div w:id="931398844">
      <w:bodyDiv w:val="1"/>
      <w:marLeft w:val="0"/>
      <w:marRight w:val="0"/>
      <w:marTop w:val="0"/>
      <w:marBottom w:val="0"/>
      <w:divBdr>
        <w:top w:val="none" w:sz="0" w:space="0" w:color="auto"/>
        <w:left w:val="none" w:sz="0" w:space="0" w:color="auto"/>
        <w:bottom w:val="none" w:sz="0" w:space="0" w:color="auto"/>
        <w:right w:val="none" w:sz="0" w:space="0" w:color="auto"/>
      </w:divBdr>
      <w:divsChild>
        <w:div w:id="548342256">
          <w:marLeft w:val="0"/>
          <w:marRight w:val="0"/>
          <w:marTop w:val="0"/>
          <w:marBottom w:val="0"/>
          <w:divBdr>
            <w:top w:val="none" w:sz="0" w:space="0" w:color="auto"/>
            <w:left w:val="none" w:sz="0" w:space="0" w:color="auto"/>
            <w:bottom w:val="none" w:sz="0" w:space="0" w:color="auto"/>
            <w:right w:val="none" w:sz="0" w:space="0" w:color="auto"/>
          </w:divBdr>
        </w:div>
      </w:divsChild>
    </w:div>
    <w:div w:id="977805863">
      <w:bodyDiv w:val="1"/>
      <w:marLeft w:val="0"/>
      <w:marRight w:val="0"/>
      <w:marTop w:val="0"/>
      <w:marBottom w:val="0"/>
      <w:divBdr>
        <w:top w:val="none" w:sz="0" w:space="0" w:color="auto"/>
        <w:left w:val="none" w:sz="0" w:space="0" w:color="auto"/>
        <w:bottom w:val="none" w:sz="0" w:space="0" w:color="auto"/>
        <w:right w:val="none" w:sz="0" w:space="0" w:color="auto"/>
      </w:divBdr>
    </w:div>
    <w:div w:id="1016888763">
      <w:bodyDiv w:val="1"/>
      <w:marLeft w:val="0"/>
      <w:marRight w:val="0"/>
      <w:marTop w:val="0"/>
      <w:marBottom w:val="0"/>
      <w:divBdr>
        <w:top w:val="none" w:sz="0" w:space="0" w:color="auto"/>
        <w:left w:val="none" w:sz="0" w:space="0" w:color="auto"/>
        <w:bottom w:val="none" w:sz="0" w:space="0" w:color="auto"/>
        <w:right w:val="none" w:sz="0" w:space="0" w:color="auto"/>
      </w:divBdr>
    </w:div>
    <w:div w:id="1100219332">
      <w:bodyDiv w:val="1"/>
      <w:marLeft w:val="0"/>
      <w:marRight w:val="0"/>
      <w:marTop w:val="0"/>
      <w:marBottom w:val="0"/>
      <w:divBdr>
        <w:top w:val="none" w:sz="0" w:space="0" w:color="auto"/>
        <w:left w:val="none" w:sz="0" w:space="0" w:color="auto"/>
        <w:bottom w:val="none" w:sz="0" w:space="0" w:color="auto"/>
        <w:right w:val="none" w:sz="0" w:space="0" w:color="auto"/>
      </w:divBdr>
    </w:div>
    <w:div w:id="1141269841">
      <w:bodyDiv w:val="1"/>
      <w:marLeft w:val="0"/>
      <w:marRight w:val="0"/>
      <w:marTop w:val="0"/>
      <w:marBottom w:val="0"/>
      <w:divBdr>
        <w:top w:val="none" w:sz="0" w:space="0" w:color="auto"/>
        <w:left w:val="none" w:sz="0" w:space="0" w:color="auto"/>
        <w:bottom w:val="none" w:sz="0" w:space="0" w:color="auto"/>
        <w:right w:val="none" w:sz="0" w:space="0" w:color="auto"/>
      </w:divBdr>
      <w:divsChild>
        <w:div w:id="1488089805">
          <w:marLeft w:val="0"/>
          <w:marRight w:val="0"/>
          <w:marTop w:val="0"/>
          <w:marBottom w:val="0"/>
          <w:divBdr>
            <w:top w:val="none" w:sz="0" w:space="0" w:color="auto"/>
            <w:left w:val="none" w:sz="0" w:space="0" w:color="auto"/>
            <w:bottom w:val="none" w:sz="0" w:space="0" w:color="auto"/>
            <w:right w:val="none" w:sz="0" w:space="0" w:color="auto"/>
          </w:divBdr>
        </w:div>
      </w:divsChild>
    </w:div>
    <w:div w:id="1292594415">
      <w:bodyDiv w:val="1"/>
      <w:marLeft w:val="0"/>
      <w:marRight w:val="0"/>
      <w:marTop w:val="0"/>
      <w:marBottom w:val="0"/>
      <w:divBdr>
        <w:top w:val="none" w:sz="0" w:space="0" w:color="auto"/>
        <w:left w:val="none" w:sz="0" w:space="0" w:color="auto"/>
        <w:bottom w:val="none" w:sz="0" w:space="0" w:color="auto"/>
        <w:right w:val="none" w:sz="0" w:space="0" w:color="auto"/>
      </w:divBdr>
    </w:div>
    <w:div w:id="1301304211">
      <w:bodyDiv w:val="1"/>
      <w:marLeft w:val="0"/>
      <w:marRight w:val="0"/>
      <w:marTop w:val="0"/>
      <w:marBottom w:val="0"/>
      <w:divBdr>
        <w:top w:val="none" w:sz="0" w:space="0" w:color="auto"/>
        <w:left w:val="none" w:sz="0" w:space="0" w:color="auto"/>
        <w:bottom w:val="none" w:sz="0" w:space="0" w:color="auto"/>
        <w:right w:val="none" w:sz="0" w:space="0" w:color="auto"/>
      </w:divBdr>
    </w:div>
    <w:div w:id="1365867371">
      <w:bodyDiv w:val="1"/>
      <w:marLeft w:val="0"/>
      <w:marRight w:val="0"/>
      <w:marTop w:val="0"/>
      <w:marBottom w:val="0"/>
      <w:divBdr>
        <w:top w:val="none" w:sz="0" w:space="0" w:color="auto"/>
        <w:left w:val="none" w:sz="0" w:space="0" w:color="auto"/>
        <w:bottom w:val="none" w:sz="0" w:space="0" w:color="auto"/>
        <w:right w:val="none" w:sz="0" w:space="0" w:color="auto"/>
      </w:divBdr>
    </w:div>
    <w:div w:id="1425569599">
      <w:bodyDiv w:val="1"/>
      <w:marLeft w:val="0"/>
      <w:marRight w:val="0"/>
      <w:marTop w:val="0"/>
      <w:marBottom w:val="0"/>
      <w:divBdr>
        <w:top w:val="none" w:sz="0" w:space="0" w:color="auto"/>
        <w:left w:val="none" w:sz="0" w:space="0" w:color="auto"/>
        <w:bottom w:val="none" w:sz="0" w:space="0" w:color="auto"/>
        <w:right w:val="none" w:sz="0" w:space="0" w:color="auto"/>
      </w:divBdr>
    </w:div>
    <w:div w:id="1445081128">
      <w:bodyDiv w:val="1"/>
      <w:marLeft w:val="0"/>
      <w:marRight w:val="0"/>
      <w:marTop w:val="0"/>
      <w:marBottom w:val="0"/>
      <w:divBdr>
        <w:top w:val="none" w:sz="0" w:space="0" w:color="auto"/>
        <w:left w:val="none" w:sz="0" w:space="0" w:color="auto"/>
        <w:bottom w:val="none" w:sz="0" w:space="0" w:color="auto"/>
        <w:right w:val="none" w:sz="0" w:space="0" w:color="auto"/>
      </w:divBdr>
    </w:div>
    <w:div w:id="16636994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998535805">
      <w:bodyDiv w:val="1"/>
      <w:marLeft w:val="0"/>
      <w:marRight w:val="0"/>
      <w:marTop w:val="0"/>
      <w:marBottom w:val="0"/>
      <w:divBdr>
        <w:top w:val="none" w:sz="0" w:space="0" w:color="auto"/>
        <w:left w:val="none" w:sz="0" w:space="0" w:color="auto"/>
        <w:bottom w:val="none" w:sz="0" w:space="0" w:color="auto"/>
        <w:right w:val="none" w:sz="0" w:space="0" w:color="auto"/>
      </w:divBdr>
    </w:div>
    <w:div w:id="2073111944">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A8C7D-9A4C-4076-92B1-031D67EC1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3851</Words>
  <Characters>23108</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Bulińska, Marzena</cp:lastModifiedBy>
  <cp:revision>2</cp:revision>
  <cp:lastPrinted>2020-12-22T11:52:00Z</cp:lastPrinted>
  <dcterms:created xsi:type="dcterms:W3CDTF">2020-12-28T09:59:00Z</dcterms:created>
  <dcterms:modified xsi:type="dcterms:W3CDTF">2020-12-28T09:59:00Z</dcterms:modified>
</cp:coreProperties>
</file>