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87CF3" w14:textId="77777777" w:rsidR="00D200DF" w:rsidRPr="00263C67" w:rsidRDefault="00B942E2" w:rsidP="00263C67">
      <w:pPr>
        <w:ind w:left="993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>ROW</w:t>
      </w:r>
      <w:r w:rsidR="00E21633" w:rsidRPr="00263C67">
        <w:rPr>
          <w:rFonts w:ascii="Times New Roman" w:hAnsi="Times New Roman"/>
          <w:sz w:val="24"/>
          <w:szCs w:val="24"/>
        </w:rPr>
        <w:t>-II.272.</w:t>
      </w:r>
      <w:r w:rsidR="006C4E1E" w:rsidRPr="00263C67">
        <w:rPr>
          <w:rFonts w:ascii="Times New Roman" w:hAnsi="Times New Roman"/>
          <w:sz w:val="24"/>
          <w:szCs w:val="24"/>
        </w:rPr>
        <w:t>1</w:t>
      </w:r>
      <w:r w:rsidR="00E21633" w:rsidRPr="00263C67">
        <w:rPr>
          <w:rFonts w:ascii="Times New Roman" w:hAnsi="Times New Roman"/>
          <w:sz w:val="24"/>
          <w:szCs w:val="24"/>
        </w:rPr>
        <w:t>.20</w:t>
      </w:r>
      <w:r w:rsidRPr="00263C67">
        <w:rPr>
          <w:rFonts w:ascii="Times New Roman" w:hAnsi="Times New Roman"/>
          <w:sz w:val="24"/>
          <w:szCs w:val="24"/>
        </w:rPr>
        <w:t>21</w:t>
      </w:r>
      <w:r w:rsidR="00D200DF" w:rsidRPr="00263C67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E21633" w:rsidRPr="00263C67">
        <w:rPr>
          <w:rFonts w:ascii="Times New Roman" w:hAnsi="Times New Roman"/>
          <w:sz w:val="24"/>
          <w:szCs w:val="24"/>
        </w:rPr>
        <w:t xml:space="preserve">       </w:t>
      </w:r>
      <w:r w:rsidR="00D200DF" w:rsidRPr="00263C67">
        <w:rPr>
          <w:rFonts w:ascii="Times New Roman" w:hAnsi="Times New Roman"/>
          <w:sz w:val="24"/>
          <w:szCs w:val="24"/>
        </w:rPr>
        <w:tab/>
        <w:t xml:space="preserve">               </w:t>
      </w:r>
      <w:r w:rsidR="00B16F6C" w:rsidRPr="00263C67">
        <w:rPr>
          <w:rFonts w:ascii="Times New Roman" w:hAnsi="Times New Roman"/>
          <w:sz w:val="24"/>
          <w:szCs w:val="24"/>
        </w:rPr>
        <w:t xml:space="preserve"> Kielce, dnia </w:t>
      </w:r>
      <w:r w:rsidR="006C4E1E" w:rsidRPr="00263C67">
        <w:rPr>
          <w:rFonts w:ascii="Times New Roman" w:hAnsi="Times New Roman"/>
          <w:sz w:val="24"/>
          <w:szCs w:val="24"/>
        </w:rPr>
        <w:t>15</w:t>
      </w:r>
      <w:r w:rsidR="00891C49" w:rsidRPr="00263C67">
        <w:rPr>
          <w:rFonts w:ascii="Times New Roman" w:hAnsi="Times New Roman"/>
          <w:sz w:val="24"/>
          <w:szCs w:val="24"/>
        </w:rPr>
        <w:t>.</w:t>
      </w:r>
      <w:r w:rsidR="006C4E1E" w:rsidRPr="00263C67">
        <w:rPr>
          <w:rFonts w:ascii="Times New Roman" w:hAnsi="Times New Roman"/>
          <w:sz w:val="24"/>
          <w:szCs w:val="24"/>
        </w:rPr>
        <w:t>11</w:t>
      </w:r>
      <w:r w:rsidR="00D200DF" w:rsidRPr="00263C67">
        <w:rPr>
          <w:rFonts w:ascii="Times New Roman" w:hAnsi="Times New Roman"/>
          <w:sz w:val="24"/>
          <w:szCs w:val="24"/>
        </w:rPr>
        <w:t>.20</w:t>
      </w:r>
      <w:r w:rsidRPr="00263C67">
        <w:rPr>
          <w:rFonts w:ascii="Times New Roman" w:hAnsi="Times New Roman"/>
          <w:sz w:val="24"/>
          <w:szCs w:val="24"/>
        </w:rPr>
        <w:t>21</w:t>
      </w:r>
      <w:r w:rsidR="00D200DF" w:rsidRPr="00263C67">
        <w:rPr>
          <w:rFonts w:ascii="Times New Roman" w:hAnsi="Times New Roman"/>
          <w:sz w:val="24"/>
          <w:szCs w:val="24"/>
        </w:rPr>
        <w:t>r.</w:t>
      </w:r>
    </w:p>
    <w:p w14:paraId="01EE35BF" w14:textId="77777777" w:rsidR="00D200DF" w:rsidRPr="00263C67" w:rsidRDefault="00D200DF" w:rsidP="00263C67">
      <w:pPr>
        <w:ind w:left="993"/>
        <w:rPr>
          <w:rFonts w:ascii="Times New Roman" w:hAnsi="Times New Roman"/>
          <w:sz w:val="24"/>
          <w:szCs w:val="24"/>
        </w:rPr>
      </w:pPr>
    </w:p>
    <w:p w14:paraId="2A908E18" w14:textId="77777777" w:rsidR="00D200DF" w:rsidRPr="00263C67" w:rsidRDefault="00D200DF" w:rsidP="00263C67">
      <w:pPr>
        <w:tabs>
          <w:tab w:val="left" w:pos="10773"/>
        </w:tabs>
        <w:ind w:left="993"/>
        <w:jc w:val="center"/>
        <w:rPr>
          <w:rFonts w:ascii="Times New Roman" w:hAnsi="Times New Roman"/>
          <w:b/>
          <w:sz w:val="24"/>
          <w:szCs w:val="24"/>
        </w:rPr>
      </w:pPr>
      <w:r w:rsidRPr="00263C67">
        <w:rPr>
          <w:rFonts w:ascii="Times New Roman" w:hAnsi="Times New Roman"/>
          <w:b/>
          <w:sz w:val="24"/>
          <w:szCs w:val="24"/>
        </w:rPr>
        <w:t xml:space="preserve">ZAPYTANIE </w:t>
      </w:r>
      <w:r w:rsidR="00EA7576" w:rsidRPr="00263C67">
        <w:rPr>
          <w:rFonts w:ascii="Times New Roman" w:hAnsi="Times New Roman"/>
          <w:b/>
          <w:sz w:val="24"/>
          <w:szCs w:val="24"/>
        </w:rPr>
        <w:t>OFERTOWE</w:t>
      </w:r>
    </w:p>
    <w:p w14:paraId="06A800EC" w14:textId="77777777" w:rsidR="00D200DF" w:rsidRPr="00263C67" w:rsidRDefault="00D200DF" w:rsidP="00263C67">
      <w:pPr>
        <w:tabs>
          <w:tab w:val="left" w:pos="10773"/>
        </w:tabs>
        <w:ind w:left="993"/>
        <w:rPr>
          <w:rFonts w:ascii="Times New Roman" w:hAnsi="Times New Roman"/>
          <w:b/>
          <w:sz w:val="24"/>
          <w:szCs w:val="24"/>
        </w:rPr>
      </w:pPr>
      <w:r w:rsidRPr="00263C67">
        <w:rPr>
          <w:rFonts w:ascii="Times New Roman" w:hAnsi="Times New Roman"/>
          <w:b/>
          <w:sz w:val="24"/>
          <w:szCs w:val="24"/>
        </w:rPr>
        <w:t xml:space="preserve">I. PRZEDMIOT ZAMÓWIENIA </w:t>
      </w:r>
    </w:p>
    <w:p w14:paraId="76380BD0" w14:textId="77777777" w:rsidR="00D200DF" w:rsidRPr="00263C67" w:rsidRDefault="006C4E1E" w:rsidP="00263C67">
      <w:pPr>
        <w:tabs>
          <w:tab w:val="left" w:pos="10773"/>
        </w:tabs>
        <w:ind w:left="993"/>
        <w:rPr>
          <w:rFonts w:ascii="Times New Roman" w:hAnsi="Times New Roman"/>
          <w:b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>Projekt, wykonanie i dostawa kalendarzy na 2022r.</w:t>
      </w:r>
    </w:p>
    <w:p w14:paraId="5F2A1F99" w14:textId="77777777" w:rsidR="00D200DF" w:rsidRPr="00263C67" w:rsidRDefault="00D200DF" w:rsidP="00263C67">
      <w:pPr>
        <w:tabs>
          <w:tab w:val="left" w:pos="1701"/>
          <w:tab w:val="left" w:pos="10773"/>
        </w:tabs>
        <w:ind w:left="993"/>
        <w:jc w:val="both"/>
        <w:rPr>
          <w:rFonts w:ascii="Times New Roman" w:hAnsi="Times New Roman"/>
          <w:b/>
          <w:sz w:val="24"/>
          <w:szCs w:val="24"/>
        </w:rPr>
      </w:pPr>
      <w:r w:rsidRPr="00263C67">
        <w:rPr>
          <w:rFonts w:ascii="Times New Roman" w:hAnsi="Times New Roman"/>
          <w:b/>
          <w:sz w:val="24"/>
          <w:szCs w:val="24"/>
        </w:rPr>
        <w:t>II. ZAMAWIAJĄCY:</w:t>
      </w:r>
    </w:p>
    <w:p w14:paraId="6E0B264B" w14:textId="77777777" w:rsidR="00AF7BAA" w:rsidRPr="00263C67" w:rsidRDefault="00AF7BAA" w:rsidP="00263C67">
      <w:pPr>
        <w:tabs>
          <w:tab w:val="left" w:pos="1701"/>
        </w:tabs>
        <w:spacing w:after="0"/>
        <w:ind w:left="993"/>
        <w:rPr>
          <w:rFonts w:ascii="Times New Roman" w:hAnsi="Times New Roman"/>
          <w:b/>
          <w:sz w:val="24"/>
          <w:szCs w:val="24"/>
        </w:rPr>
      </w:pPr>
      <w:r w:rsidRPr="00263C67">
        <w:rPr>
          <w:rFonts w:ascii="Times New Roman" w:hAnsi="Times New Roman"/>
          <w:b/>
          <w:sz w:val="24"/>
          <w:szCs w:val="24"/>
        </w:rPr>
        <w:t>NAZWA ORAZ ADRES ZAMAWIAJĄCEGO</w:t>
      </w:r>
    </w:p>
    <w:p w14:paraId="3CC8F2CC" w14:textId="77777777" w:rsidR="00AF7BAA" w:rsidRPr="00263C67" w:rsidRDefault="00AF7BAA" w:rsidP="00263C67">
      <w:pPr>
        <w:pStyle w:val="BodyTextIndentCharZnak"/>
        <w:numPr>
          <w:ilvl w:val="0"/>
          <w:numId w:val="2"/>
        </w:numPr>
        <w:tabs>
          <w:tab w:val="num" w:pos="709"/>
          <w:tab w:val="left" w:pos="1701"/>
        </w:tabs>
        <w:ind w:left="993" w:firstLine="0"/>
      </w:pPr>
      <w:r w:rsidRPr="00263C67">
        <w:rPr>
          <w:b/>
          <w:bCs/>
        </w:rPr>
        <w:t>Nazwa zamawiającego</w:t>
      </w:r>
      <w:r w:rsidRPr="00263C67">
        <w:t>: Województwo Świętokrzyskie - Urząd Marszałkowski Województwa Świętokrzyskiego w Kielcach</w:t>
      </w:r>
    </w:p>
    <w:p w14:paraId="04175727" w14:textId="77777777" w:rsidR="00AF7BAA" w:rsidRPr="00263C67" w:rsidRDefault="00AF7BAA" w:rsidP="00263C67">
      <w:pPr>
        <w:pStyle w:val="BodyTextIndentCharZnak"/>
        <w:numPr>
          <w:ilvl w:val="0"/>
          <w:numId w:val="2"/>
        </w:numPr>
        <w:tabs>
          <w:tab w:val="num" w:pos="709"/>
          <w:tab w:val="left" w:pos="1701"/>
        </w:tabs>
        <w:ind w:left="993" w:firstLine="0"/>
      </w:pPr>
      <w:r w:rsidRPr="00263C67">
        <w:rPr>
          <w:b/>
          <w:bCs/>
        </w:rPr>
        <w:t>Adres zamawiającego:</w:t>
      </w:r>
      <w:r w:rsidRPr="00263C67">
        <w:t xml:space="preserve"> </w:t>
      </w:r>
      <w:r w:rsidRPr="00263C67">
        <w:tab/>
        <w:t xml:space="preserve">al. IX Wieków Kielc 3, 25-516 Kielce </w:t>
      </w:r>
    </w:p>
    <w:p w14:paraId="0E771AE2" w14:textId="77777777" w:rsidR="00AF7BAA" w:rsidRPr="00263C67" w:rsidRDefault="00AF7BAA" w:rsidP="00263C67">
      <w:pPr>
        <w:pStyle w:val="BodyTextIndentCharZnak"/>
        <w:numPr>
          <w:ilvl w:val="0"/>
          <w:numId w:val="2"/>
        </w:numPr>
        <w:tabs>
          <w:tab w:val="num" w:pos="709"/>
          <w:tab w:val="left" w:pos="1701"/>
        </w:tabs>
        <w:ind w:left="993" w:firstLine="0"/>
      </w:pPr>
      <w:r w:rsidRPr="00263C67">
        <w:rPr>
          <w:b/>
          <w:bCs/>
        </w:rPr>
        <w:t>Godziny urzędowania zamawiającego:</w:t>
      </w:r>
      <w:r w:rsidRPr="00263C67">
        <w:t xml:space="preserve"> </w:t>
      </w:r>
    </w:p>
    <w:p w14:paraId="0A4F0DEC" w14:textId="77777777" w:rsidR="00AF7BAA" w:rsidRPr="00263C67" w:rsidRDefault="00AF7BAA" w:rsidP="00263C67">
      <w:pPr>
        <w:pStyle w:val="BodyTextIndentCharZnak"/>
        <w:numPr>
          <w:ilvl w:val="2"/>
          <w:numId w:val="1"/>
        </w:numPr>
        <w:tabs>
          <w:tab w:val="left" w:pos="1701"/>
          <w:tab w:val="num" w:pos="2160"/>
        </w:tabs>
        <w:ind w:left="993" w:hanging="2700"/>
      </w:pPr>
      <w:r w:rsidRPr="00263C67">
        <w:t>od poniedziałku do piątku, w godzinach   od 7</w:t>
      </w:r>
      <w:r w:rsidRPr="00263C67">
        <w:rPr>
          <w:vertAlign w:val="superscript"/>
        </w:rPr>
        <w:t>30</w:t>
      </w:r>
      <w:r w:rsidRPr="00263C67">
        <w:t xml:space="preserve"> do 15</w:t>
      </w:r>
      <w:r w:rsidRPr="00263C67">
        <w:rPr>
          <w:vertAlign w:val="superscript"/>
        </w:rPr>
        <w:t>30</w:t>
      </w:r>
    </w:p>
    <w:p w14:paraId="15D5C498" w14:textId="77777777" w:rsidR="00AF7BAA" w:rsidRPr="00263C67" w:rsidRDefault="00AF7BAA" w:rsidP="00263C67">
      <w:pPr>
        <w:pStyle w:val="BodyTextIndentCharZnak"/>
        <w:numPr>
          <w:ilvl w:val="0"/>
          <w:numId w:val="2"/>
        </w:numPr>
        <w:tabs>
          <w:tab w:val="num" w:pos="709"/>
          <w:tab w:val="left" w:pos="1701"/>
        </w:tabs>
        <w:ind w:left="993" w:firstLine="0"/>
        <w:rPr>
          <w:lang w:val="en-US"/>
        </w:rPr>
      </w:pPr>
      <w:r w:rsidRPr="00263C67">
        <w:rPr>
          <w:b/>
          <w:bCs/>
        </w:rPr>
        <w:t>Numer telefonu i faksu zamawiającego</w:t>
      </w:r>
      <w:r w:rsidRPr="00263C67">
        <w:t>:</w:t>
      </w:r>
      <w:r w:rsidRPr="00263C67">
        <w:tab/>
        <w:t xml:space="preserve">tel.    </w:t>
      </w:r>
      <w:r w:rsidRPr="00263C67">
        <w:rPr>
          <w:lang w:val="en-US"/>
        </w:rPr>
        <w:t>(41) 342-15-</w:t>
      </w:r>
      <w:r w:rsidR="00C722BC" w:rsidRPr="00263C67">
        <w:rPr>
          <w:lang w:val="en-US"/>
        </w:rPr>
        <w:t>81</w:t>
      </w:r>
      <w:r w:rsidRPr="00263C67">
        <w:rPr>
          <w:lang w:val="en-US"/>
        </w:rPr>
        <w:tab/>
      </w:r>
      <w:proofErr w:type="spellStart"/>
      <w:r w:rsidRPr="00263C67">
        <w:rPr>
          <w:lang w:val="en-US"/>
        </w:rPr>
        <w:t>faks</w:t>
      </w:r>
      <w:proofErr w:type="spellEnd"/>
      <w:r w:rsidRPr="00263C67">
        <w:rPr>
          <w:lang w:val="en-US"/>
        </w:rPr>
        <w:t xml:space="preserve">  (41) 344-52-65</w:t>
      </w:r>
    </w:p>
    <w:p w14:paraId="44E3B4FD" w14:textId="77777777" w:rsidR="00AF7BAA" w:rsidRPr="00263C67" w:rsidRDefault="00AF7BAA" w:rsidP="00263C67">
      <w:pPr>
        <w:pStyle w:val="BodyTextIndentCharZnak"/>
        <w:numPr>
          <w:ilvl w:val="0"/>
          <w:numId w:val="2"/>
        </w:numPr>
        <w:tabs>
          <w:tab w:val="num" w:pos="709"/>
          <w:tab w:val="left" w:pos="1701"/>
        </w:tabs>
        <w:ind w:left="993" w:firstLine="0"/>
        <w:rPr>
          <w:bCs/>
          <w:lang w:val="de-DE"/>
        </w:rPr>
      </w:pPr>
      <w:proofErr w:type="spellStart"/>
      <w:r w:rsidRPr="00263C67">
        <w:rPr>
          <w:b/>
          <w:bCs/>
          <w:lang w:val="en-US"/>
        </w:rPr>
        <w:t>Adres</w:t>
      </w:r>
      <w:proofErr w:type="spellEnd"/>
      <w:r w:rsidRPr="00263C67">
        <w:rPr>
          <w:b/>
          <w:bCs/>
          <w:lang w:val="de-DE"/>
        </w:rPr>
        <w:t xml:space="preserve"> e</w:t>
      </w:r>
      <w:r w:rsidRPr="00263C67">
        <w:rPr>
          <w:b/>
          <w:lang w:val="de-DE"/>
        </w:rPr>
        <w:t>-</w:t>
      </w:r>
      <w:r w:rsidRPr="00263C67">
        <w:rPr>
          <w:b/>
          <w:lang w:val="en-US"/>
        </w:rPr>
        <w:t>mail</w:t>
      </w:r>
      <w:r w:rsidRPr="00263C67">
        <w:rPr>
          <w:b/>
          <w:lang w:val="de-DE"/>
        </w:rPr>
        <w:t xml:space="preserve"> </w:t>
      </w:r>
      <w:proofErr w:type="spellStart"/>
      <w:r w:rsidRPr="00263C67">
        <w:rPr>
          <w:b/>
          <w:lang w:val="de-DE"/>
        </w:rPr>
        <w:t>zamawiającego</w:t>
      </w:r>
      <w:proofErr w:type="spellEnd"/>
      <w:r w:rsidRPr="00263C67">
        <w:rPr>
          <w:b/>
          <w:lang w:val="de-DE"/>
        </w:rPr>
        <w:t>:</w:t>
      </w:r>
      <w:r w:rsidRPr="00263C67">
        <w:rPr>
          <w:b/>
          <w:lang w:val="de-DE"/>
        </w:rPr>
        <w:tab/>
      </w:r>
      <w:hyperlink r:id="rId8" w:history="1"/>
      <w:hyperlink r:id="rId9" w:history="1">
        <w:r w:rsidRPr="00263C67">
          <w:rPr>
            <w:rStyle w:val="Hipercze"/>
            <w:lang w:val="en-US"/>
          </w:rPr>
          <w:t>urzad.marszalkowski@sejmik.kielce.pl</w:t>
        </w:r>
      </w:hyperlink>
      <w:r w:rsidRPr="00263C67">
        <w:rPr>
          <w:lang w:val="en-US"/>
        </w:rPr>
        <w:t xml:space="preserve"> </w:t>
      </w:r>
    </w:p>
    <w:p w14:paraId="6EA32978" w14:textId="77777777" w:rsidR="00AF7BAA" w:rsidRPr="00263C67" w:rsidRDefault="00AF7BAA" w:rsidP="00263C67">
      <w:pPr>
        <w:pStyle w:val="BodyTextIndentCharZnak"/>
        <w:numPr>
          <w:ilvl w:val="0"/>
          <w:numId w:val="2"/>
        </w:numPr>
        <w:tabs>
          <w:tab w:val="num" w:pos="709"/>
          <w:tab w:val="left" w:pos="1701"/>
        </w:tabs>
        <w:ind w:left="993" w:firstLine="0"/>
      </w:pPr>
      <w:r w:rsidRPr="00263C67">
        <w:rPr>
          <w:b/>
          <w:bCs/>
        </w:rPr>
        <w:t xml:space="preserve">Adres strony internetowej: </w:t>
      </w:r>
      <w:r w:rsidRPr="00263C67">
        <w:rPr>
          <w:b/>
          <w:bCs/>
        </w:rPr>
        <w:tab/>
      </w:r>
      <w:hyperlink r:id="rId10" w:history="1">
        <w:r w:rsidRPr="00263C67">
          <w:rPr>
            <w:rStyle w:val="Hipercze"/>
            <w:color w:val="auto"/>
          </w:rPr>
          <w:t>www.sejmik.kielce.pl</w:t>
        </w:r>
      </w:hyperlink>
      <w:r w:rsidRPr="00263C67">
        <w:t xml:space="preserve"> </w:t>
      </w:r>
    </w:p>
    <w:p w14:paraId="047ADF74" w14:textId="77777777" w:rsidR="00A07374" w:rsidRPr="00263C67" w:rsidRDefault="00A07374" w:rsidP="00263C67">
      <w:pPr>
        <w:pStyle w:val="BodyTextIndentCharZnak"/>
        <w:tabs>
          <w:tab w:val="left" w:pos="1701"/>
        </w:tabs>
        <w:ind w:left="993"/>
      </w:pPr>
    </w:p>
    <w:p w14:paraId="78DB062E" w14:textId="77777777" w:rsidR="00D200DF" w:rsidRPr="00263C67" w:rsidRDefault="00D200DF" w:rsidP="00263C67">
      <w:pPr>
        <w:tabs>
          <w:tab w:val="left" w:pos="1701"/>
          <w:tab w:val="left" w:pos="10773"/>
        </w:tabs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</w:p>
    <w:p w14:paraId="058916E3" w14:textId="77777777" w:rsidR="00D200DF" w:rsidRPr="00263C67" w:rsidRDefault="00D200DF" w:rsidP="00263C67">
      <w:pPr>
        <w:tabs>
          <w:tab w:val="left" w:pos="1701"/>
          <w:tab w:val="left" w:pos="10773"/>
        </w:tabs>
        <w:spacing w:after="0"/>
        <w:ind w:left="993"/>
        <w:rPr>
          <w:rFonts w:ascii="Times New Roman" w:hAnsi="Times New Roman"/>
          <w:b/>
          <w:sz w:val="24"/>
          <w:szCs w:val="24"/>
        </w:rPr>
      </w:pPr>
      <w:r w:rsidRPr="00263C67">
        <w:rPr>
          <w:rFonts w:ascii="Times New Roman" w:hAnsi="Times New Roman"/>
          <w:b/>
          <w:sz w:val="24"/>
          <w:szCs w:val="24"/>
        </w:rPr>
        <w:t>III. TRYB UDZIELENIA ZAMÓWIENIA</w:t>
      </w:r>
    </w:p>
    <w:p w14:paraId="773FC5D3" w14:textId="77777777" w:rsidR="007A4E76" w:rsidRPr="00263C67" w:rsidRDefault="007A4E76" w:rsidP="00263C67">
      <w:pPr>
        <w:tabs>
          <w:tab w:val="left" w:pos="1701"/>
          <w:tab w:val="left" w:pos="10773"/>
        </w:tabs>
        <w:spacing w:after="0"/>
        <w:ind w:left="993"/>
        <w:rPr>
          <w:rFonts w:ascii="Times New Roman" w:hAnsi="Times New Roman"/>
          <w:b/>
          <w:sz w:val="24"/>
          <w:szCs w:val="24"/>
        </w:rPr>
      </w:pPr>
    </w:p>
    <w:p w14:paraId="649514CE" w14:textId="77777777" w:rsidR="00D200DF" w:rsidRPr="00263C67" w:rsidRDefault="00D200DF" w:rsidP="00263C67">
      <w:pPr>
        <w:tabs>
          <w:tab w:val="left" w:pos="1701"/>
        </w:tabs>
        <w:autoSpaceDE w:val="0"/>
        <w:autoSpaceDN w:val="0"/>
        <w:adjustRightInd w:val="0"/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 xml:space="preserve">Przedmiotowe zamówienie jest realizowane poza Ustawą Prawo Zamówień Publicznych na podst. </w:t>
      </w:r>
      <w:r w:rsidR="00BC313B" w:rsidRPr="00263C67">
        <w:rPr>
          <w:rFonts w:ascii="Times New Roman" w:hAnsi="Times New Roman"/>
          <w:sz w:val="24"/>
          <w:szCs w:val="24"/>
        </w:rPr>
        <w:t>z</w:t>
      </w:r>
      <w:r w:rsidRPr="00263C67">
        <w:rPr>
          <w:rFonts w:ascii="Times New Roman" w:hAnsi="Times New Roman"/>
          <w:sz w:val="24"/>
          <w:szCs w:val="24"/>
        </w:rPr>
        <w:t>apisów</w:t>
      </w:r>
      <w:r w:rsidR="00BC313B" w:rsidRPr="00263C67">
        <w:rPr>
          <w:rFonts w:ascii="Times New Roman" w:hAnsi="Times New Roman"/>
          <w:sz w:val="24"/>
          <w:szCs w:val="24"/>
        </w:rPr>
        <w:t>:</w:t>
      </w:r>
      <w:r w:rsidRPr="00263C67">
        <w:rPr>
          <w:rFonts w:ascii="Times New Roman" w:hAnsi="Times New Roman"/>
          <w:sz w:val="24"/>
          <w:szCs w:val="24"/>
        </w:rPr>
        <w:t xml:space="preserve"> </w:t>
      </w:r>
    </w:p>
    <w:p w14:paraId="464C0511" w14:textId="77777777" w:rsidR="00A4647E" w:rsidRPr="00263C67" w:rsidRDefault="00A4647E" w:rsidP="00263C67">
      <w:pPr>
        <w:tabs>
          <w:tab w:val="left" w:pos="1701"/>
        </w:tabs>
        <w:autoSpaceDE w:val="0"/>
        <w:autoSpaceDN w:val="0"/>
        <w:adjustRightInd w:val="0"/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 w:rsidRPr="00263C67">
        <w:rPr>
          <w:rStyle w:val="markedcontent"/>
          <w:rFonts w:ascii="Times New Roman" w:hAnsi="Times New Roman"/>
          <w:sz w:val="30"/>
          <w:szCs w:val="30"/>
        </w:rPr>
        <w:t xml:space="preserve">- </w:t>
      </w:r>
      <w:r w:rsidRPr="00263C67">
        <w:rPr>
          <w:rStyle w:val="markedcontent"/>
          <w:rFonts w:ascii="Times New Roman" w:hAnsi="Times New Roman"/>
          <w:sz w:val="24"/>
          <w:szCs w:val="24"/>
        </w:rPr>
        <w:t>art. 2 ust. 1 pkt 1 ustawy z dnia 11 września 2019 r. Prawo Zamówień Publicznych (Dz. U. z 20</w:t>
      </w:r>
      <w:r w:rsidR="009B6533" w:rsidRPr="00263C67">
        <w:rPr>
          <w:rStyle w:val="markedcontent"/>
          <w:rFonts w:ascii="Times New Roman" w:hAnsi="Times New Roman"/>
          <w:sz w:val="24"/>
          <w:szCs w:val="24"/>
        </w:rPr>
        <w:t>2</w:t>
      </w:r>
      <w:r w:rsidRPr="00263C67">
        <w:rPr>
          <w:rStyle w:val="markedcontent"/>
          <w:rFonts w:ascii="Times New Roman" w:hAnsi="Times New Roman"/>
          <w:sz w:val="24"/>
          <w:szCs w:val="24"/>
        </w:rPr>
        <w:t xml:space="preserve">1 r. poz. </w:t>
      </w:r>
      <w:r w:rsidR="009B6533" w:rsidRPr="00263C67">
        <w:rPr>
          <w:rStyle w:val="markedcontent"/>
          <w:rFonts w:ascii="Times New Roman" w:hAnsi="Times New Roman"/>
          <w:sz w:val="24"/>
          <w:szCs w:val="24"/>
        </w:rPr>
        <w:t>1129</w:t>
      </w:r>
      <w:r w:rsidRPr="00263C67">
        <w:rPr>
          <w:rStyle w:val="markedcontent"/>
          <w:rFonts w:ascii="Times New Roman" w:hAnsi="Times New Roman"/>
          <w:sz w:val="24"/>
          <w:szCs w:val="24"/>
        </w:rPr>
        <w:t xml:space="preserve">) </w:t>
      </w:r>
    </w:p>
    <w:p w14:paraId="6D6B3C08" w14:textId="77777777" w:rsidR="00BC313B" w:rsidRPr="00263C67" w:rsidRDefault="00BC313B" w:rsidP="00263C67">
      <w:pPr>
        <w:pStyle w:val="Podtytu"/>
        <w:ind w:left="993" w:hanging="142"/>
        <w:jc w:val="both"/>
        <w:rPr>
          <w:b w:val="0"/>
          <w:bCs w:val="0"/>
        </w:rPr>
      </w:pPr>
      <w:r w:rsidRPr="00263C67">
        <w:rPr>
          <w:b w:val="0"/>
          <w:bCs w:val="0"/>
        </w:rPr>
        <w:t>-</w:t>
      </w:r>
      <w:r w:rsidRPr="00263C67">
        <w:rPr>
          <w:b w:val="0"/>
          <w:bCs w:val="0"/>
          <w:color w:val="FF0000"/>
        </w:rPr>
        <w:t xml:space="preserve"> </w:t>
      </w:r>
      <w:r w:rsidR="00FF64D3" w:rsidRPr="00263C67">
        <w:rPr>
          <w:b w:val="0"/>
          <w:bCs w:val="0"/>
        </w:rPr>
        <w:t xml:space="preserve">Rozdziału IV Instrukcji Zasady udzielania zamówień publicznych w Urzędzie Marszałkowskim Województwa Świętokrzyskiego w Kielcach i regulaminu  pracy komisji  przetargowej,  stanowiącej  Załącznik  Nr  1  do  Uchwały  Nr  3346/21  Zarządu Województwa Świętokrzyskiego z dnia 2 lutego 2021 </w:t>
      </w:r>
      <w:proofErr w:type="spellStart"/>
      <w:r w:rsidR="00FF64D3" w:rsidRPr="00263C67">
        <w:rPr>
          <w:b w:val="0"/>
          <w:bCs w:val="0"/>
        </w:rPr>
        <w:t>r.z</w:t>
      </w:r>
      <w:proofErr w:type="spellEnd"/>
      <w:r w:rsidR="00FF64D3" w:rsidRPr="00263C67">
        <w:rPr>
          <w:b w:val="0"/>
          <w:bCs w:val="0"/>
        </w:rPr>
        <w:t xml:space="preserve"> późniejszymi zmianami.</w:t>
      </w:r>
    </w:p>
    <w:p w14:paraId="45EAFD76" w14:textId="77777777" w:rsidR="00D200DF" w:rsidRPr="00263C67" w:rsidRDefault="00D200DF" w:rsidP="00263C67">
      <w:pPr>
        <w:tabs>
          <w:tab w:val="left" w:pos="1701"/>
        </w:tabs>
        <w:autoSpaceDE w:val="0"/>
        <w:autoSpaceDN w:val="0"/>
        <w:adjustRightInd w:val="0"/>
        <w:spacing w:after="0"/>
        <w:ind w:left="993" w:right="1133"/>
        <w:jc w:val="both"/>
        <w:rPr>
          <w:rFonts w:ascii="Times New Roman" w:hAnsi="Times New Roman"/>
          <w:sz w:val="24"/>
          <w:szCs w:val="24"/>
        </w:rPr>
      </w:pPr>
    </w:p>
    <w:p w14:paraId="630A69C3" w14:textId="77777777" w:rsidR="00487C91" w:rsidRPr="00263C67" w:rsidRDefault="00487C91" w:rsidP="00263C67">
      <w:pPr>
        <w:autoSpaceDE w:val="0"/>
        <w:autoSpaceDN w:val="0"/>
        <w:adjustRightInd w:val="0"/>
        <w:ind w:left="993"/>
        <w:jc w:val="center"/>
        <w:rPr>
          <w:rFonts w:ascii="Times New Roman" w:hAnsi="Times New Roman"/>
          <w:b/>
          <w:i/>
        </w:rPr>
      </w:pPr>
      <w:r w:rsidRPr="00263C67">
        <w:rPr>
          <w:rFonts w:ascii="Times New Roman" w:hAnsi="Times New Roman"/>
          <w:b/>
          <w:i/>
          <w:sz w:val="24"/>
          <w:szCs w:val="24"/>
        </w:rPr>
        <w:t xml:space="preserve">Zamówienie jest współfinansowane przez Unię Europejską ze środków Europejskiego Funduszu Rolnego na Rzecz Rozwoju Obszarów Wiejskich w ramach </w:t>
      </w:r>
      <w:r w:rsidR="00C722BC" w:rsidRPr="00263C67">
        <w:rPr>
          <w:rFonts w:ascii="Times New Roman" w:hAnsi="Times New Roman"/>
          <w:b/>
          <w:i/>
          <w:sz w:val="24"/>
          <w:szCs w:val="24"/>
        </w:rPr>
        <w:t xml:space="preserve">Pomocy Technicznej </w:t>
      </w:r>
      <w:r w:rsidRPr="00263C67">
        <w:rPr>
          <w:rFonts w:ascii="Times New Roman" w:hAnsi="Times New Roman"/>
          <w:b/>
          <w:i/>
        </w:rPr>
        <w:t xml:space="preserve"> PROW 2014–2020.</w:t>
      </w:r>
    </w:p>
    <w:p w14:paraId="21884C23" w14:textId="77777777" w:rsidR="00D200DF" w:rsidRPr="00263C67" w:rsidRDefault="00D200DF" w:rsidP="00263C67">
      <w:pPr>
        <w:tabs>
          <w:tab w:val="left" w:pos="1701"/>
          <w:tab w:val="left" w:pos="10773"/>
        </w:tabs>
        <w:ind w:left="993" w:right="1133"/>
        <w:jc w:val="both"/>
        <w:rPr>
          <w:rFonts w:ascii="Times New Roman" w:hAnsi="Times New Roman"/>
          <w:b/>
          <w:sz w:val="24"/>
          <w:szCs w:val="24"/>
        </w:rPr>
      </w:pPr>
      <w:r w:rsidRPr="00263C67">
        <w:rPr>
          <w:rFonts w:ascii="Times New Roman" w:hAnsi="Times New Roman"/>
          <w:b/>
          <w:sz w:val="24"/>
          <w:szCs w:val="24"/>
        </w:rPr>
        <w:t xml:space="preserve">IV. </w:t>
      </w:r>
      <w:r w:rsidR="00BC313B" w:rsidRPr="00263C67">
        <w:rPr>
          <w:rFonts w:ascii="Times New Roman" w:hAnsi="Times New Roman"/>
          <w:b/>
          <w:sz w:val="24"/>
          <w:szCs w:val="24"/>
        </w:rPr>
        <w:t>SZCZEGÓŁOWY OPIS PRZEDMIOTU ZAMÓWIENIA</w:t>
      </w:r>
    </w:p>
    <w:p w14:paraId="04DD9C95" w14:textId="77777777" w:rsidR="00263C67" w:rsidRPr="00263C67" w:rsidRDefault="00263C67" w:rsidP="00263C67">
      <w:pPr>
        <w:ind w:left="993"/>
        <w:jc w:val="both"/>
        <w:rPr>
          <w:rFonts w:ascii="Times New Roman" w:hAnsi="Times New Roman"/>
        </w:rPr>
      </w:pPr>
      <w:r w:rsidRPr="00263C67">
        <w:rPr>
          <w:rFonts w:ascii="Times New Roman" w:hAnsi="Times New Roman"/>
          <w:b/>
        </w:rPr>
        <w:t>1.Kalendarz książkowy A5 na 2022 r. / 300 sztuk</w:t>
      </w:r>
    </w:p>
    <w:p w14:paraId="44CCA6A4" w14:textId="77777777" w:rsidR="00263C67" w:rsidRPr="00263C67" w:rsidRDefault="00263C67" w:rsidP="00263C67">
      <w:pPr>
        <w:ind w:left="993"/>
        <w:jc w:val="both"/>
        <w:rPr>
          <w:rStyle w:val="Pogrubienie"/>
          <w:rFonts w:ascii="Times New Roman" w:hAnsi="Times New Roman"/>
          <w:b w:val="0"/>
          <w:bCs w:val="0"/>
        </w:rPr>
      </w:pPr>
      <w:r w:rsidRPr="00263C67">
        <w:rPr>
          <w:rFonts w:ascii="Times New Roman" w:hAnsi="Times New Roman"/>
        </w:rPr>
        <w:t xml:space="preserve">Kalendarze w kolorze granatowym o formacie bloku: 14,5x20,5cm </w:t>
      </w:r>
      <w:r w:rsidRPr="00263C67">
        <w:rPr>
          <w:rFonts w:ascii="Times New Roman" w:hAnsi="Times New Roman"/>
          <w:bCs/>
        </w:rPr>
        <w:t>(+/- 1cm)</w:t>
      </w:r>
      <w:r w:rsidRPr="00263C67">
        <w:rPr>
          <w:rFonts w:ascii="Times New Roman" w:hAnsi="Times New Roman"/>
        </w:rPr>
        <w:t>. Układ stron - jeden dzień  na stronie registry drukowane, perforacja narożna  oraz kolorowa tasiemka w środku kalendarza. Druk szaro – granatowy lub szaro-bordowy na papierze białym lub kremowym  70g/m</w:t>
      </w:r>
      <w:r w:rsidRPr="00263C67">
        <w:rPr>
          <w:rFonts w:ascii="Times New Roman" w:hAnsi="Times New Roman"/>
          <w:vertAlign w:val="superscript"/>
        </w:rPr>
        <w:t>2</w:t>
      </w:r>
      <w:r w:rsidRPr="00263C67">
        <w:rPr>
          <w:rFonts w:ascii="Times New Roman" w:hAnsi="Times New Roman"/>
        </w:rPr>
        <w:t xml:space="preserve">. Kalendarium w językach: PL, EN, DE, FR, RU. Kalendarz zawiera wkład z mapami w papierze kreda 130 g. Oprawa szyta i klejona, bez stopki </w:t>
      </w:r>
      <w:proofErr w:type="spellStart"/>
      <w:r w:rsidRPr="00263C67">
        <w:rPr>
          <w:rFonts w:ascii="Times New Roman" w:hAnsi="Times New Roman"/>
        </w:rPr>
        <w:t>wydawniczej.Segment</w:t>
      </w:r>
      <w:proofErr w:type="spellEnd"/>
      <w:r w:rsidRPr="00263C67">
        <w:rPr>
          <w:rFonts w:ascii="Times New Roman" w:hAnsi="Times New Roman"/>
        </w:rPr>
        <w:t xml:space="preserve"> dodatkowy zawiera dane personalne, skrócone kalendarium roku bieżącego, poprzedniego i następnego, święta międzynarodowe, telefoniczne numery kierunkowe w UE, część teleadresowa itp. Logo:  UE z podpisem Unia Europejska, herb Województwa Świętokrzyskiego, KSOW, PROW, z napisem „Europejski Fundusz Rolny na rzecz Rozwoju Obszarów Wiejskich. Europa inwestująca w obszary wiejskie”. , rok 2022.</w:t>
      </w:r>
    </w:p>
    <w:p w14:paraId="7A21C95A" w14:textId="77777777" w:rsidR="00263C67" w:rsidRPr="00263C67" w:rsidRDefault="00263C67" w:rsidP="00263C67">
      <w:pPr>
        <w:ind w:left="993"/>
        <w:jc w:val="both"/>
        <w:rPr>
          <w:rFonts w:ascii="Times New Roman" w:hAnsi="Times New Roman"/>
        </w:rPr>
      </w:pPr>
      <w:r w:rsidRPr="00263C67">
        <w:rPr>
          <w:rFonts w:ascii="Times New Roman" w:hAnsi="Times New Roman"/>
        </w:rPr>
        <w:t>Znakowanie trwałą techniką (tłoczenie).</w:t>
      </w:r>
    </w:p>
    <w:p w14:paraId="7D36717C" w14:textId="77777777" w:rsidR="00263C67" w:rsidRPr="00263C67" w:rsidRDefault="00263C67" w:rsidP="00263C67">
      <w:pPr>
        <w:ind w:left="993"/>
        <w:jc w:val="both"/>
        <w:rPr>
          <w:rFonts w:ascii="Times New Roman" w:hAnsi="Times New Roman"/>
        </w:rPr>
      </w:pPr>
      <w:r w:rsidRPr="00263C67">
        <w:rPr>
          <w:rFonts w:ascii="Times New Roman" w:hAnsi="Times New Roman"/>
        </w:rPr>
        <w:lastRenderedPageBreak/>
        <w:t>Opisy zgodnie z Księgą Wizualizacji Znaku PROW na lata 2014-2020 (https://www.gov.pl/rolnictwo/ksiega-wizualizacji-i-logotypy)</w:t>
      </w:r>
    </w:p>
    <w:p w14:paraId="2CACA28D" w14:textId="77777777" w:rsidR="00263C67" w:rsidRPr="00263C67" w:rsidRDefault="00263C67" w:rsidP="00263C67">
      <w:pPr>
        <w:ind w:left="993"/>
        <w:jc w:val="both"/>
        <w:rPr>
          <w:rFonts w:ascii="Times New Roman" w:hAnsi="Times New Roman"/>
        </w:rPr>
      </w:pPr>
      <w:r w:rsidRPr="00263C67">
        <w:rPr>
          <w:rFonts w:ascii="Times New Roman" w:hAnsi="Times New Roman"/>
        </w:rPr>
        <w:t>Miejsce zamieszczenia logo do ustalenia w trakcie realizacji.</w:t>
      </w:r>
    </w:p>
    <w:p w14:paraId="75E4C27A" w14:textId="77777777" w:rsidR="00263C67" w:rsidRPr="00263C67" w:rsidRDefault="00263C67" w:rsidP="00263C67">
      <w:pPr>
        <w:ind w:left="993"/>
        <w:jc w:val="both"/>
        <w:rPr>
          <w:rFonts w:ascii="Times New Roman" w:hAnsi="Times New Roman"/>
        </w:rPr>
      </w:pPr>
      <w:r w:rsidRPr="00263C67">
        <w:rPr>
          <w:rFonts w:ascii="Times New Roman" w:hAnsi="Times New Roman"/>
          <w:b/>
        </w:rPr>
        <w:t>2.Kalendarz kieszonkowy A6 na 2022r. / 400 sztuk</w:t>
      </w:r>
    </w:p>
    <w:p w14:paraId="6405B88E" w14:textId="77777777" w:rsidR="00263C67" w:rsidRPr="00263C67" w:rsidRDefault="00263C67" w:rsidP="00263C67">
      <w:pPr>
        <w:ind w:left="993"/>
        <w:jc w:val="both"/>
        <w:rPr>
          <w:rFonts w:ascii="Times New Roman" w:hAnsi="Times New Roman"/>
          <w:color w:val="FF0000"/>
        </w:rPr>
      </w:pPr>
      <w:r w:rsidRPr="00263C67">
        <w:rPr>
          <w:rFonts w:ascii="Times New Roman" w:hAnsi="Times New Roman"/>
        </w:rPr>
        <w:t xml:space="preserve">Kalendarze w kolorze granatowym o formacie bloku: 8,5x15,3 cm </w:t>
      </w:r>
      <w:r w:rsidRPr="00263C67">
        <w:rPr>
          <w:rFonts w:ascii="Times New Roman" w:hAnsi="Times New Roman"/>
          <w:bCs/>
        </w:rPr>
        <w:t>(+/- 1cm)</w:t>
      </w:r>
      <w:r w:rsidRPr="00263C67">
        <w:rPr>
          <w:rFonts w:ascii="Times New Roman" w:hAnsi="Times New Roman"/>
        </w:rPr>
        <w:t>. Układ stron tygodniowy, registry drukowane. Druk szaro – granatowy lub szaro – brązowy na papierze białym lub kremowym  70g/m</w:t>
      </w:r>
      <w:r w:rsidRPr="00263C67">
        <w:rPr>
          <w:rFonts w:ascii="Times New Roman" w:hAnsi="Times New Roman"/>
          <w:vertAlign w:val="superscript"/>
        </w:rPr>
        <w:t>2</w:t>
      </w:r>
      <w:r w:rsidRPr="00263C67">
        <w:rPr>
          <w:rFonts w:ascii="Times New Roman" w:hAnsi="Times New Roman"/>
        </w:rPr>
        <w:t>. Kalendarium w językach: PL, EN, DE, FR, RU. Oprawa szyta i klejona, wstążka w kolorze kremowym lub szarym, zaokrąglone rogi oprawy. Bez stopki wydawniczej, na wyklejce mapa administracyjna Polski.</w:t>
      </w:r>
    </w:p>
    <w:p w14:paraId="4A8611B4" w14:textId="77777777" w:rsidR="00263C67" w:rsidRPr="00263C67" w:rsidRDefault="00263C67" w:rsidP="00263C67">
      <w:pPr>
        <w:ind w:left="993"/>
        <w:jc w:val="both"/>
        <w:rPr>
          <w:rFonts w:ascii="Times New Roman" w:hAnsi="Times New Roman"/>
        </w:rPr>
      </w:pPr>
      <w:r w:rsidRPr="00263C67">
        <w:rPr>
          <w:rFonts w:ascii="Times New Roman" w:hAnsi="Times New Roman"/>
        </w:rPr>
        <w:t>Segment dodatkowy zawiera dane personalne, skrócone kalendarium roku bieżącego, poprzedniego i następnego, święta międzynarodowe, telefoniczne numery kierunkowe w UE, część teleadresowa itp.</w:t>
      </w:r>
    </w:p>
    <w:p w14:paraId="1461F25F" w14:textId="77777777" w:rsidR="00263C67" w:rsidRPr="00263C67" w:rsidRDefault="00263C67" w:rsidP="00263C67">
      <w:pPr>
        <w:ind w:left="993"/>
        <w:jc w:val="both"/>
        <w:rPr>
          <w:rStyle w:val="Pogrubienie"/>
          <w:rFonts w:ascii="Times New Roman" w:hAnsi="Times New Roman"/>
          <w:b w:val="0"/>
          <w:bCs w:val="0"/>
        </w:rPr>
      </w:pPr>
      <w:r w:rsidRPr="00263C67">
        <w:rPr>
          <w:rFonts w:ascii="Times New Roman" w:hAnsi="Times New Roman"/>
        </w:rPr>
        <w:t>Logo:  UE z podpisem Unia Europejska, herb Województwa Świętokrzyskiego, KSOW, PROW, z napisem „Europejski Fundusz Rolny na rzecz Rozwoju Obszarów Wiejskich. Europa inwestująca w obszary wiejskie”.,  rok 2022.</w:t>
      </w:r>
    </w:p>
    <w:p w14:paraId="0C9BE109" w14:textId="77777777" w:rsidR="00263C67" w:rsidRPr="00263C67" w:rsidRDefault="00263C67" w:rsidP="00263C67">
      <w:pPr>
        <w:ind w:left="993"/>
        <w:jc w:val="both"/>
        <w:rPr>
          <w:rFonts w:ascii="Times New Roman" w:hAnsi="Times New Roman"/>
        </w:rPr>
      </w:pPr>
      <w:r w:rsidRPr="00263C67">
        <w:rPr>
          <w:rFonts w:ascii="Times New Roman" w:hAnsi="Times New Roman"/>
        </w:rPr>
        <w:t>Znakowanie trwałą techniką (tłoczenie).</w:t>
      </w:r>
    </w:p>
    <w:p w14:paraId="5314C46D" w14:textId="77777777" w:rsidR="00263C67" w:rsidRPr="00263C67" w:rsidRDefault="00263C67" w:rsidP="00263C67">
      <w:pPr>
        <w:ind w:left="993"/>
        <w:jc w:val="both"/>
        <w:rPr>
          <w:rFonts w:ascii="Times New Roman" w:hAnsi="Times New Roman"/>
        </w:rPr>
      </w:pPr>
      <w:r w:rsidRPr="00263C67">
        <w:rPr>
          <w:rFonts w:ascii="Times New Roman" w:hAnsi="Times New Roman"/>
        </w:rPr>
        <w:t>Opisy zgodnie z Księgą Wizualizacji Znaku PROW na lata 2014-2020 (</w:t>
      </w:r>
      <w:hyperlink r:id="rId11" w:history="1">
        <w:r w:rsidRPr="00263C67">
          <w:rPr>
            <w:rStyle w:val="Hipercze"/>
            <w:rFonts w:ascii="Times New Roman" w:hAnsi="Times New Roman"/>
          </w:rPr>
          <w:t>https://www.gov.pl/rolnictwo/ksiega-wizualizacji-i-logotypy</w:t>
        </w:r>
      </w:hyperlink>
      <w:r w:rsidRPr="00263C67">
        <w:rPr>
          <w:rFonts w:ascii="Times New Roman" w:hAnsi="Times New Roman"/>
        </w:rPr>
        <w:t>)</w:t>
      </w:r>
    </w:p>
    <w:p w14:paraId="5EC05F3D" w14:textId="77777777" w:rsidR="00263C67" w:rsidRPr="00263C67" w:rsidRDefault="00263C67" w:rsidP="00263C67">
      <w:pPr>
        <w:ind w:left="993"/>
        <w:jc w:val="both"/>
        <w:rPr>
          <w:rFonts w:ascii="Times New Roman" w:hAnsi="Times New Roman"/>
        </w:rPr>
      </w:pPr>
      <w:r w:rsidRPr="00263C67">
        <w:rPr>
          <w:rFonts w:ascii="Times New Roman" w:hAnsi="Times New Roman"/>
        </w:rPr>
        <w:t>Miejsce zamieszczenia logo do ustalenia w trakcie realizacji.</w:t>
      </w:r>
    </w:p>
    <w:p w14:paraId="1512989B" w14:textId="77777777" w:rsidR="00263C67" w:rsidRPr="00263C67" w:rsidRDefault="00263C67" w:rsidP="00263C67">
      <w:pPr>
        <w:ind w:left="993"/>
        <w:jc w:val="both"/>
        <w:rPr>
          <w:rFonts w:ascii="Times New Roman" w:hAnsi="Times New Roman"/>
          <w:b/>
        </w:rPr>
      </w:pPr>
      <w:r w:rsidRPr="00263C67">
        <w:rPr>
          <w:rFonts w:ascii="Times New Roman" w:hAnsi="Times New Roman"/>
          <w:b/>
        </w:rPr>
        <w:t>3.Kalendarz trójdzielny na 2022r. / 600 sztuk</w:t>
      </w:r>
    </w:p>
    <w:p w14:paraId="057525F0" w14:textId="77777777" w:rsidR="00263C67" w:rsidRPr="00263C67" w:rsidRDefault="00263C67" w:rsidP="00263C67">
      <w:pPr>
        <w:pStyle w:val="Tekstpodstawowy"/>
        <w:spacing w:after="0"/>
        <w:ind w:left="993"/>
        <w:jc w:val="both"/>
        <w:rPr>
          <w:rFonts w:ascii="Times New Roman" w:hAnsi="Times New Roman"/>
        </w:rPr>
      </w:pPr>
      <w:r w:rsidRPr="00263C67">
        <w:rPr>
          <w:rFonts w:ascii="Times New Roman" w:hAnsi="Times New Roman"/>
        </w:rPr>
        <w:t>Główka wypukła:</w:t>
      </w:r>
    </w:p>
    <w:p w14:paraId="7A3D216E" w14:textId="77777777" w:rsidR="00263C67" w:rsidRPr="00263C67" w:rsidRDefault="00263C67" w:rsidP="00263C67">
      <w:pPr>
        <w:pStyle w:val="Tekstpodstawowy"/>
        <w:spacing w:after="0"/>
        <w:ind w:left="993"/>
        <w:jc w:val="both"/>
        <w:rPr>
          <w:rFonts w:ascii="Times New Roman" w:hAnsi="Times New Roman"/>
        </w:rPr>
      </w:pPr>
      <w:r w:rsidRPr="00263C67">
        <w:rPr>
          <w:rFonts w:ascii="Times New Roman" w:hAnsi="Times New Roman"/>
        </w:rPr>
        <w:t>- z projektem indywidualnym</w:t>
      </w:r>
    </w:p>
    <w:p w14:paraId="16387079" w14:textId="77777777" w:rsidR="00263C67" w:rsidRPr="00263C67" w:rsidRDefault="00263C67" w:rsidP="00263C67">
      <w:pPr>
        <w:pStyle w:val="Tekstpodstawowy"/>
        <w:spacing w:after="0"/>
        <w:ind w:left="993"/>
        <w:jc w:val="both"/>
        <w:rPr>
          <w:rFonts w:ascii="Times New Roman" w:hAnsi="Times New Roman"/>
        </w:rPr>
      </w:pPr>
      <w:r w:rsidRPr="00263C67">
        <w:rPr>
          <w:rFonts w:ascii="Times New Roman" w:hAnsi="Times New Roman"/>
        </w:rPr>
        <w:t xml:space="preserve">- format 310x210mm </w:t>
      </w:r>
      <w:r w:rsidRPr="00263C67">
        <w:rPr>
          <w:rFonts w:ascii="Times New Roman" w:hAnsi="Times New Roman"/>
          <w:bCs/>
        </w:rPr>
        <w:t>(+/- 5mm)</w:t>
      </w:r>
      <w:r w:rsidRPr="00263C67">
        <w:rPr>
          <w:rFonts w:ascii="Times New Roman" w:hAnsi="Times New Roman"/>
        </w:rPr>
        <w:t>, karton 300g</w:t>
      </w:r>
    </w:p>
    <w:p w14:paraId="0E3FA102" w14:textId="77777777" w:rsidR="00263C67" w:rsidRPr="00263C67" w:rsidRDefault="00263C67" w:rsidP="00263C67">
      <w:pPr>
        <w:pStyle w:val="Tekstpodstawowy"/>
        <w:spacing w:after="0"/>
        <w:ind w:left="993"/>
        <w:jc w:val="both"/>
        <w:rPr>
          <w:rFonts w:ascii="Times New Roman" w:hAnsi="Times New Roman"/>
        </w:rPr>
      </w:pPr>
      <w:r w:rsidRPr="00263C67">
        <w:rPr>
          <w:rFonts w:ascii="Times New Roman" w:hAnsi="Times New Roman"/>
        </w:rPr>
        <w:t xml:space="preserve">- druk </w:t>
      </w:r>
      <w:proofErr w:type="spellStart"/>
      <w:r w:rsidRPr="00263C67">
        <w:rPr>
          <w:rFonts w:ascii="Times New Roman" w:hAnsi="Times New Roman"/>
        </w:rPr>
        <w:t>pełnobarwny</w:t>
      </w:r>
      <w:proofErr w:type="spellEnd"/>
      <w:r w:rsidRPr="00263C67">
        <w:rPr>
          <w:rFonts w:ascii="Times New Roman" w:hAnsi="Times New Roman"/>
        </w:rPr>
        <w:t xml:space="preserve"> CMYK</w:t>
      </w:r>
    </w:p>
    <w:p w14:paraId="3A109568" w14:textId="77777777" w:rsidR="00263C67" w:rsidRPr="00263C67" w:rsidRDefault="00263C67" w:rsidP="00263C67">
      <w:pPr>
        <w:pStyle w:val="Tekstpodstawowy"/>
        <w:spacing w:after="0"/>
        <w:ind w:left="993"/>
        <w:jc w:val="both"/>
        <w:rPr>
          <w:rFonts w:ascii="Times New Roman" w:hAnsi="Times New Roman"/>
        </w:rPr>
      </w:pPr>
      <w:r w:rsidRPr="00263C67">
        <w:rPr>
          <w:rFonts w:ascii="Times New Roman" w:hAnsi="Times New Roman"/>
        </w:rPr>
        <w:t>- uszlachetnienie folia błysk</w:t>
      </w:r>
    </w:p>
    <w:p w14:paraId="29407BCB" w14:textId="77777777" w:rsidR="00263C67" w:rsidRPr="00263C67" w:rsidRDefault="00263C67" w:rsidP="00263C67">
      <w:pPr>
        <w:ind w:left="993"/>
        <w:jc w:val="both"/>
        <w:rPr>
          <w:rStyle w:val="Pogrubienie"/>
          <w:rFonts w:ascii="Times New Roman" w:hAnsi="Times New Roman"/>
          <w:b w:val="0"/>
        </w:rPr>
      </w:pPr>
      <w:r w:rsidRPr="00263C67">
        <w:rPr>
          <w:rStyle w:val="Pogrubienie"/>
          <w:rFonts w:ascii="Times New Roman" w:hAnsi="Times New Roman"/>
          <w:b w:val="0"/>
        </w:rPr>
        <w:t>Papier i wymiary:</w:t>
      </w:r>
    </w:p>
    <w:p w14:paraId="29D9D963" w14:textId="77777777" w:rsidR="00263C67" w:rsidRPr="00263C67" w:rsidRDefault="00263C67" w:rsidP="00263C67">
      <w:pPr>
        <w:ind w:left="993"/>
        <w:jc w:val="both"/>
        <w:rPr>
          <w:rFonts w:ascii="Times New Roman" w:hAnsi="Times New Roman"/>
          <w:bCs/>
        </w:rPr>
      </w:pPr>
      <w:r w:rsidRPr="00263C67">
        <w:rPr>
          <w:rFonts w:ascii="Times New Roman" w:hAnsi="Times New Roman"/>
          <w:bCs/>
        </w:rPr>
        <w:t xml:space="preserve">- plecki: 310 x 580 mm, karton 300g, </w:t>
      </w:r>
    </w:p>
    <w:p w14:paraId="25757F1C" w14:textId="77777777" w:rsidR="00263C67" w:rsidRPr="00263C67" w:rsidRDefault="00263C67" w:rsidP="00263C67">
      <w:pPr>
        <w:ind w:left="993"/>
        <w:jc w:val="both"/>
        <w:rPr>
          <w:rFonts w:ascii="Times New Roman" w:hAnsi="Times New Roman"/>
          <w:bCs/>
        </w:rPr>
      </w:pPr>
      <w:r w:rsidRPr="00263C67">
        <w:rPr>
          <w:rFonts w:ascii="Times New Roman" w:hAnsi="Times New Roman"/>
          <w:bCs/>
        </w:rPr>
        <w:t>- druk pełno barwny CMYK</w:t>
      </w:r>
    </w:p>
    <w:p w14:paraId="279A2E57" w14:textId="77777777" w:rsidR="00263C67" w:rsidRPr="00263C67" w:rsidRDefault="00263C67" w:rsidP="00263C67">
      <w:pPr>
        <w:ind w:left="993"/>
        <w:jc w:val="both"/>
        <w:rPr>
          <w:rFonts w:ascii="Times New Roman" w:hAnsi="Times New Roman"/>
          <w:bCs/>
        </w:rPr>
      </w:pPr>
      <w:r w:rsidRPr="00263C67">
        <w:rPr>
          <w:rFonts w:ascii="Times New Roman" w:hAnsi="Times New Roman"/>
          <w:bCs/>
        </w:rPr>
        <w:t>Wymiar całego kalendarza 310x790 mm (+/- 10mm)</w:t>
      </w:r>
    </w:p>
    <w:p w14:paraId="60F078ED" w14:textId="77777777" w:rsidR="00263C67" w:rsidRPr="00263C67" w:rsidRDefault="00263C67" w:rsidP="00263C67">
      <w:pPr>
        <w:ind w:left="993"/>
        <w:jc w:val="both"/>
        <w:rPr>
          <w:rStyle w:val="Pogrubienie"/>
          <w:rFonts w:ascii="Times New Roman" w:hAnsi="Times New Roman"/>
          <w:b w:val="0"/>
        </w:rPr>
      </w:pPr>
      <w:r w:rsidRPr="00263C67">
        <w:rPr>
          <w:rStyle w:val="Pogrubienie"/>
          <w:rFonts w:ascii="Times New Roman" w:hAnsi="Times New Roman"/>
          <w:b w:val="0"/>
        </w:rPr>
        <w:t>Kalendarium 2 kolorowe  dzielone trójstopniowo - miesiąc bieżący wyróżniony</w:t>
      </w:r>
    </w:p>
    <w:p w14:paraId="045BF438" w14:textId="77777777" w:rsidR="00263C67" w:rsidRPr="00263C67" w:rsidRDefault="00263C67" w:rsidP="00263C67">
      <w:pPr>
        <w:ind w:left="993"/>
        <w:jc w:val="both"/>
        <w:rPr>
          <w:rFonts w:ascii="Times New Roman" w:hAnsi="Times New Roman"/>
          <w:bCs/>
        </w:rPr>
      </w:pPr>
      <w:r w:rsidRPr="00263C67">
        <w:rPr>
          <w:rFonts w:ascii="Times New Roman" w:hAnsi="Times New Roman"/>
          <w:bCs/>
        </w:rPr>
        <w:t>wymiar: 295 x 135 mm (+/- 10mm), papier offset 80g,</w:t>
      </w:r>
    </w:p>
    <w:p w14:paraId="56B4ACD5" w14:textId="77777777" w:rsidR="00263C67" w:rsidRPr="00263C67" w:rsidRDefault="00263C67" w:rsidP="00263C67">
      <w:pPr>
        <w:ind w:left="993"/>
        <w:jc w:val="both"/>
        <w:rPr>
          <w:rFonts w:ascii="Times New Roman" w:hAnsi="Times New Roman"/>
          <w:bCs/>
        </w:rPr>
      </w:pPr>
      <w:r w:rsidRPr="00263C67">
        <w:rPr>
          <w:rFonts w:ascii="Times New Roman" w:hAnsi="Times New Roman"/>
          <w:bCs/>
        </w:rPr>
        <w:t>- miesiąc i dni tygodnia w języku polskim, angielskim, niemieckim</w:t>
      </w:r>
    </w:p>
    <w:p w14:paraId="6C5752D3" w14:textId="77777777" w:rsidR="00263C67" w:rsidRPr="00263C67" w:rsidRDefault="00263C67" w:rsidP="00263C67">
      <w:pPr>
        <w:ind w:left="993"/>
        <w:jc w:val="both"/>
        <w:rPr>
          <w:rFonts w:ascii="Times New Roman" w:hAnsi="Times New Roman"/>
          <w:bCs/>
        </w:rPr>
      </w:pPr>
      <w:r w:rsidRPr="00263C67">
        <w:rPr>
          <w:rFonts w:ascii="Times New Roman" w:hAnsi="Times New Roman"/>
          <w:bCs/>
        </w:rPr>
        <w:t>- imieniny</w:t>
      </w:r>
    </w:p>
    <w:p w14:paraId="6D11549F" w14:textId="77777777" w:rsidR="00263C67" w:rsidRPr="00263C67" w:rsidRDefault="00263C67" w:rsidP="00263C67">
      <w:pPr>
        <w:ind w:left="993"/>
        <w:jc w:val="both"/>
        <w:rPr>
          <w:rFonts w:ascii="Times New Roman" w:hAnsi="Times New Roman"/>
          <w:bCs/>
        </w:rPr>
      </w:pPr>
      <w:r w:rsidRPr="00263C67">
        <w:rPr>
          <w:rFonts w:ascii="Times New Roman" w:hAnsi="Times New Roman"/>
          <w:bCs/>
        </w:rPr>
        <w:t>-</w:t>
      </w:r>
      <w:r w:rsidRPr="00263C67">
        <w:rPr>
          <w:rFonts w:ascii="Times New Roman" w:hAnsi="Times New Roman"/>
          <w:b/>
          <w:bCs/>
        </w:rPr>
        <w:t xml:space="preserve"> </w:t>
      </w:r>
      <w:r w:rsidRPr="00263C67">
        <w:rPr>
          <w:rFonts w:ascii="Times New Roman" w:hAnsi="Times New Roman"/>
          <w:bCs/>
        </w:rPr>
        <w:t>święta i niedziele wyróżnione na czerwono</w:t>
      </w:r>
    </w:p>
    <w:p w14:paraId="4CE84E39" w14:textId="77777777" w:rsidR="00263C67" w:rsidRPr="00263C67" w:rsidRDefault="00263C67" w:rsidP="00263C67">
      <w:pPr>
        <w:ind w:left="993"/>
        <w:jc w:val="both"/>
        <w:rPr>
          <w:rFonts w:ascii="Times New Roman" w:hAnsi="Times New Roman"/>
        </w:rPr>
      </w:pPr>
      <w:r w:rsidRPr="00263C67">
        <w:rPr>
          <w:rFonts w:ascii="Times New Roman" w:hAnsi="Times New Roman"/>
          <w:bCs/>
        </w:rPr>
        <w:t xml:space="preserve">- </w:t>
      </w:r>
      <w:r w:rsidRPr="00263C67">
        <w:rPr>
          <w:rFonts w:ascii="Times New Roman" w:hAnsi="Times New Roman"/>
        </w:rPr>
        <w:t>przesuwne okienko w kolorze czerwonym na pasku folii</w:t>
      </w:r>
    </w:p>
    <w:p w14:paraId="070DC14B" w14:textId="77777777" w:rsidR="00263C67" w:rsidRPr="00263C67" w:rsidRDefault="00263C67" w:rsidP="00263C67">
      <w:pPr>
        <w:ind w:left="993"/>
        <w:jc w:val="both"/>
        <w:rPr>
          <w:rFonts w:ascii="Times New Roman" w:hAnsi="Times New Roman"/>
          <w:bCs/>
        </w:rPr>
      </w:pPr>
      <w:r w:rsidRPr="00263C67">
        <w:rPr>
          <w:rFonts w:ascii="Times New Roman" w:hAnsi="Times New Roman"/>
        </w:rPr>
        <w:t>Nadruk reklamowy: przedłużenie pleców poniżej kalendarium</w:t>
      </w:r>
    </w:p>
    <w:p w14:paraId="35BD12E5" w14:textId="77777777" w:rsidR="00263C67" w:rsidRPr="00263C67" w:rsidRDefault="00263C67" w:rsidP="00263C67">
      <w:pPr>
        <w:ind w:left="993"/>
        <w:jc w:val="both"/>
        <w:rPr>
          <w:rFonts w:ascii="Times New Roman" w:hAnsi="Times New Roman"/>
        </w:rPr>
      </w:pPr>
      <w:r w:rsidRPr="00263C67">
        <w:rPr>
          <w:rFonts w:ascii="Times New Roman" w:hAnsi="Times New Roman"/>
        </w:rPr>
        <w:t>Logo:  UE z podpisem Unia Europejska, herb Województwa Świętokrzyskiego, KSOW, PROW, z napisem „Europejski Fundusz Rolny na rzecz Rozwoju Obszarów Wiejskich. Europa inwestująca w obszary wiejskie”. Dodatkowo sformułowanie:</w:t>
      </w:r>
    </w:p>
    <w:p w14:paraId="318A9AF5" w14:textId="77777777" w:rsidR="00263C67" w:rsidRPr="00263C67" w:rsidRDefault="00263C67" w:rsidP="00263C67">
      <w:pPr>
        <w:ind w:left="993"/>
        <w:jc w:val="both"/>
        <w:rPr>
          <w:rFonts w:ascii="Times New Roman" w:hAnsi="Times New Roman"/>
        </w:rPr>
      </w:pPr>
      <w:r w:rsidRPr="00263C67">
        <w:rPr>
          <w:rFonts w:ascii="Times New Roman" w:hAnsi="Times New Roman"/>
        </w:rPr>
        <w:lastRenderedPageBreak/>
        <w:t>Operacja współfinansowana ze środków Unii Europejskiej w ramach Pomocy Technicznej Programu Rozwoju Obszarów Wiejskich na lata 2014-2020.</w:t>
      </w:r>
    </w:p>
    <w:p w14:paraId="2D677296" w14:textId="77777777" w:rsidR="00263C67" w:rsidRPr="00263C67" w:rsidRDefault="00263C67" w:rsidP="00263C67">
      <w:pPr>
        <w:ind w:left="993"/>
        <w:jc w:val="both"/>
        <w:rPr>
          <w:rFonts w:ascii="Times New Roman" w:hAnsi="Times New Roman"/>
        </w:rPr>
      </w:pPr>
      <w:r w:rsidRPr="00263C67">
        <w:rPr>
          <w:rFonts w:ascii="Times New Roman" w:hAnsi="Times New Roman"/>
        </w:rPr>
        <w:t>Instytucja Zarządzająca PROW na lata 2014-2020 - Minister Rolnictwa i Rozwoju Wsi.</w:t>
      </w:r>
    </w:p>
    <w:p w14:paraId="74A3A634" w14:textId="77777777" w:rsidR="00263C67" w:rsidRPr="00263C67" w:rsidRDefault="00263C67" w:rsidP="00263C67">
      <w:pPr>
        <w:ind w:left="993"/>
        <w:jc w:val="both"/>
        <w:rPr>
          <w:rFonts w:ascii="Times New Roman" w:hAnsi="Times New Roman"/>
        </w:rPr>
      </w:pPr>
      <w:r w:rsidRPr="00263C67">
        <w:rPr>
          <w:rFonts w:ascii="Times New Roman" w:hAnsi="Times New Roman"/>
        </w:rPr>
        <w:t xml:space="preserve">adresy stron internetowych: </w:t>
      </w:r>
      <w:hyperlink r:id="rId12" w:history="1">
        <w:r w:rsidRPr="00263C67">
          <w:rPr>
            <w:rStyle w:val="Hipercze"/>
            <w:rFonts w:ascii="Times New Roman" w:hAnsi="Times New Roman"/>
          </w:rPr>
          <w:t>www.prow2014-2020.sbrr.pl</w:t>
        </w:r>
      </w:hyperlink>
      <w:r w:rsidRPr="00263C67">
        <w:rPr>
          <w:rFonts w:ascii="Times New Roman" w:hAnsi="Times New Roman"/>
        </w:rPr>
        <w:t xml:space="preserve"> </w:t>
      </w:r>
      <w:r w:rsidRPr="00263C67">
        <w:rPr>
          <w:rFonts w:ascii="Times New Roman" w:hAnsi="Times New Roman"/>
          <w:color w:val="FF0000"/>
        </w:rPr>
        <w:t xml:space="preserve">  </w:t>
      </w:r>
      <w:hyperlink r:id="rId13" w:history="1">
        <w:r w:rsidRPr="00263C67">
          <w:rPr>
            <w:rStyle w:val="Hipercze"/>
            <w:rFonts w:ascii="Times New Roman" w:hAnsi="Times New Roman"/>
          </w:rPr>
          <w:t>www.ksow.pl</w:t>
        </w:r>
      </w:hyperlink>
      <w:r w:rsidRPr="00263C67">
        <w:rPr>
          <w:rFonts w:ascii="Times New Roman" w:hAnsi="Times New Roman"/>
        </w:rPr>
        <w:t xml:space="preserve"> </w:t>
      </w:r>
    </w:p>
    <w:p w14:paraId="452BFE32" w14:textId="77777777" w:rsidR="00263C67" w:rsidRPr="00263C67" w:rsidRDefault="00263C67" w:rsidP="00263C67">
      <w:pPr>
        <w:ind w:left="993"/>
        <w:jc w:val="both"/>
        <w:rPr>
          <w:rFonts w:ascii="Times New Roman" w:hAnsi="Times New Roman"/>
        </w:rPr>
      </w:pPr>
      <w:r w:rsidRPr="00263C67">
        <w:rPr>
          <w:rFonts w:ascii="Times New Roman" w:hAnsi="Times New Roman"/>
        </w:rPr>
        <w:t>Dane teleadresowe</w:t>
      </w:r>
    </w:p>
    <w:p w14:paraId="43C38DD2" w14:textId="77777777" w:rsidR="00263C67" w:rsidRPr="00263C67" w:rsidRDefault="00263C67" w:rsidP="00263C67">
      <w:pPr>
        <w:ind w:left="993"/>
        <w:jc w:val="both"/>
        <w:rPr>
          <w:rFonts w:ascii="Times New Roman" w:hAnsi="Times New Roman"/>
        </w:rPr>
      </w:pPr>
      <w:r w:rsidRPr="00263C67">
        <w:rPr>
          <w:rFonts w:ascii="Times New Roman" w:hAnsi="Times New Roman"/>
        </w:rPr>
        <w:t>Znakowanie dowolną trwałą techniką w pełnym kolorze.</w:t>
      </w:r>
    </w:p>
    <w:p w14:paraId="402479F8" w14:textId="77777777" w:rsidR="00263C67" w:rsidRPr="00263C67" w:rsidRDefault="00263C67" w:rsidP="00263C67">
      <w:pPr>
        <w:ind w:left="993"/>
        <w:jc w:val="both"/>
        <w:rPr>
          <w:rFonts w:ascii="Times New Roman" w:hAnsi="Times New Roman"/>
        </w:rPr>
      </w:pPr>
      <w:r w:rsidRPr="00263C67">
        <w:rPr>
          <w:rFonts w:ascii="Times New Roman" w:hAnsi="Times New Roman"/>
        </w:rPr>
        <w:t>Opisy zgodnie z Księgą Wizualizacji Znaku PROW na lata 2014-2020 (</w:t>
      </w:r>
      <w:hyperlink r:id="rId14" w:history="1">
        <w:r w:rsidRPr="00263C67">
          <w:rPr>
            <w:rStyle w:val="Hipercze"/>
            <w:rFonts w:ascii="Times New Roman" w:hAnsi="Times New Roman"/>
          </w:rPr>
          <w:t>https://www.gov.pl/rolnictwo/ksiega-wizualizacji-i-logotypy</w:t>
        </w:r>
      </w:hyperlink>
      <w:r w:rsidRPr="00263C67">
        <w:rPr>
          <w:rFonts w:ascii="Times New Roman" w:hAnsi="Times New Roman"/>
        </w:rPr>
        <w:t>) Miejsce zamieszczenia logo do ustalenia w trakcie realizacji.</w:t>
      </w:r>
    </w:p>
    <w:p w14:paraId="52680046" w14:textId="77777777" w:rsidR="00263C67" w:rsidRPr="00263C67" w:rsidRDefault="00263C67" w:rsidP="00263C67">
      <w:pPr>
        <w:ind w:left="993"/>
        <w:jc w:val="both"/>
        <w:rPr>
          <w:rFonts w:ascii="Times New Roman" w:hAnsi="Times New Roman"/>
        </w:rPr>
      </w:pPr>
      <w:r w:rsidRPr="00263C67">
        <w:rPr>
          <w:rFonts w:ascii="Times New Roman" w:hAnsi="Times New Roman"/>
        </w:rPr>
        <w:t>Zapakowany w kopertę, na kopercie logotypy.</w:t>
      </w:r>
    </w:p>
    <w:p w14:paraId="7ADF6DD2" w14:textId="77777777" w:rsidR="00263C67" w:rsidRPr="00263C67" w:rsidRDefault="00263C67" w:rsidP="00263C67">
      <w:pPr>
        <w:ind w:left="993"/>
        <w:jc w:val="both"/>
        <w:rPr>
          <w:rFonts w:ascii="Times New Roman" w:hAnsi="Times New Roman"/>
        </w:rPr>
      </w:pPr>
      <w:r w:rsidRPr="00263C67">
        <w:rPr>
          <w:rFonts w:ascii="Times New Roman" w:hAnsi="Times New Roman"/>
          <w:b/>
          <w:bCs/>
          <w:kern w:val="36"/>
        </w:rPr>
        <w:t>4.Kalendarz biurkowy, miesięczny, na spirali na 2022 rok / 400</w:t>
      </w:r>
    </w:p>
    <w:p w14:paraId="6884FCCF" w14:textId="77777777" w:rsidR="00263C67" w:rsidRPr="00263C67" w:rsidRDefault="00263C67" w:rsidP="00263C67">
      <w:pPr>
        <w:ind w:left="993"/>
        <w:rPr>
          <w:rFonts w:ascii="Times New Roman" w:hAnsi="Times New Roman"/>
        </w:rPr>
      </w:pPr>
      <w:r w:rsidRPr="00263C67">
        <w:rPr>
          <w:rFonts w:ascii="Times New Roman" w:hAnsi="Times New Roman"/>
        </w:rPr>
        <w:t>Stojący kalendarz na biurko, z przejrzystym kalendarium w układzie miesięcznym, jednostronnym, z numeracją tygodni, świętami i imieninami</w:t>
      </w:r>
    </w:p>
    <w:p w14:paraId="50E38437" w14:textId="77777777" w:rsidR="00263C67" w:rsidRPr="00263C67" w:rsidRDefault="00263C67" w:rsidP="00263C67">
      <w:pPr>
        <w:ind w:left="993"/>
        <w:rPr>
          <w:rFonts w:ascii="Times New Roman" w:hAnsi="Times New Roman"/>
        </w:rPr>
      </w:pPr>
      <w:r w:rsidRPr="00263C67">
        <w:rPr>
          <w:rFonts w:ascii="Times New Roman" w:hAnsi="Times New Roman"/>
        </w:rPr>
        <w:t>• format kalendarza: 200 x 150 mm (+/- 30mm)</w:t>
      </w:r>
    </w:p>
    <w:p w14:paraId="435404DA" w14:textId="77777777" w:rsidR="00263C67" w:rsidRPr="00263C67" w:rsidRDefault="00263C67" w:rsidP="00263C67">
      <w:pPr>
        <w:ind w:left="993"/>
        <w:rPr>
          <w:rFonts w:ascii="Times New Roman" w:hAnsi="Times New Roman"/>
        </w:rPr>
      </w:pPr>
      <w:r w:rsidRPr="00263C67">
        <w:rPr>
          <w:rFonts w:ascii="Times New Roman" w:hAnsi="Times New Roman"/>
        </w:rPr>
        <w:t>• układ miesięczny, jednostronny</w:t>
      </w:r>
    </w:p>
    <w:p w14:paraId="094AF4FE" w14:textId="77777777" w:rsidR="00263C67" w:rsidRPr="00263C67" w:rsidRDefault="00263C67" w:rsidP="00263C67">
      <w:pPr>
        <w:ind w:left="993"/>
        <w:rPr>
          <w:rFonts w:ascii="Times New Roman" w:hAnsi="Times New Roman"/>
        </w:rPr>
      </w:pPr>
      <w:r w:rsidRPr="00263C67">
        <w:rPr>
          <w:rFonts w:ascii="Times New Roman" w:hAnsi="Times New Roman"/>
        </w:rPr>
        <w:t>• trójjęzyczny (PL, GB, D)</w:t>
      </w:r>
    </w:p>
    <w:p w14:paraId="1BA566ED" w14:textId="77777777" w:rsidR="00263C67" w:rsidRPr="00263C67" w:rsidRDefault="00263C67" w:rsidP="00263C67">
      <w:pPr>
        <w:ind w:left="993"/>
        <w:rPr>
          <w:rFonts w:ascii="Times New Roman" w:hAnsi="Times New Roman"/>
        </w:rPr>
      </w:pPr>
      <w:r w:rsidRPr="00263C67">
        <w:rPr>
          <w:rFonts w:ascii="Times New Roman" w:hAnsi="Times New Roman"/>
        </w:rPr>
        <w:t>• okładka lakierowana UV</w:t>
      </w:r>
    </w:p>
    <w:p w14:paraId="336A63D8" w14:textId="77777777" w:rsidR="00263C67" w:rsidRPr="00263C67" w:rsidRDefault="00263C67" w:rsidP="00263C67">
      <w:pPr>
        <w:ind w:left="993"/>
        <w:rPr>
          <w:rFonts w:ascii="Times New Roman" w:hAnsi="Times New Roman"/>
        </w:rPr>
      </w:pPr>
      <w:r w:rsidRPr="00263C67">
        <w:rPr>
          <w:rFonts w:ascii="Times New Roman" w:hAnsi="Times New Roman"/>
        </w:rPr>
        <w:t xml:space="preserve">• oprawa </w:t>
      </w:r>
      <w:proofErr w:type="spellStart"/>
      <w:r w:rsidRPr="00263C67">
        <w:rPr>
          <w:rFonts w:ascii="Times New Roman" w:hAnsi="Times New Roman"/>
        </w:rPr>
        <w:t>spiralowana</w:t>
      </w:r>
      <w:proofErr w:type="spellEnd"/>
    </w:p>
    <w:p w14:paraId="138535D4" w14:textId="77777777" w:rsidR="00263C67" w:rsidRPr="00263C67" w:rsidRDefault="00263C67" w:rsidP="00263C67">
      <w:pPr>
        <w:pStyle w:val="NormalnyWeb"/>
        <w:ind w:left="993"/>
      </w:pPr>
      <w:r w:rsidRPr="00263C67">
        <w:t>Na każdej stronie i okładce obowiązkowe logotypy: UE z podpisem Unia Europejska, herb Województwa Świętokrzyskiego, KSOW, PROW, z napisem „Europejski Fundusz Rolny na rzecz Rozwoju Obszarów Wiejskich. Europa inwestująca w obszary wiejskie”</w:t>
      </w:r>
    </w:p>
    <w:p w14:paraId="786ED01E" w14:textId="77777777" w:rsidR="00263C67" w:rsidRPr="00263C67" w:rsidRDefault="00263C67" w:rsidP="00263C67">
      <w:pPr>
        <w:pStyle w:val="NormalnyWeb"/>
        <w:ind w:left="993"/>
      </w:pPr>
      <w:r w:rsidRPr="00263C67">
        <w:t>Każdy egzemplarz pakowany jednostkowo w folię.</w:t>
      </w:r>
    </w:p>
    <w:p w14:paraId="4E330163" w14:textId="77777777" w:rsidR="00263C67" w:rsidRPr="00263C67" w:rsidRDefault="00263C67" w:rsidP="00263C67">
      <w:pPr>
        <w:pStyle w:val="NormalnyWeb"/>
        <w:ind w:left="993"/>
        <w:rPr>
          <w:b/>
          <w:bCs/>
        </w:rPr>
      </w:pPr>
      <w:r w:rsidRPr="00263C67">
        <w:rPr>
          <w:b/>
          <w:bCs/>
        </w:rPr>
        <w:t xml:space="preserve">5. Kalendarz </w:t>
      </w:r>
      <w:proofErr w:type="spellStart"/>
      <w:r w:rsidRPr="00263C67">
        <w:rPr>
          <w:b/>
          <w:bCs/>
        </w:rPr>
        <w:t>planer</w:t>
      </w:r>
      <w:proofErr w:type="spellEnd"/>
      <w:r w:rsidRPr="00263C67">
        <w:rPr>
          <w:b/>
          <w:bCs/>
        </w:rPr>
        <w:t xml:space="preserve"> leżący /150</w:t>
      </w:r>
    </w:p>
    <w:p w14:paraId="15C921C9" w14:textId="77777777" w:rsidR="00263C67" w:rsidRPr="00263C67" w:rsidRDefault="00263C67" w:rsidP="00263C67">
      <w:pPr>
        <w:pStyle w:val="NormalnyWeb"/>
        <w:spacing w:before="0" w:beforeAutospacing="0" w:after="0" w:afterAutospacing="0"/>
        <w:ind w:left="993"/>
      </w:pPr>
      <w:r w:rsidRPr="00263C67">
        <w:t>Format</w:t>
      </w:r>
      <w:r w:rsidRPr="00263C67">
        <w:rPr>
          <w:rStyle w:val="Pogrubienie"/>
        </w:rPr>
        <w:t xml:space="preserve">: </w:t>
      </w:r>
      <w:r w:rsidRPr="00263C67">
        <w:t>47 x 32 cm (+/- 10mm)</w:t>
      </w:r>
      <w:r w:rsidRPr="00263C67">
        <w:br/>
        <w:t>Materiał</w:t>
      </w:r>
      <w:r w:rsidRPr="00263C67">
        <w:rPr>
          <w:rStyle w:val="Pogrubienie"/>
        </w:rPr>
        <w:t>:</w:t>
      </w:r>
      <w:r w:rsidRPr="00263C67">
        <w:t xml:space="preserve"> papier offsetowy 80g plus tekturka</w:t>
      </w:r>
      <w:r w:rsidRPr="00263C67">
        <w:br/>
        <w:t>Druk</w:t>
      </w:r>
      <w:r w:rsidRPr="00263C67">
        <w:rPr>
          <w:rStyle w:val="Pogrubienie"/>
        </w:rPr>
        <w:t>:</w:t>
      </w:r>
      <w:r w:rsidRPr="00263C67">
        <w:t xml:space="preserve"> jednostronny </w:t>
      </w:r>
      <w:proofErr w:type="spellStart"/>
      <w:r w:rsidRPr="00263C67">
        <w:t>fullcolor</w:t>
      </w:r>
      <w:proofErr w:type="spellEnd"/>
      <w:r w:rsidRPr="00263C67">
        <w:t xml:space="preserve"> </w:t>
      </w:r>
    </w:p>
    <w:tbl>
      <w:tblPr>
        <w:tblW w:w="7771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4"/>
        <w:gridCol w:w="6107"/>
      </w:tblGrid>
      <w:tr w:rsidR="00263C67" w:rsidRPr="00263C67" w14:paraId="265D2466" w14:textId="77777777" w:rsidTr="00442730">
        <w:trPr>
          <w:trHeight w:val="282"/>
          <w:tblCellSpacing w:w="0" w:type="dxa"/>
        </w:trPr>
        <w:tc>
          <w:tcPr>
            <w:tcW w:w="0" w:type="auto"/>
            <w:vAlign w:val="center"/>
            <w:hideMark/>
          </w:tcPr>
          <w:p w14:paraId="6021E84B" w14:textId="77777777" w:rsidR="00263C67" w:rsidRPr="00263C67" w:rsidRDefault="00263C67" w:rsidP="00263C67">
            <w:pPr>
              <w:ind w:left="993"/>
              <w:rPr>
                <w:rFonts w:ascii="Times New Roman" w:hAnsi="Times New Roman"/>
              </w:rPr>
            </w:pPr>
            <w:r w:rsidRPr="00263C67">
              <w:rPr>
                <w:rFonts w:ascii="Times New Roman" w:hAnsi="Times New Roman"/>
              </w:rPr>
              <w:t>układ</w:t>
            </w:r>
          </w:p>
        </w:tc>
        <w:tc>
          <w:tcPr>
            <w:tcW w:w="0" w:type="auto"/>
            <w:vAlign w:val="center"/>
            <w:hideMark/>
          </w:tcPr>
          <w:p w14:paraId="0FD98201" w14:textId="77777777" w:rsidR="00263C67" w:rsidRPr="00263C67" w:rsidRDefault="00263C67" w:rsidP="00263C67">
            <w:pPr>
              <w:rPr>
                <w:rFonts w:ascii="Times New Roman" w:hAnsi="Times New Roman"/>
              </w:rPr>
            </w:pPr>
            <w:r w:rsidRPr="00263C67">
              <w:rPr>
                <w:rFonts w:ascii="Times New Roman" w:hAnsi="Times New Roman"/>
              </w:rPr>
              <w:t>roczne kalendarium na każdej planszy z planszami do notatek</w:t>
            </w:r>
          </w:p>
        </w:tc>
      </w:tr>
    </w:tbl>
    <w:p w14:paraId="5E4A3432" w14:textId="77777777" w:rsidR="00263C67" w:rsidRPr="00263C67" w:rsidRDefault="00263C67" w:rsidP="00263C67">
      <w:pPr>
        <w:pStyle w:val="NormalnyWeb"/>
        <w:spacing w:before="0" w:beforeAutospacing="0" w:after="0" w:afterAutospacing="0"/>
        <w:ind w:left="993"/>
      </w:pPr>
      <w:r w:rsidRPr="00263C67">
        <w:t>Objętość</w:t>
      </w:r>
      <w:r w:rsidRPr="00263C67">
        <w:rPr>
          <w:rStyle w:val="Pogrubienie"/>
        </w:rPr>
        <w:t>:</w:t>
      </w:r>
      <w:r w:rsidRPr="00263C67">
        <w:t xml:space="preserve"> 40 </w:t>
      </w:r>
    </w:p>
    <w:p w14:paraId="5FC14584" w14:textId="77777777" w:rsidR="00263C67" w:rsidRPr="00263C67" w:rsidRDefault="00263C67" w:rsidP="00263C67">
      <w:pPr>
        <w:pStyle w:val="NormalnyWeb"/>
        <w:spacing w:before="0" w:beforeAutospacing="0" w:after="0" w:afterAutospacing="0"/>
        <w:ind w:left="993"/>
      </w:pPr>
      <w:r w:rsidRPr="00263C67">
        <w:t>Oprawa klejona, klejenie dolne, kartonowy spód</w:t>
      </w:r>
    </w:p>
    <w:p w14:paraId="1494D39D" w14:textId="77777777" w:rsidR="00263C67" w:rsidRPr="00263C67" w:rsidRDefault="00263C67" w:rsidP="00263C67">
      <w:pPr>
        <w:pStyle w:val="NormalnyWeb"/>
        <w:spacing w:before="0" w:beforeAutospacing="0" w:after="0" w:afterAutospacing="0"/>
        <w:ind w:left="993"/>
      </w:pPr>
    </w:p>
    <w:p w14:paraId="2C86EEC6" w14:textId="77777777" w:rsidR="00263C67" w:rsidRPr="00263C67" w:rsidRDefault="00263C67" w:rsidP="00263C67">
      <w:pPr>
        <w:ind w:left="993"/>
        <w:jc w:val="both"/>
        <w:rPr>
          <w:rFonts w:ascii="Times New Roman" w:hAnsi="Times New Roman"/>
          <w:bCs/>
        </w:rPr>
      </w:pPr>
      <w:r w:rsidRPr="00263C67">
        <w:rPr>
          <w:rFonts w:ascii="Times New Roman" w:hAnsi="Times New Roman"/>
        </w:rPr>
        <w:t xml:space="preserve">Nadruk reklamowy na każdej karcie: </w:t>
      </w:r>
    </w:p>
    <w:p w14:paraId="4F82F95F" w14:textId="77777777" w:rsidR="00263C67" w:rsidRPr="00263C67" w:rsidRDefault="00263C67" w:rsidP="00263C67">
      <w:pPr>
        <w:ind w:left="993"/>
        <w:jc w:val="both"/>
        <w:rPr>
          <w:rFonts w:ascii="Times New Roman" w:hAnsi="Times New Roman"/>
        </w:rPr>
      </w:pPr>
      <w:r w:rsidRPr="00263C67">
        <w:rPr>
          <w:rFonts w:ascii="Times New Roman" w:hAnsi="Times New Roman"/>
        </w:rPr>
        <w:t>Logo:  UE z podpisem Unia Europejska, herb Województwa Świętokrzyskiego, KSOW, PROW, z napisem „Europejski Fundusz Rolny na rzecz Rozwoju Obszarów Wiejskich. Europa inwestująca w obszary wiejskie”. Dodatkowo sformułowanie:</w:t>
      </w:r>
    </w:p>
    <w:p w14:paraId="6EA58A60" w14:textId="77777777" w:rsidR="00263C67" w:rsidRPr="00263C67" w:rsidRDefault="00263C67" w:rsidP="00263C67">
      <w:pPr>
        <w:ind w:left="993"/>
        <w:jc w:val="both"/>
        <w:rPr>
          <w:rFonts w:ascii="Times New Roman" w:hAnsi="Times New Roman"/>
        </w:rPr>
      </w:pPr>
      <w:r w:rsidRPr="00263C67">
        <w:rPr>
          <w:rFonts w:ascii="Times New Roman" w:hAnsi="Times New Roman"/>
        </w:rPr>
        <w:t>Operacja współfinansowana ze środków Unii Europejskiej w ramach Pomocy Technicznej Programu Rozwoju Obszarów Wiejskich na lata 2014-2020.</w:t>
      </w:r>
    </w:p>
    <w:p w14:paraId="5FBA6F0C" w14:textId="77777777" w:rsidR="00263C67" w:rsidRPr="00263C67" w:rsidRDefault="00263C67" w:rsidP="00263C67">
      <w:pPr>
        <w:ind w:left="993"/>
        <w:jc w:val="both"/>
        <w:rPr>
          <w:rFonts w:ascii="Times New Roman" w:hAnsi="Times New Roman"/>
        </w:rPr>
      </w:pPr>
      <w:r w:rsidRPr="00263C67">
        <w:rPr>
          <w:rFonts w:ascii="Times New Roman" w:hAnsi="Times New Roman"/>
        </w:rPr>
        <w:t>Instytucja Zarządzająca PROW na lata 2014-2020 - Minister Rolnictwa i Rozwoju Wsi.</w:t>
      </w:r>
    </w:p>
    <w:p w14:paraId="0E43080A" w14:textId="77777777" w:rsidR="00263C67" w:rsidRPr="00263C67" w:rsidRDefault="00263C67" w:rsidP="00263C67">
      <w:pPr>
        <w:ind w:left="993"/>
        <w:jc w:val="both"/>
        <w:rPr>
          <w:rFonts w:ascii="Times New Roman" w:hAnsi="Times New Roman"/>
        </w:rPr>
      </w:pPr>
      <w:r w:rsidRPr="00263C67">
        <w:rPr>
          <w:rFonts w:ascii="Times New Roman" w:hAnsi="Times New Roman"/>
        </w:rPr>
        <w:lastRenderedPageBreak/>
        <w:t xml:space="preserve">adresy stron internetowych: </w:t>
      </w:r>
      <w:hyperlink r:id="rId15" w:history="1">
        <w:r w:rsidRPr="00263C67">
          <w:rPr>
            <w:rStyle w:val="Hipercze"/>
            <w:rFonts w:ascii="Times New Roman" w:hAnsi="Times New Roman"/>
          </w:rPr>
          <w:t>www.prow2014-2020.sbrr.pl</w:t>
        </w:r>
      </w:hyperlink>
      <w:r w:rsidRPr="00263C67">
        <w:rPr>
          <w:rFonts w:ascii="Times New Roman" w:hAnsi="Times New Roman"/>
        </w:rPr>
        <w:t xml:space="preserve"> </w:t>
      </w:r>
      <w:r w:rsidRPr="00263C67">
        <w:rPr>
          <w:rFonts w:ascii="Times New Roman" w:hAnsi="Times New Roman"/>
          <w:color w:val="FF0000"/>
        </w:rPr>
        <w:t xml:space="preserve">  </w:t>
      </w:r>
      <w:hyperlink r:id="rId16" w:history="1">
        <w:r w:rsidRPr="00263C67">
          <w:rPr>
            <w:rStyle w:val="Hipercze"/>
            <w:rFonts w:ascii="Times New Roman" w:hAnsi="Times New Roman"/>
          </w:rPr>
          <w:t>www.ksow.pl</w:t>
        </w:r>
      </w:hyperlink>
      <w:r w:rsidRPr="00263C67">
        <w:rPr>
          <w:rFonts w:ascii="Times New Roman" w:hAnsi="Times New Roman"/>
        </w:rPr>
        <w:t xml:space="preserve"> </w:t>
      </w:r>
    </w:p>
    <w:p w14:paraId="3C981198" w14:textId="77777777" w:rsidR="00263C67" w:rsidRPr="00263C67" w:rsidRDefault="00263C67" w:rsidP="00263C67">
      <w:pPr>
        <w:ind w:left="993"/>
        <w:jc w:val="both"/>
        <w:rPr>
          <w:rFonts w:ascii="Times New Roman" w:hAnsi="Times New Roman"/>
        </w:rPr>
      </w:pPr>
      <w:r w:rsidRPr="00263C67">
        <w:rPr>
          <w:rFonts w:ascii="Times New Roman" w:hAnsi="Times New Roman"/>
        </w:rPr>
        <w:t>Dane teleadresowe</w:t>
      </w:r>
    </w:p>
    <w:p w14:paraId="30E7C345" w14:textId="77777777" w:rsidR="00263C67" w:rsidRPr="00263C67" w:rsidRDefault="00263C67" w:rsidP="00263C67">
      <w:pPr>
        <w:ind w:left="993"/>
        <w:jc w:val="both"/>
        <w:rPr>
          <w:rFonts w:ascii="Times New Roman" w:hAnsi="Times New Roman"/>
        </w:rPr>
      </w:pPr>
      <w:r w:rsidRPr="00263C67">
        <w:rPr>
          <w:rFonts w:ascii="Times New Roman" w:hAnsi="Times New Roman"/>
        </w:rPr>
        <w:t>Znakowanie dowolną trwałą techniką w pełnym kolorze.</w:t>
      </w:r>
    </w:p>
    <w:p w14:paraId="463AF9BE" w14:textId="77777777" w:rsidR="00263C67" w:rsidRPr="00263C67" w:rsidRDefault="00263C67" w:rsidP="00263C67">
      <w:pPr>
        <w:ind w:left="993"/>
        <w:jc w:val="both"/>
        <w:rPr>
          <w:rFonts w:ascii="Times New Roman" w:hAnsi="Times New Roman"/>
        </w:rPr>
      </w:pPr>
      <w:r w:rsidRPr="00263C67">
        <w:rPr>
          <w:rFonts w:ascii="Times New Roman" w:hAnsi="Times New Roman"/>
        </w:rPr>
        <w:t>Opisy zgodnie z Księgą Wizualizacji Znaku PROW na lata 2014-2020 (</w:t>
      </w:r>
      <w:hyperlink r:id="rId17" w:history="1">
        <w:r w:rsidRPr="00A2668F">
          <w:rPr>
            <w:rStyle w:val="Hipercze"/>
            <w:rFonts w:ascii="Times New Roman" w:hAnsi="Times New Roman"/>
          </w:rPr>
          <w:t>https://www.gov.pl/rolnictwo/ksiega-wizualizacji-i-logotypy</w:t>
        </w:r>
      </w:hyperlink>
      <w:r w:rsidRPr="00263C6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. </w:t>
      </w:r>
      <w:r w:rsidRPr="00263C67">
        <w:rPr>
          <w:rFonts w:ascii="Times New Roman" w:hAnsi="Times New Roman"/>
        </w:rPr>
        <w:t>Miejsce zamieszczenia logo do ustalenia w trakcie realizacji.</w:t>
      </w:r>
    </w:p>
    <w:p w14:paraId="5F8BD965" w14:textId="77777777" w:rsidR="006C4E1E" w:rsidRPr="00263C67" w:rsidRDefault="006C4E1E" w:rsidP="00263C67">
      <w:pPr>
        <w:tabs>
          <w:tab w:val="left" w:pos="1701"/>
          <w:tab w:val="left" w:pos="10773"/>
        </w:tabs>
        <w:ind w:left="993" w:right="1133"/>
        <w:jc w:val="both"/>
        <w:rPr>
          <w:rFonts w:ascii="Times New Roman" w:hAnsi="Times New Roman"/>
          <w:b/>
          <w:sz w:val="24"/>
          <w:szCs w:val="24"/>
        </w:rPr>
      </w:pPr>
    </w:p>
    <w:p w14:paraId="131FDCB3" w14:textId="77777777" w:rsidR="006C4E1E" w:rsidRPr="00263C67" w:rsidRDefault="00B51DFF" w:rsidP="00263C67">
      <w:pPr>
        <w:pStyle w:val="Akapitzlist"/>
        <w:numPr>
          <w:ilvl w:val="0"/>
          <w:numId w:val="5"/>
        </w:numPr>
        <w:tabs>
          <w:tab w:val="left" w:pos="993"/>
        </w:tabs>
        <w:suppressAutoHyphens/>
        <w:spacing w:before="120" w:after="120"/>
        <w:ind w:left="993" w:hanging="567"/>
        <w:jc w:val="both"/>
        <w:rPr>
          <w:rFonts w:ascii="Times New Roman" w:hAnsi="Times New Roman"/>
          <w:b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>Nazwa i kod Wspólnego Słownika Zamówień (CPV):</w:t>
      </w:r>
      <w:r w:rsidRPr="00263C67">
        <w:rPr>
          <w:rFonts w:ascii="Times New Roman" w:hAnsi="Times New Roman"/>
          <w:bCs/>
          <w:sz w:val="24"/>
          <w:szCs w:val="24"/>
        </w:rPr>
        <w:t xml:space="preserve"> </w:t>
      </w:r>
      <w:r w:rsidR="006C4E1E" w:rsidRPr="00263C67">
        <w:rPr>
          <w:rFonts w:ascii="Times New Roman" w:hAnsi="Times New Roman"/>
          <w:bCs/>
          <w:sz w:val="24"/>
          <w:szCs w:val="24"/>
        </w:rPr>
        <w:t xml:space="preserve">30199792-8 Kalendarze </w:t>
      </w:r>
    </w:p>
    <w:p w14:paraId="48626CCF" w14:textId="77777777" w:rsidR="007A4E76" w:rsidRPr="00263C67" w:rsidRDefault="00B51DFF" w:rsidP="00263C67">
      <w:pPr>
        <w:pStyle w:val="Akapitzlist"/>
        <w:numPr>
          <w:ilvl w:val="0"/>
          <w:numId w:val="5"/>
        </w:numPr>
        <w:tabs>
          <w:tab w:val="left" w:pos="993"/>
        </w:tabs>
        <w:suppressAutoHyphens/>
        <w:spacing w:before="120" w:after="120"/>
        <w:ind w:left="993" w:hanging="567"/>
        <w:jc w:val="both"/>
        <w:rPr>
          <w:rFonts w:ascii="Times New Roman" w:hAnsi="Times New Roman"/>
          <w:b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 xml:space="preserve">Zamawiający nie podzielił zamówienia na części i nie dopuszcza składania ofert częściowych. </w:t>
      </w:r>
    </w:p>
    <w:p w14:paraId="02F51A5E" w14:textId="77777777" w:rsidR="007A4E76" w:rsidRPr="00263C67" w:rsidRDefault="00B51DFF" w:rsidP="00263C67">
      <w:pPr>
        <w:pStyle w:val="Akapitzlist"/>
        <w:numPr>
          <w:ilvl w:val="0"/>
          <w:numId w:val="5"/>
        </w:numPr>
        <w:tabs>
          <w:tab w:val="left" w:pos="993"/>
        </w:tabs>
        <w:suppressAutoHyphens/>
        <w:spacing w:before="120" w:after="120"/>
        <w:ind w:left="993" w:hanging="567"/>
        <w:jc w:val="both"/>
        <w:rPr>
          <w:rFonts w:ascii="Times New Roman" w:hAnsi="Times New Roman"/>
          <w:b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 xml:space="preserve">Cenę oferty Wykonawca podaje </w:t>
      </w:r>
      <w:r w:rsidRPr="00263C67">
        <w:rPr>
          <w:rFonts w:ascii="Times New Roman" w:hAnsi="Times New Roman"/>
          <w:b/>
          <w:bCs/>
          <w:sz w:val="24"/>
          <w:szCs w:val="24"/>
        </w:rPr>
        <w:t xml:space="preserve">w </w:t>
      </w:r>
      <w:r w:rsidR="00BC313B" w:rsidRPr="00263C67">
        <w:rPr>
          <w:rFonts w:ascii="Times New Roman" w:hAnsi="Times New Roman"/>
          <w:b/>
          <w:bCs/>
          <w:sz w:val="24"/>
          <w:szCs w:val="24"/>
        </w:rPr>
        <w:t>Załączniku nr 1</w:t>
      </w:r>
      <w:r w:rsidR="00142A75" w:rsidRPr="00263C67">
        <w:rPr>
          <w:rFonts w:ascii="Times New Roman" w:hAnsi="Times New Roman"/>
          <w:b/>
          <w:bCs/>
          <w:sz w:val="24"/>
          <w:szCs w:val="24"/>
        </w:rPr>
        <w:t xml:space="preserve"> do Zapytania Ofertowego</w:t>
      </w:r>
      <w:r w:rsidRPr="00263C6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63C67">
        <w:rPr>
          <w:rFonts w:ascii="Times New Roman" w:hAnsi="Times New Roman"/>
          <w:sz w:val="24"/>
          <w:szCs w:val="24"/>
        </w:rPr>
        <w:t xml:space="preserve">– „Formularz oferty”, w której Wykonawca musi uwzględnić wszystkie koszty związane z wykonaniem przedmiotu zamówienia. </w:t>
      </w:r>
    </w:p>
    <w:p w14:paraId="10014179" w14:textId="77777777" w:rsidR="007A4E76" w:rsidRPr="00263C67" w:rsidRDefault="00B51DFF" w:rsidP="00263C67">
      <w:pPr>
        <w:pStyle w:val="Akapitzlist"/>
        <w:numPr>
          <w:ilvl w:val="0"/>
          <w:numId w:val="5"/>
        </w:numPr>
        <w:tabs>
          <w:tab w:val="left" w:pos="993"/>
        </w:tabs>
        <w:suppressAutoHyphens/>
        <w:spacing w:before="120" w:after="120"/>
        <w:ind w:left="993" w:hanging="567"/>
        <w:jc w:val="both"/>
        <w:rPr>
          <w:rFonts w:ascii="Times New Roman" w:hAnsi="Times New Roman"/>
          <w:b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>Zamawiający wymaga, aby przedmiot zamówienia wykonany został z zachowaniem należytej staranności, przy wysokiej jakości użytych materiałów i zrealizowanych prac oraz z dotrzymaniem umówionych terminów.</w:t>
      </w:r>
    </w:p>
    <w:p w14:paraId="1B3970B7" w14:textId="77777777" w:rsidR="007A4E76" w:rsidRPr="00263C67" w:rsidRDefault="00B51DFF" w:rsidP="00263C67">
      <w:pPr>
        <w:pStyle w:val="Akapitzlist"/>
        <w:numPr>
          <w:ilvl w:val="0"/>
          <w:numId w:val="5"/>
        </w:numPr>
        <w:tabs>
          <w:tab w:val="left" w:pos="993"/>
        </w:tabs>
        <w:suppressAutoHyphens/>
        <w:spacing w:before="120" w:after="120"/>
        <w:ind w:left="993" w:hanging="567"/>
        <w:jc w:val="both"/>
        <w:rPr>
          <w:rFonts w:ascii="Times New Roman" w:hAnsi="Times New Roman"/>
          <w:b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>Wykonawca zobowiązany będzie do stałej współpracy i konsultacji z zamawiającym na każdym etapie realizacji przedmiotowego zamówienia.</w:t>
      </w:r>
    </w:p>
    <w:p w14:paraId="05A5D7FA" w14:textId="77777777" w:rsidR="007A4E76" w:rsidRPr="00263C67" w:rsidRDefault="00B51DFF" w:rsidP="00263C67">
      <w:pPr>
        <w:pStyle w:val="Akapitzlist"/>
        <w:numPr>
          <w:ilvl w:val="0"/>
          <w:numId w:val="5"/>
        </w:numPr>
        <w:tabs>
          <w:tab w:val="left" w:pos="993"/>
        </w:tabs>
        <w:suppressAutoHyphens/>
        <w:spacing w:before="120" w:after="120"/>
        <w:ind w:left="993" w:hanging="567"/>
        <w:jc w:val="both"/>
        <w:rPr>
          <w:rFonts w:ascii="Times New Roman" w:hAnsi="Times New Roman"/>
          <w:b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>Zamawiający zastrzega sobie prawo kontrolowania realizacji przedmiotu zamówienia na każdym etapie prac.</w:t>
      </w:r>
    </w:p>
    <w:p w14:paraId="465B4DD6" w14:textId="77777777" w:rsidR="007A4E76" w:rsidRPr="00263C67" w:rsidRDefault="00B51DFF" w:rsidP="00263C67">
      <w:pPr>
        <w:pStyle w:val="Akapitzlist"/>
        <w:numPr>
          <w:ilvl w:val="0"/>
          <w:numId w:val="5"/>
        </w:numPr>
        <w:tabs>
          <w:tab w:val="left" w:pos="993"/>
        </w:tabs>
        <w:suppressAutoHyphens/>
        <w:spacing w:before="120" w:after="120"/>
        <w:ind w:left="993" w:hanging="567"/>
        <w:jc w:val="both"/>
        <w:rPr>
          <w:rFonts w:ascii="Times New Roman" w:hAnsi="Times New Roman"/>
          <w:b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 xml:space="preserve">Zamawiający wymaga, aby usługa wykonana została przez wykonawcę zgodnie z wytycznymi zamawiającego z zachowaniem wysokiej jakości prac i była kompletna. </w:t>
      </w:r>
    </w:p>
    <w:p w14:paraId="37C5F78A" w14:textId="77777777" w:rsidR="007A4E76" w:rsidRPr="00263C67" w:rsidRDefault="00B51DFF" w:rsidP="00263C67">
      <w:pPr>
        <w:pStyle w:val="Akapitzlist"/>
        <w:numPr>
          <w:ilvl w:val="0"/>
          <w:numId w:val="5"/>
        </w:numPr>
        <w:tabs>
          <w:tab w:val="left" w:pos="993"/>
        </w:tabs>
        <w:suppressAutoHyphens/>
        <w:spacing w:before="120" w:after="120"/>
        <w:ind w:left="993" w:hanging="567"/>
        <w:jc w:val="both"/>
        <w:rPr>
          <w:rFonts w:ascii="Times New Roman" w:hAnsi="Times New Roman"/>
          <w:b/>
          <w:sz w:val="24"/>
          <w:szCs w:val="24"/>
        </w:rPr>
      </w:pPr>
      <w:r w:rsidRPr="00263C67">
        <w:rPr>
          <w:rFonts w:ascii="Times New Roman" w:hAnsi="Times New Roman"/>
          <w:bCs/>
          <w:sz w:val="24"/>
          <w:szCs w:val="24"/>
        </w:rPr>
        <w:t xml:space="preserve">Zamawiający </w:t>
      </w:r>
      <w:r w:rsidR="007A4E76" w:rsidRPr="00263C67">
        <w:rPr>
          <w:rFonts w:ascii="Times New Roman" w:hAnsi="Times New Roman"/>
          <w:bCs/>
          <w:sz w:val="24"/>
          <w:szCs w:val="24"/>
        </w:rPr>
        <w:t xml:space="preserve">nie </w:t>
      </w:r>
      <w:r w:rsidR="00CA75E3" w:rsidRPr="00263C67">
        <w:rPr>
          <w:rFonts w:ascii="Times New Roman" w:hAnsi="Times New Roman"/>
          <w:bCs/>
          <w:sz w:val="24"/>
          <w:szCs w:val="24"/>
        </w:rPr>
        <w:t>dopuszcza powierzenia</w:t>
      </w:r>
      <w:r w:rsidRPr="00263C67">
        <w:rPr>
          <w:rFonts w:ascii="Times New Roman" w:hAnsi="Times New Roman"/>
          <w:bCs/>
          <w:sz w:val="24"/>
          <w:szCs w:val="24"/>
        </w:rPr>
        <w:t xml:space="preserve"> wykonania zamówienia podwykonawcom. </w:t>
      </w:r>
    </w:p>
    <w:p w14:paraId="40B63915" w14:textId="77777777" w:rsidR="007A4E76" w:rsidRPr="00263C67" w:rsidRDefault="00B51DFF" w:rsidP="00263C67">
      <w:pPr>
        <w:pStyle w:val="Akapitzlist"/>
        <w:numPr>
          <w:ilvl w:val="0"/>
          <w:numId w:val="5"/>
        </w:numPr>
        <w:tabs>
          <w:tab w:val="left" w:pos="993"/>
        </w:tabs>
        <w:suppressAutoHyphens/>
        <w:spacing w:before="120" w:after="120"/>
        <w:ind w:left="993" w:hanging="567"/>
        <w:jc w:val="both"/>
        <w:rPr>
          <w:rFonts w:ascii="Times New Roman" w:hAnsi="Times New Roman"/>
          <w:b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>Rozliczenia między Zamawiającym i Wykonawcą prowadzone będą w złotych polskich.</w:t>
      </w:r>
    </w:p>
    <w:p w14:paraId="29B8AD34" w14:textId="77777777" w:rsidR="007A4E76" w:rsidRPr="00263C67" w:rsidRDefault="00B51DFF" w:rsidP="00263C67">
      <w:pPr>
        <w:pStyle w:val="Akapitzlist"/>
        <w:numPr>
          <w:ilvl w:val="0"/>
          <w:numId w:val="5"/>
        </w:numPr>
        <w:tabs>
          <w:tab w:val="left" w:pos="993"/>
        </w:tabs>
        <w:suppressAutoHyphens/>
        <w:spacing w:before="120" w:after="120"/>
        <w:ind w:left="993" w:hanging="567"/>
        <w:jc w:val="both"/>
        <w:rPr>
          <w:rFonts w:ascii="Times New Roman" w:hAnsi="Times New Roman"/>
          <w:b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 xml:space="preserve">Szczegółowe zasady określające sposób realizacji zamówienia, rozliczeń, oraz wysokość kar umownych zawarte zostały </w:t>
      </w:r>
      <w:r w:rsidRPr="00263C67">
        <w:rPr>
          <w:rFonts w:ascii="Times New Roman" w:hAnsi="Times New Roman"/>
          <w:b/>
          <w:sz w:val="24"/>
          <w:szCs w:val="24"/>
        </w:rPr>
        <w:t xml:space="preserve">w </w:t>
      </w:r>
      <w:r w:rsidR="00142A75" w:rsidRPr="00263C67">
        <w:rPr>
          <w:rFonts w:ascii="Times New Roman" w:hAnsi="Times New Roman"/>
          <w:b/>
          <w:sz w:val="24"/>
          <w:szCs w:val="24"/>
        </w:rPr>
        <w:t>Załączniku</w:t>
      </w:r>
      <w:r w:rsidRPr="00263C67">
        <w:rPr>
          <w:rFonts w:ascii="Times New Roman" w:hAnsi="Times New Roman"/>
          <w:b/>
          <w:sz w:val="24"/>
          <w:szCs w:val="24"/>
        </w:rPr>
        <w:t xml:space="preserve"> nr 3 do Zapytania Ofertowego</w:t>
      </w:r>
      <w:r w:rsidRPr="00263C67">
        <w:rPr>
          <w:rFonts w:ascii="Times New Roman" w:hAnsi="Times New Roman"/>
          <w:sz w:val="24"/>
          <w:szCs w:val="24"/>
        </w:rPr>
        <w:t xml:space="preserve"> –Wzór umowy.</w:t>
      </w:r>
    </w:p>
    <w:p w14:paraId="2CD95DD0" w14:textId="77777777" w:rsidR="007A4E76" w:rsidRPr="00263C67" w:rsidRDefault="00B51DFF" w:rsidP="00263C67">
      <w:pPr>
        <w:pStyle w:val="Akapitzlist"/>
        <w:numPr>
          <w:ilvl w:val="0"/>
          <w:numId w:val="5"/>
        </w:numPr>
        <w:tabs>
          <w:tab w:val="left" w:pos="993"/>
        </w:tabs>
        <w:suppressAutoHyphens/>
        <w:spacing w:before="120" w:after="120"/>
        <w:ind w:left="993" w:hanging="567"/>
        <w:jc w:val="both"/>
        <w:rPr>
          <w:rFonts w:ascii="Times New Roman" w:hAnsi="Times New Roman"/>
          <w:b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>Zamawiający nie dopuszcza składania ofert wariantowych.</w:t>
      </w:r>
    </w:p>
    <w:p w14:paraId="29F0B7B3" w14:textId="77777777" w:rsidR="00B51DFF" w:rsidRPr="00263C67" w:rsidRDefault="00B51DFF" w:rsidP="00263C67">
      <w:pPr>
        <w:pStyle w:val="Akapitzlist"/>
        <w:numPr>
          <w:ilvl w:val="0"/>
          <w:numId w:val="5"/>
        </w:numPr>
        <w:suppressAutoHyphens/>
        <w:spacing w:before="120" w:after="120"/>
        <w:ind w:left="993" w:hanging="567"/>
        <w:jc w:val="both"/>
        <w:rPr>
          <w:rFonts w:ascii="Times New Roman" w:hAnsi="Times New Roman"/>
          <w:b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>Zamawiający nie przewiduje:</w:t>
      </w:r>
    </w:p>
    <w:p w14:paraId="12C41E47" w14:textId="77777777" w:rsidR="00B51DFF" w:rsidRPr="00263C67" w:rsidRDefault="00B51DFF" w:rsidP="00263C67">
      <w:pPr>
        <w:pStyle w:val="Akapitzlist"/>
        <w:numPr>
          <w:ilvl w:val="0"/>
          <w:numId w:val="4"/>
        </w:numPr>
        <w:tabs>
          <w:tab w:val="left" w:pos="1701"/>
        </w:tabs>
        <w:suppressAutoHyphens/>
        <w:spacing w:after="0"/>
        <w:ind w:left="99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>zawarcia umowy ramowej,</w:t>
      </w:r>
    </w:p>
    <w:p w14:paraId="08CA51E1" w14:textId="77777777" w:rsidR="00B51DFF" w:rsidRPr="00263C67" w:rsidRDefault="00B51DFF" w:rsidP="00263C67">
      <w:pPr>
        <w:pStyle w:val="Akapitzlist"/>
        <w:numPr>
          <w:ilvl w:val="0"/>
          <w:numId w:val="4"/>
        </w:numPr>
        <w:tabs>
          <w:tab w:val="left" w:pos="1701"/>
        </w:tabs>
        <w:suppressAutoHyphens/>
        <w:spacing w:after="0" w:line="276" w:lineRule="auto"/>
        <w:ind w:left="99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>zwrotu kosztów udziału w postępowaniu.</w:t>
      </w:r>
    </w:p>
    <w:p w14:paraId="54B3CE2C" w14:textId="77777777" w:rsidR="001D6FDF" w:rsidRPr="00263C67" w:rsidRDefault="001D6FDF" w:rsidP="00263C67">
      <w:pPr>
        <w:pStyle w:val="Akapitzlist"/>
        <w:suppressAutoHyphens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>13.  Zamawiający zastrzega sobie możliwość zakończenia postępowania bez wyboru żadnej z ofert.</w:t>
      </w:r>
    </w:p>
    <w:p w14:paraId="10F958FC" w14:textId="77777777" w:rsidR="001D6FDF" w:rsidRPr="00263C67" w:rsidRDefault="001D6FDF" w:rsidP="00263C67">
      <w:pPr>
        <w:pStyle w:val="Akapitzlist"/>
        <w:tabs>
          <w:tab w:val="left" w:pos="1701"/>
        </w:tabs>
        <w:suppressAutoHyphens/>
        <w:spacing w:after="0" w:line="276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48D77DB5" w14:textId="77777777" w:rsidR="004436D4" w:rsidRPr="00263C67" w:rsidRDefault="004436D4" w:rsidP="00263C67">
      <w:pPr>
        <w:pStyle w:val="Akapitzlist"/>
        <w:numPr>
          <w:ilvl w:val="0"/>
          <w:numId w:val="24"/>
        </w:numPr>
        <w:tabs>
          <w:tab w:val="left" w:pos="1701"/>
        </w:tabs>
        <w:spacing w:before="120" w:after="120"/>
        <w:ind w:left="993" w:right="34" w:firstLine="414"/>
        <w:rPr>
          <w:rFonts w:ascii="Times New Roman" w:hAnsi="Times New Roman"/>
          <w:b/>
          <w:sz w:val="24"/>
          <w:szCs w:val="24"/>
        </w:rPr>
      </w:pPr>
      <w:r w:rsidRPr="00263C67">
        <w:rPr>
          <w:rFonts w:ascii="Times New Roman" w:hAnsi="Times New Roman"/>
          <w:b/>
          <w:sz w:val="24"/>
          <w:szCs w:val="24"/>
        </w:rPr>
        <w:t>WARUNKI UDZIAŁU W POSTĘPOWANIU I PODSTAWY WYKLUCZENIA</w:t>
      </w:r>
    </w:p>
    <w:p w14:paraId="0DFE7182" w14:textId="77777777" w:rsidR="00142A75" w:rsidRPr="00263C67" w:rsidRDefault="00142A75" w:rsidP="00263C67">
      <w:pPr>
        <w:pStyle w:val="Akapitzlist"/>
        <w:numPr>
          <w:ilvl w:val="0"/>
          <w:numId w:val="29"/>
        </w:numPr>
        <w:spacing w:after="0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 xml:space="preserve">W zapytaniu ofertowym mogą brać udział Oferenci, którzy: </w:t>
      </w:r>
    </w:p>
    <w:p w14:paraId="75553927" w14:textId="77777777" w:rsidR="00373307" w:rsidRPr="00263C67" w:rsidRDefault="00EA7576" w:rsidP="00263C67">
      <w:pPr>
        <w:pStyle w:val="Akapitzlist"/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 xml:space="preserve">a) </w:t>
      </w:r>
      <w:r w:rsidR="00373307" w:rsidRPr="00263C67">
        <w:rPr>
          <w:rFonts w:ascii="Times New Roman" w:hAnsi="Times New Roman"/>
          <w:sz w:val="24"/>
          <w:szCs w:val="24"/>
        </w:rPr>
        <w:t xml:space="preserve">posiadają wiedzę i doświadczenie oraz dysponują potencjałem technicznym i osobami zdolnymi do wykonania zamówienia. </w:t>
      </w:r>
      <w:r w:rsidR="00373307" w:rsidRPr="00B941F8">
        <w:rPr>
          <w:rFonts w:ascii="Times New Roman" w:hAnsi="Times New Roman"/>
          <w:sz w:val="24"/>
          <w:szCs w:val="24"/>
          <w:u w:val="single"/>
        </w:rPr>
        <w:t xml:space="preserve">Zamawiający uzna warunek za spełniony, jeżeli wykonawca wykaże, że w okresie ostatnich trzech lat przed upływem terminu składania ofert (a jeżeli okres prowadzenia działalności jest krótszy – w tym okresie) należycie wykonał co najmniej jedną </w:t>
      </w:r>
      <w:r w:rsidR="006C4E1E" w:rsidRPr="00B941F8">
        <w:rPr>
          <w:rFonts w:ascii="Times New Roman" w:hAnsi="Times New Roman"/>
          <w:sz w:val="24"/>
          <w:szCs w:val="24"/>
          <w:u w:val="single"/>
        </w:rPr>
        <w:t>dostawę kalendarzy</w:t>
      </w:r>
      <w:r w:rsidR="00373307" w:rsidRPr="00B941F8">
        <w:rPr>
          <w:rFonts w:ascii="Times New Roman" w:hAnsi="Times New Roman"/>
          <w:sz w:val="24"/>
          <w:szCs w:val="24"/>
          <w:u w:val="single"/>
        </w:rPr>
        <w:t xml:space="preserve"> o wartości co najmniej </w:t>
      </w:r>
      <w:r w:rsidR="006C4E1E" w:rsidRPr="00B941F8">
        <w:rPr>
          <w:rFonts w:ascii="Times New Roman" w:hAnsi="Times New Roman"/>
          <w:sz w:val="24"/>
          <w:szCs w:val="24"/>
          <w:u w:val="single"/>
        </w:rPr>
        <w:t>20</w:t>
      </w:r>
      <w:r w:rsidR="00373307" w:rsidRPr="00B941F8">
        <w:rPr>
          <w:rFonts w:ascii="Times New Roman" w:hAnsi="Times New Roman"/>
          <w:sz w:val="24"/>
          <w:szCs w:val="24"/>
          <w:u w:val="single"/>
        </w:rPr>
        <w:t> 000,00 zł brutto</w:t>
      </w:r>
      <w:r w:rsidR="00263C67">
        <w:rPr>
          <w:rFonts w:ascii="Times New Roman" w:hAnsi="Times New Roman"/>
          <w:sz w:val="24"/>
          <w:szCs w:val="24"/>
        </w:rPr>
        <w:t>.</w:t>
      </w:r>
      <w:r w:rsidR="00373307" w:rsidRPr="00263C67">
        <w:rPr>
          <w:rFonts w:ascii="Times New Roman" w:hAnsi="Times New Roman"/>
          <w:sz w:val="24"/>
          <w:szCs w:val="24"/>
        </w:rPr>
        <w:t xml:space="preserve"> </w:t>
      </w:r>
    </w:p>
    <w:p w14:paraId="617E7E75" w14:textId="77777777" w:rsidR="007A4E76" w:rsidRPr="00263C67" w:rsidRDefault="00373307" w:rsidP="00263C67">
      <w:pPr>
        <w:pStyle w:val="Akapitzlist"/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 xml:space="preserve">b) </w:t>
      </w:r>
      <w:r w:rsidR="00142A75" w:rsidRPr="00263C67">
        <w:rPr>
          <w:rFonts w:ascii="Times New Roman" w:hAnsi="Times New Roman"/>
          <w:sz w:val="24"/>
          <w:szCs w:val="24"/>
        </w:rPr>
        <w:t>nie znajdują się w sytuacji ekonomicznej i finansowej mogącej budzić poważne wątpliwości co do możliwości prawidłowego wykonania zamówienia tj. nie wszczęto wobec nich postępowania upadłościowego, ani nie ogłoszono upadłości; nie zalegają z opłacaniem podatków, opłat lub składek na ubezpieczenie społeczne,</w:t>
      </w:r>
    </w:p>
    <w:p w14:paraId="4CC640EB" w14:textId="77777777" w:rsidR="00142A75" w:rsidRPr="00263C67" w:rsidRDefault="00373307" w:rsidP="00263C67">
      <w:pPr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>c</w:t>
      </w:r>
      <w:r w:rsidR="00EA7576" w:rsidRPr="00263C67">
        <w:rPr>
          <w:rFonts w:ascii="Times New Roman" w:hAnsi="Times New Roman"/>
          <w:sz w:val="24"/>
          <w:szCs w:val="24"/>
        </w:rPr>
        <w:t xml:space="preserve">) </w:t>
      </w:r>
      <w:r w:rsidR="00142A75" w:rsidRPr="00263C67">
        <w:rPr>
          <w:rFonts w:ascii="Times New Roman" w:hAnsi="Times New Roman"/>
          <w:sz w:val="24"/>
          <w:szCs w:val="24"/>
        </w:rPr>
        <w:t>nie są powiązani osobow</w:t>
      </w:r>
      <w:r w:rsidR="00525E1A" w:rsidRPr="00263C67">
        <w:rPr>
          <w:rFonts w:ascii="Times New Roman" w:hAnsi="Times New Roman"/>
          <w:sz w:val="24"/>
          <w:szCs w:val="24"/>
        </w:rPr>
        <w:t>o lub kapitałowo z Zamawiającym lub są powiązani osobowo lub kapitałowo z beneficjentem lub osobami, o których mowa w art. 43a ust. 4 ustawy</w:t>
      </w:r>
      <w:r w:rsidR="00142A75" w:rsidRPr="00263C67">
        <w:rPr>
          <w:rFonts w:ascii="Times New Roman" w:hAnsi="Times New Roman"/>
          <w:sz w:val="24"/>
          <w:szCs w:val="24"/>
        </w:rPr>
        <w:t xml:space="preserve"> </w:t>
      </w:r>
      <w:r w:rsidR="00525E1A" w:rsidRPr="00263C67">
        <w:rPr>
          <w:rFonts w:ascii="Times New Roman" w:hAnsi="Times New Roman"/>
          <w:sz w:val="24"/>
          <w:szCs w:val="24"/>
        </w:rPr>
        <w:t>ale nie będą brały udziału w dalszym postępowaniu w sprawie wyboru przez zamawiającego wykonawcy.</w:t>
      </w:r>
    </w:p>
    <w:p w14:paraId="6CB55F38" w14:textId="77777777" w:rsidR="00345B2A" w:rsidRPr="00263C67" w:rsidRDefault="00345B2A" w:rsidP="00263C67">
      <w:pPr>
        <w:pStyle w:val="Akapitzlist"/>
        <w:numPr>
          <w:ilvl w:val="0"/>
          <w:numId w:val="29"/>
        </w:numPr>
        <w:spacing w:after="0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>Oferta podlega odrzucenia w przypadku gdy:</w:t>
      </w:r>
    </w:p>
    <w:p w14:paraId="0512DE1C" w14:textId="77777777" w:rsidR="00345B2A" w:rsidRPr="00263C67" w:rsidRDefault="00C77A01" w:rsidP="00263C67">
      <w:pPr>
        <w:pStyle w:val="Akapitzlist"/>
        <w:numPr>
          <w:ilvl w:val="0"/>
          <w:numId w:val="30"/>
        </w:numPr>
        <w:spacing w:after="0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>j</w:t>
      </w:r>
      <w:r w:rsidR="00345B2A" w:rsidRPr="00263C67">
        <w:rPr>
          <w:rFonts w:ascii="Times New Roman" w:hAnsi="Times New Roman"/>
          <w:sz w:val="24"/>
          <w:szCs w:val="24"/>
        </w:rPr>
        <w:t>ej treść nie odpowiada treści zapytania ofertowego lub,</w:t>
      </w:r>
    </w:p>
    <w:p w14:paraId="3FDF87E7" w14:textId="77777777" w:rsidR="00345B2A" w:rsidRPr="00263C67" w:rsidRDefault="00C77A01" w:rsidP="00263C67">
      <w:pPr>
        <w:pStyle w:val="Akapitzlist"/>
        <w:numPr>
          <w:ilvl w:val="0"/>
          <w:numId w:val="30"/>
        </w:numPr>
        <w:spacing w:after="0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lastRenderedPageBreak/>
        <w:t>z</w:t>
      </w:r>
      <w:r w:rsidR="00345B2A" w:rsidRPr="00263C67">
        <w:rPr>
          <w:rFonts w:ascii="Times New Roman" w:hAnsi="Times New Roman"/>
          <w:sz w:val="24"/>
          <w:szCs w:val="24"/>
        </w:rPr>
        <w:t>ostała złożona przez podmiot:</w:t>
      </w:r>
    </w:p>
    <w:p w14:paraId="7D6D7770" w14:textId="77777777" w:rsidR="00345B2A" w:rsidRPr="00263C67" w:rsidRDefault="00345B2A" w:rsidP="00263C67">
      <w:pPr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>-       niespełniający warunków udziału w postępowaniu w sprawie wyboru przez beneficjenta wykonawcy określonych</w:t>
      </w:r>
      <w:r w:rsidR="008A18C6" w:rsidRPr="00263C67">
        <w:rPr>
          <w:rFonts w:ascii="Times New Roman" w:hAnsi="Times New Roman"/>
          <w:sz w:val="24"/>
          <w:szCs w:val="24"/>
        </w:rPr>
        <w:t xml:space="preserve"> </w:t>
      </w:r>
      <w:r w:rsidRPr="00263C67">
        <w:rPr>
          <w:rFonts w:ascii="Times New Roman" w:hAnsi="Times New Roman"/>
          <w:sz w:val="24"/>
          <w:szCs w:val="24"/>
        </w:rPr>
        <w:t>w zapytaniu oferto</w:t>
      </w:r>
      <w:r w:rsidR="00C77A01" w:rsidRPr="00263C67">
        <w:rPr>
          <w:rFonts w:ascii="Times New Roman" w:hAnsi="Times New Roman"/>
          <w:sz w:val="24"/>
          <w:szCs w:val="24"/>
        </w:rPr>
        <w:t>wym,</w:t>
      </w:r>
    </w:p>
    <w:p w14:paraId="6B8C11AD" w14:textId="77777777" w:rsidR="00C77A01" w:rsidRPr="00263C67" w:rsidRDefault="00C77A01" w:rsidP="00263C67">
      <w:pPr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>-       powiązany osobowo lub kapitałowo z beneficjentem lub osobami, o których mowa w art. 43a ust. 4 ustawy;</w:t>
      </w:r>
    </w:p>
    <w:p w14:paraId="778EFBC7" w14:textId="77777777" w:rsidR="00C77A01" w:rsidRPr="00263C67" w:rsidRDefault="00C77A01" w:rsidP="00263C67">
      <w:pPr>
        <w:pStyle w:val="Akapitzlist"/>
        <w:numPr>
          <w:ilvl w:val="0"/>
          <w:numId w:val="30"/>
        </w:numPr>
        <w:spacing w:after="0"/>
        <w:ind w:left="993" w:hanging="446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>została złożona po terminie składania ofert określonym w zapytaniu ofertowym.</w:t>
      </w:r>
    </w:p>
    <w:p w14:paraId="435DEAB8" w14:textId="77777777" w:rsidR="00142A75" w:rsidRPr="00263C67" w:rsidRDefault="00142A75" w:rsidP="00263C67">
      <w:pPr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>Wykonawcy którzy nie wykażą spełnienia w/w warunków udziału w  postępowaniu (tj. nie przedłożą oświadczenia w przedmiotowym zakresie, stanowiącego załącznik do niniejszego zapytania ofertowego</w:t>
      </w:r>
      <w:r w:rsidR="004D2A3C" w:rsidRPr="00263C67">
        <w:rPr>
          <w:rFonts w:ascii="Times New Roman" w:hAnsi="Times New Roman"/>
          <w:sz w:val="24"/>
          <w:szCs w:val="24"/>
        </w:rPr>
        <w:t>)</w:t>
      </w:r>
      <w:r w:rsidRPr="00263C67">
        <w:rPr>
          <w:rFonts w:ascii="Times New Roman" w:hAnsi="Times New Roman"/>
          <w:sz w:val="24"/>
          <w:szCs w:val="24"/>
        </w:rPr>
        <w:t xml:space="preserve"> zostaną wykluczeni z udziału w postępowaniu. Ocena spełnienia warunków udziału w postępowaniu oparta będzie o zasadę spełnia - nie spełnia (1-0) i zostanie przeprowadzona w oparciu o złożone oświadczenie według wzoru (załącznik nr 2 do zapytania ofertowego).</w:t>
      </w:r>
    </w:p>
    <w:p w14:paraId="05025E34" w14:textId="77777777" w:rsidR="004436D4" w:rsidRPr="00263C67" w:rsidRDefault="004436D4" w:rsidP="00263C67">
      <w:pPr>
        <w:numPr>
          <w:ilvl w:val="0"/>
          <w:numId w:val="24"/>
        </w:numPr>
        <w:tabs>
          <w:tab w:val="left" w:pos="1701"/>
        </w:tabs>
        <w:spacing w:before="120" w:after="0"/>
        <w:ind w:left="993" w:right="34" w:firstLine="0"/>
        <w:jc w:val="both"/>
        <w:rPr>
          <w:rFonts w:ascii="Times New Roman" w:hAnsi="Times New Roman"/>
          <w:b/>
          <w:sz w:val="24"/>
          <w:szCs w:val="24"/>
        </w:rPr>
      </w:pPr>
      <w:r w:rsidRPr="00263C67">
        <w:rPr>
          <w:rFonts w:ascii="Times New Roman" w:hAnsi="Times New Roman"/>
          <w:b/>
          <w:sz w:val="24"/>
          <w:szCs w:val="24"/>
        </w:rPr>
        <w:t>INFORMACJE O SPOSOBIE POROZUMIEWANIA SIĘ ZAMAWIAJĄCEGO Z WYKONAWCAMI ORAZ PRZEKAZYWANIA OŚWIADCZEŃ I DOKUMENTÓW, A TAKŻE WSKAZANIE OSÓB UPRAWNIONYCH DO POROZUMIEWANIA SIĘ Z WYKONAWCAMI</w:t>
      </w:r>
    </w:p>
    <w:p w14:paraId="46E49DB3" w14:textId="77777777" w:rsidR="007A4E76" w:rsidRPr="00263C67" w:rsidRDefault="004436D4" w:rsidP="00263C67">
      <w:pPr>
        <w:pStyle w:val="Akapitzlist"/>
        <w:numPr>
          <w:ilvl w:val="1"/>
          <w:numId w:val="24"/>
        </w:numPr>
        <w:tabs>
          <w:tab w:val="left" w:pos="993"/>
        </w:tabs>
        <w:spacing w:before="120" w:after="120"/>
        <w:ind w:left="993" w:right="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 xml:space="preserve">W niniejszym postępowaniu o udzielenie zamówienia publicznego składane przez wykonawców oferty, zmiana oferty, powiadomienie zamawiającego o wycofaniu złożonej przez wykonawcę oferty, </w:t>
      </w:r>
      <w:r w:rsidRPr="00263C67">
        <w:rPr>
          <w:rFonts w:ascii="Times New Roman" w:hAnsi="Times New Roman"/>
          <w:b/>
          <w:sz w:val="24"/>
          <w:szCs w:val="24"/>
        </w:rPr>
        <w:t>wymagają formy pisemnej pod rygorem nieważnośc</w:t>
      </w:r>
      <w:r w:rsidRPr="00263C67">
        <w:rPr>
          <w:rFonts w:ascii="Times New Roman" w:hAnsi="Times New Roman"/>
          <w:sz w:val="24"/>
          <w:szCs w:val="24"/>
        </w:rPr>
        <w:t xml:space="preserve">i. Zamawiający </w:t>
      </w:r>
      <w:r w:rsidRPr="00263C67">
        <w:rPr>
          <w:rFonts w:ascii="Times New Roman" w:hAnsi="Times New Roman"/>
          <w:b/>
          <w:sz w:val="24"/>
          <w:szCs w:val="24"/>
        </w:rPr>
        <w:t>nie wyraża zgody</w:t>
      </w:r>
      <w:r w:rsidRPr="00263C67">
        <w:rPr>
          <w:rFonts w:ascii="Times New Roman" w:hAnsi="Times New Roman"/>
          <w:sz w:val="24"/>
          <w:szCs w:val="24"/>
        </w:rPr>
        <w:t xml:space="preserve"> na składanie ofert, zmian ofert i w/w powiadomień w formie elektronicznej</w:t>
      </w:r>
      <w:r w:rsidRPr="00263C67">
        <w:rPr>
          <w:rFonts w:ascii="Times New Roman" w:hAnsi="Times New Roman"/>
          <w:b/>
          <w:sz w:val="24"/>
          <w:szCs w:val="24"/>
        </w:rPr>
        <w:t xml:space="preserve"> </w:t>
      </w:r>
      <w:r w:rsidRPr="00263C67">
        <w:rPr>
          <w:rFonts w:ascii="Times New Roman" w:hAnsi="Times New Roman"/>
          <w:sz w:val="24"/>
          <w:szCs w:val="24"/>
        </w:rPr>
        <w:t xml:space="preserve">podpisanych bezpiecznym podpisem elektronicznym weryfikowanym przy pomocy ważnego kwalifikowanego certyfikatu lub równoważnego środka, spełniającego wymagania dla tego rodzaju podpisu. </w:t>
      </w:r>
    </w:p>
    <w:p w14:paraId="4B82A754" w14:textId="77777777" w:rsidR="007A4E76" w:rsidRPr="00263C67" w:rsidRDefault="004436D4" w:rsidP="00263C67">
      <w:pPr>
        <w:pStyle w:val="Akapitzlist"/>
        <w:numPr>
          <w:ilvl w:val="1"/>
          <w:numId w:val="24"/>
        </w:numPr>
        <w:tabs>
          <w:tab w:val="left" w:pos="993"/>
        </w:tabs>
        <w:spacing w:before="120" w:after="120"/>
        <w:ind w:left="993" w:right="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>Wezwania zamawiającego oraz pozostałe oświadczenia, wnioski, zawiadomienia oraz informacje zamawiający i wykonawcy przekazywać mogą sobie faksem lub przy użyciu środków komunikacji elektronicznej w rozumieniu ustawy z dnia 18 lipca 2002 r. o świadczeniu usług drogą elektroniczną (Dz. U. z 2013 r. poz. 1422, z 2015 r. poz. 1844 oraz z 2016 r. poz. 147 i 615);</w:t>
      </w:r>
    </w:p>
    <w:p w14:paraId="6E5A3068" w14:textId="77777777" w:rsidR="007A4E76" w:rsidRPr="00263C67" w:rsidRDefault="004436D4" w:rsidP="00263C67">
      <w:pPr>
        <w:pStyle w:val="Akapitzlist"/>
        <w:numPr>
          <w:ilvl w:val="1"/>
          <w:numId w:val="24"/>
        </w:numPr>
        <w:tabs>
          <w:tab w:val="left" w:pos="993"/>
        </w:tabs>
        <w:spacing w:before="120" w:after="120"/>
        <w:ind w:left="993" w:right="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>Jeżeli zamawiający lub wykonawca przekazują oświadczenia, wnioski, zawiadomienia oraz informacje za pośrednictwem faksu lub przy użyciu środków komunikacji elektronicznej w rozumieniu ustawy z dnia 18 lipca 2002 r. o świadczeniu usług drogą elektroniczną, każda ze stron na żądanie drugiej strony niezwłocznie potwierdza fakt ich otrzymania;</w:t>
      </w:r>
    </w:p>
    <w:p w14:paraId="14FFFF65" w14:textId="77777777" w:rsidR="007A4E76" w:rsidRPr="00263C67" w:rsidRDefault="004436D4" w:rsidP="00263C67">
      <w:pPr>
        <w:pStyle w:val="Akapitzlist"/>
        <w:numPr>
          <w:ilvl w:val="1"/>
          <w:numId w:val="24"/>
        </w:numPr>
        <w:tabs>
          <w:tab w:val="left" w:pos="993"/>
        </w:tabs>
        <w:spacing w:before="120" w:after="120"/>
        <w:ind w:left="993" w:right="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>Zamawiający wymaga aby cała korespondencja dotycząca przedmiotowego postępowania prowadzona była w języku polskim.</w:t>
      </w:r>
    </w:p>
    <w:p w14:paraId="3BF571AD" w14:textId="77777777" w:rsidR="007A4E76" w:rsidRPr="00263C67" w:rsidRDefault="004436D4" w:rsidP="00263C67">
      <w:pPr>
        <w:pStyle w:val="Akapitzlist"/>
        <w:numPr>
          <w:ilvl w:val="1"/>
          <w:numId w:val="24"/>
        </w:numPr>
        <w:tabs>
          <w:tab w:val="left" w:pos="993"/>
        </w:tabs>
        <w:spacing w:before="120" w:after="120"/>
        <w:ind w:left="993" w:right="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>Wykonawca może zwrócić się do zamawiającego o wyjaśnienie treśc</w:t>
      </w:r>
      <w:r w:rsidR="003B0CEF" w:rsidRPr="00263C67">
        <w:rPr>
          <w:rFonts w:ascii="Times New Roman" w:hAnsi="Times New Roman"/>
          <w:sz w:val="24"/>
          <w:szCs w:val="24"/>
        </w:rPr>
        <w:t>i Zapytania Ofertowego</w:t>
      </w:r>
      <w:r w:rsidRPr="00263C67">
        <w:rPr>
          <w:rFonts w:ascii="Times New Roman" w:hAnsi="Times New Roman"/>
          <w:sz w:val="24"/>
          <w:szCs w:val="24"/>
        </w:rPr>
        <w:t xml:space="preserve">. Zamawiający jest obowiązany niezwłocznie udzielić wyjaśnień, jednak nie później niż na 2 przed upływem terminu składania ofert, </w:t>
      </w:r>
      <w:r w:rsidRPr="00263C67">
        <w:rPr>
          <w:rFonts w:ascii="Times New Roman" w:hAnsi="Times New Roman"/>
          <w:b/>
          <w:sz w:val="24"/>
          <w:szCs w:val="24"/>
        </w:rPr>
        <w:t xml:space="preserve">pod warunkiem, że wniosek o wyjaśnienie treści </w:t>
      </w:r>
      <w:r w:rsidR="003B0CEF" w:rsidRPr="00263C67">
        <w:rPr>
          <w:rFonts w:ascii="Times New Roman" w:hAnsi="Times New Roman"/>
          <w:b/>
          <w:sz w:val="24"/>
          <w:szCs w:val="24"/>
        </w:rPr>
        <w:t>Zapytania Ofertowego</w:t>
      </w:r>
      <w:r w:rsidRPr="00263C67">
        <w:rPr>
          <w:rFonts w:ascii="Times New Roman" w:hAnsi="Times New Roman"/>
          <w:b/>
          <w:sz w:val="24"/>
          <w:szCs w:val="24"/>
        </w:rPr>
        <w:t xml:space="preserve"> wpłynął do zamawiającego nie później niż do końca dnia, w którym upływa połowa terminu składania ofert.</w:t>
      </w:r>
      <w:r w:rsidRPr="00263C67">
        <w:rPr>
          <w:rFonts w:ascii="Times New Roman" w:hAnsi="Times New Roman"/>
          <w:sz w:val="24"/>
          <w:szCs w:val="24"/>
        </w:rPr>
        <w:t xml:space="preserve"> Jeżeli w</w:t>
      </w:r>
      <w:r w:rsidR="00AA2DEC" w:rsidRPr="00263C67">
        <w:rPr>
          <w:rFonts w:ascii="Times New Roman" w:hAnsi="Times New Roman"/>
          <w:sz w:val="24"/>
          <w:szCs w:val="24"/>
        </w:rPr>
        <w:t>niosek o wyjaśnienie treści Zapytania Ofertowego</w:t>
      </w:r>
      <w:r w:rsidRPr="00263C67">
        <w:rPr>
          <w:rFonts w:ascii="Times New Roman" w:hAnsi="Times New Roman"/>
          <w:sz w:val="24"/>
          <w:szCs w:val="24"/>
        </w:rPr>
        <w:t xml:space="preserve"> wpłynie po upływie w/w terminu lub dotyczy udzielonych wyjaśnień, zamawiający może udzielić wyjaśnień albo pozostawić wniosek bez rozpatrzenia. </w:t>
      </w:r>
    </w:p>
    <w:p w14:paraId="5216C53A" w14:textId="77777777" w:rsidR="007A4E76" w:rsidRPr="00263C67" w:rsidRDefault="004436D4" w:rsidP="00263C67">
      <w:pPr>
        <w:pStyle w:val="Akapitzlist"/>
        <w:numPr>
          <w:ilvl w:val="1"/>
          <w:numId w:val="24"/>
        </w:numPr>
        <w:tabs>
          <w:tab w:val="left" w:pos="993"/>
        </w:tabs>
        <w:spacing w:before="120" w:after="120"/>
        <w:ind w:left="993" w:right="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 xml:space="preserve">Przedłużenie terminu składania ofert nie wpływa na bieg terminu składania wniosku, o którym mowa </w:t>
      </w:r>
      <w:r w:rsidR="00946392" w:rsidRPr="00263C67">
        <w:rPr>
          <w:rFonts w:ascii="Times New Roman" w:hAnsi="Times New Roman"/>
          <w:sz w:val="24"/>
          <w:szCs w:val="24"/>
        </w:rPr>
        <w:t>powyżej</w:t>
      </w:r>
      <w:r w:rsidRPr="00263C67">
        <w:rPr>
          <w:rFonts w:ascii="Times New Roman" w:hAnsi="Times New Roman"/>
          <w:sz w:val="24"/>
          <w:szCs w:val="24"/>
        </w:rPr>
        <w:t>.</w:t>
      </w:r>
    </w:p>
    <w:p w14:paraId="4E991192" w14:textId="77777777" w:rsidR="00946392" w:rsidRPr="00263C67" w:rsidRDefault="004436D4" w:rsidP="00263C67">
      <w:pPr>
        <w:pStyle w:val="Akapitzlist"/>
        <w:numPr>
          <w:ilvl w:val="1"/>
          <w:numId w:val="24"/>
        </w:numPr>
        <w:tabs>
          <w:tab w:val="left" w:pos="993"/>
        </w:tabs>
        <w:spacing w:before="120" w:after="120"/>
        <w:ind w:left="993" w:right="34" w:hanging="425"/>
        <w:contextualSpacing w:val="0"/>
        <w:jc w:val="both"/>
        <w:rPr>
          <w:rFonts w:ascii="Times New Roman" w:hAnsi="Times New Roman"/>
          <w:sz w:val="18"/>
          <w:szCs w:val="24"/>
        </w:rPr>
      </w:pPr>
      <w:r w:rsidRPr="00263C67">
        <w:rPr>
          <w:rFonts w:ascii="Times New Roman" w:hAnsi="Times New Roman"/>
          <w:sz w:val="24"/>
          <w:szCs w:val="24"/>
        </w:rPr>
        <w:t xml:space="preserve">Treść zapytań wraz z wyjaśnieniami, bez ujawnienia źródła zapytania, zamawiający </w:t>
      </w:r>
      <w:r w:rsidR="003966F7" w:rsidRPr="00263C67">
        <w:rPr>
          <w:rFonts w:ascii="Times New Roman" w:hAnsi="Times New Roman"/>
          <w:sz w:val="24"/>
          <w:szCs w:val="34"/>
        </w:rPr>
        <w:t>udostępni na stronie internetowej, której adres podany został w rozdziale II pkt. 6 niniejszego zapytania.</w:t>
      </w:r>
    </w:p>
    <w:p w14:paraId="6143DD29" w14:textId="77777777" w:rsidR="007A4E76" w:rsidRPr="00263C67" w:rsidRDefault="004436D4" w:rsidP="00263C67">
      <w:pPr>
        <w:pStyle w:val="Akapitzlist"/>
        <w:numPr>
          <w:ilvl w:val="1"/>
          <w:numId w:val="24"/>
        </w:numPr>
        <w:tabs>
          <w:tab w:val="left" w:pos="993"/>
        </w:tabs>
        <w:spacing w:before="120" w:after="120"/>
        <w:ind w:left="993" w:right="34" w:hanging="425"/>
        <w:contextualSpacing w:val="0"/>
        <w:jc w:val="both"/>
        <w:rPr>
          <w:rFonts w:ascii="Times New Roman" w:hAnsi="Times New Roman"/>
          <w:color w:val="FF0000"/>
          <w:sz w:val="18"/>
          <w:szCs w:val="24"/>
        </w:rPr>
      </w:pPr>
      <w:r w:rsidRPr="00263C67">
        <w:rPr>
          <w:rFonts w:ascii="Times New Roman" w:eastAsia="Times New Roman" w:hAnsi="Times New Roman"/>
          <w:bCs/>
          <w:iCs/>
          <w:sz w:val="24"/>
          <w:szCs w:val="24"/>
        </w:rPr>
        <w:t>W uzasadnionych przypadkach zamawiający może przed upływem terminu składania ofert zmienić treść</w:t>
      </w:r>
      <w:r w:rsidR="00021D93" w:rsidRPr="00263C67">
        <w:rPr>
          <w:rFonts w:ascii="Times New Roman" w:eastAsia="Times New Roman" w:hAnsi="Times New Roman"/>
          <w:bCs/>
          <w:iCs/>
          <w:sz w:val="24"/>
          <w:szCs w:val="24"/>
        </w:rPr>
        <w:t xml:space="preserve"> Zapytania Ofertowego</w:t>
      </w:r>
      <w:r w:rsidRPr="00263C67">
        <w:rPr>
          <w:rFonts w:ascii="Times New Roman" w:eastAsia="Times New Roman" w:hAnsi="Times New Roman"/>
          <w:bCs/>
          <w:iCs/>
          <w:sz w:val="24"/>
          <w:szCs w:val="24"/>
        </w:rPr>
        <w:t xml:space="preserve">. Dokonaną zmianę treści </w:t>
      </w:r>
      <w:r w:rsidR="00021D93" w:rsidRPr="00263C67">
        <w:rPr>
          <w:rFonts w:ascii="Times New Roman" w:hAnsi="Times New Roman"/>
          <w:sz w:val="24"/>
          <w:szCs w:val="24"/>
        </w:rPr>
        <w:t xml:space="preserve">zapytania </w:t>
      </w:r>
      <w:r w:rsidRPr="00263C67">
        <w:rPr>
          <w:rFonts w:ascii="Times New Roman" w:eastAsia="Times New Roman" w:hAnsi="Times New Roman"/>
          <w:bCs/>
          <w:iCs/>
          <w:sz w:val="24"/>
          <w:szCs w:val="24"/>
        </w:rPr>
        <w:t xml:space="preserve">zamawiający udostępnia </w:t>
      </w:r>
      <w:r w:rsidR="003966F7" w:rsidRPr="00263C67">
        <w:rPr>
          <w:rFonts w:ascii="Times New Roman" w:eastAsia="Times New Roman" w:hAnsi="Times New Roman"/>
          <w:bCs/>
          <w:iCs/>
          <w:sz w:val="24"/>
          <w:szCs w:val="24"/>
        </w:rPr>
        <w:t xml:space="preserve">na </w:t>
      </w:r>
      <w:r w:rsidR="003966F7" w:rsidRPr="00263C67">
        <w:rPr>
          <w:rFonts w:ascii="Times New Roman" w:hAnsi="Times New Roman"/>
          <w:sz w:val="24"/>
          <w:szCs w:val="34"/>
        </w:rPr>
        <w:t>stronie internetowej, której adres podany został w rozdziale II pkt. 6 niniejszego zapytania.</w:t>
      </w:r>
    </w:p>
    <w:p w14:paraId="038866E8" w14:textId="77777777" w:rsidR="007A4E76" w:rsidRPr="00263C67" w:rsidRDefault="004436D4" w:rsidP="00263C67">
      <w:pPr>
        <w:pStyle w:val="Akapitzlist"/>
        <w:numPr>
          <w:ilvl w:val="1"/>
          <w:numId w:val="24"/>
        </w:numPr>
        <w:tabs>
          <w:tab w:val="left" w:pos="993"/>
        </w:tabs>
        <w:spacing w:before="120" w:after="120"/>
        <w:ind w:left="993" w:right="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eastAsia="Times New Roman" w:hAnsi="Times New Roman"/>
          <w:bCs/>
          <w:iCs/>
          <w:sz w:val="24"/>
          <w:szCs w:val="24"/>
        </w:rPr>
        <w:lastRenderedPageBreak/>
        <w:t>Postępowanie</w:t>
      </w:r>
      <w:r w:rsidRPr="00263C67">
        <w:rPr>
          <w:rFonts w:ascii="Times New Roman" w:hAnsi="Times New Roman"/>
          <w:sz w:val="24"/>
          <w:szCs w:val="24"/>
        </w:rPr>
        <w:t xml:space="preserve">, którego dotyczy niniejszy dokument oznaczone jest znakiem: </w:t>
      </w:r>
      <w:r w:rsidRPr="00263C67">
        <w:rPr>
          <w:rFonts w:ascii="Times New Roman" w:hAnsi="Times New Roman"/>
          <w:sz w:val="24"/>
          <w:szCs w:val="24"/>
        </w:rPr>
        <w:br/>
      </w:r>
      <w:r w:rsidR="00392FF4" w:rsidRPr="00263C67">
        <w:rPr>
          <w:rFonts w:ascii="Times New Roman" w:hAnsi="Times New Roman"/>
          <w:b/>
          <w:sz w:val="24"/>
          <w:szCs w:val="24"/>
        </w:rPr>
        <w:t>ROW-II.272.</w:t>
      </w:r>
      <w:r w:rsidR="006C4E1E" w:rsidRPr="00263C67">
        <w:rPr>
          <w:rFonts w:ascii="Times New Roman" w:hAnsi="Times New Roman"/>
          <w:b/>
          <w:sz w:val="24"/>
          <w:szCs w:val="24"/>
        </w:rPr>
        <w:t>1</w:t>
      </w:r>
      <w:r w:rsidR="00392FF4" w:rsidRPr="00263C67">
        <w:rPr>
          <w:rFonts w:ascii="Times New Roman" w:hAnsi="Times New Roman"/>
          <w:b/>
          <w:sz w:val="24"/>
          <w:szCs w:val="24"/>
        </w:rPr>
        <w:t xml:space="preserve">.2021 </w:t>
      </w:r>
      <w:r w:rsidR="00E21633" w:rsidRPr="00263C67">
        <w:rPr>
          <w:rFonts w:ascii="Times New Roman" w:hAnsi="Times New Roman"/>
          <w:sz w:val="24"/>
          <w:szCs w:val="24"/>
        </w:rPr>
        <w:t>w</w:t>
      </w:r>
      <w:r w:rsidRPr="00263C67">
        <w:rPr>
          <w:rFonts w:ascii="Times New Roman" w:hAnsi="Times New Roman"/>
          <w:sz w:val="24"/>
          <w:szCs w:val="24"/>
        </w:rPr>
        <w:t>ykonawcy powinni powoływać się na wskazane oznaczenie we wszelkich kontaktach z zamawiającym.</w:t>
      </w:r>
    </w:p>
    <w:p w14:paraId="22E0932C" w14:textId="77777777" w:rsidR="004436D4" w:rsidRPr="00263C67" w:rsidRDefault="004436D4" w:rsidP="00263C67">
      <w:pPr>
        <w:pStyle w:val="Akapitzlist"/>
        <w:numPr>
          <w:ilvl w:val="1"/>
          <w:numId w:val="24"/>
        </w:numPr>
        <w:tabs>
          <w:tab w:val="left" w:pos="993"/>
        </w:tabs>
        <w:spacing w:after="0"/>
        <w:ind w:left="993" w:right="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>Osobą upoważnioną do kontaktu z wykonawcami w sprawach dotyczących niniejszego postępowania jest:</w:t>
      </w:r>
    </w:p>
    <w:p w14:paraId="1C7ABE00" w14:textId="77777777" w:rsidR="004436D4" w:rsidRPr="00263C67" w:rsidRDefault="004436D4" w:rsidP="00263C67">
      <w:pPr>
        <w:numPr>
          <w:ilvl w:val="3"/>
          <w:numId w:val="6"/>
        </w:numPr>
        <w:tabs>
          <w:tab w:val="left" w:pos="1701"/>
        </w:tabs>
        <w:spacing w:after="0"/>
        <w:ind w:left="993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 xml:space="preserve">imię i nazwisko: </w:t>
      </w:r>
      <w:r w:rsidRPr="00263C67">
        <w:rPr>
          <w:rFonts w:ascii="Times New Roman" w:hAnsi="Times New Roman"/>
          <w:b/>
          <w:sz w:val="24"/>
          <w:szCs w:val="24"/>
        </w:rPr>
        <w:t xml:space="preserve">Agnieszka </w:t>
      </w:r>
      <w:r w:rsidR="008D2D66" w:rsidRPr="00263C67">
        <w:rPr>
          <w:rFonts w:ascii="Times New Roman" w:hAnsi="Times New Roman"/>
          <w:b/>
          <w:sz w:val="24"/>
          <w:szCs w:val="24"/>
        </w:rPr>
        <w:t>Juszczyk</w:t>
      </w:r>
    </w:p>
    <w:p w14:paraId="2BD7D6A0" w14:textId="77777777" w:rsidR="004436D4" w:rsidRPr="00263C67" w:rsidRDefault="004436D4" w:rsidP="00263C67">
      <w:pPr>
        <w:numPr>
          <w:ilvl w:val="3"/>
          <w:numId w:val="6"/>
        </w:numPr>
        <w:tabs>
          <w:tab w:val="left" w:pos="1701"/>
        </w:tabs>
        <w:spacing w:after="0"/>
        <w:ind w:left="993" w:firstLine="0"/>
        <w:jc w:val="both"/>
        <w:rPr>
          <w:rFonts w:ascii="Times New Roman" w:hAnsi="Times New Roman"/>
          <w:bCs/>
          <w:sz w:val="24"/>
          <w:szCs w:val="24"/>
        </w:rPr>
      </w:pPr>
      <w:r w:rsidRPr="00263C67">
        <w:rPr>
          <w:rFonts w:ascii="Times New Roman" w:hAnsi="Times New Roman"/>
          <w:bCs/>
          <w:sz w:val="24"/>
          <w:szCs w:val="24"/>
        </w:rPr>
        <w:t xml:space="preserve">stanowisko: </w:t>
      </w:r>
      <w:r w:rsidR="008D2D66" w:rsidRPr="00263C67">
        <w:rPr>
          <w:rFonts w:ascii="Times New Roman" w:hAnsi="Times New Roman"/>
          <w:bCs/>
          <w:sz w:val="24"/>
          <w:szCs w:val="24"/>
        </w:rPr>
        <w:t>Główny specjalista</w:t>
      </w:r>
    </w:p>
    <w:p w14:paraId="12517CB0" w14:textId="77777777" w:rsidR="004436D4" w:rsidRPr="00263C67" w:rsidRDefault="004436D4" w:rsidP="00263C67">
      <w:pPr>
        <w:numPr>
          <w:ilvl w:val="3"/>
          <w:numId w:val="6"/>
        </w:numPr>
        <w:tabs>
          <w:tab w:val="left" w:pos="1701"/>
        </w:tabs>
        <w:spacing w:after="0"/>
        <w:ind w:left="993" w:firstLine="0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 xml:space="preserve">numer pokoju: </w:t>
      </w:r>
      <w:r w:rsidRPr="00263C67">
        <w:rPr>
          <w:rFonts w:ascii="Times New Roman" w:hAnsi="Times New Roman"/>
          <w:b/>
          <w:sz w:val="24"/>
          <w:szCs w:val="24"/>
        </w:rPr>
        <w:t>4</w:t>
      </w:r>
      <w:r w:rsidR="006C4E1E" w:rsidRPr="00263C67">
        <w:rPr>
          <w:rFonts w:ascii="Times New Roman" w:hAnsi="Times New Roman"/>
          <w:b/>
          <w:sz w:val="24"/>
          <w:szCs w:val="24"/>
        </w:rPr>
        <w:t>28</w:t>
      </w:r>
    </w:p>
    <w:p w14:paraId="5B292721" w14:textId="77777777" w:rsidR="004436D4" w:rsidRPr="00263C67" w:rsidRDefault="004436D4" w:rsidP="00263C67">
      <w:pPr>
        <w:numPr>
          <w:ilvl w:val="3"/>
          <w:numId w:val="6"/>
        </w:numPr>
        <w:tabs>
          <w:tab w:val="left" w:pos="1701"/>
        </w:tabs>
        <w:spacing w:after="0"/>
        <w:ind w:left="993" w:firstLine="0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>numer telefonu</w:t>
      </w:r>
      <w:r w:rsidRPr="00263C67">
        <w:rPr>
          <w:rFonts w:ascii="Times New Roman" w:hAnsi="Times New Roman"/>
          <w:sz w:val="24"/>
          <w:szCs w:val="24"/>
          <w:lang w:val="de-DE"/>
        </w:rPr>
        <w:t xml:space="preserve">: </w:t>
      </w:r>
      <w:r w:rsidRPr="00263C67">
        <w:rPr>
          <w:rFonts w:ascii="Times New Roman" w:hAnsi="Times New Roman"/>
          <w:b/>
          <w:bCs/>
          <w:sz w:val="24"/>
          <w:szCs w:val="24"/>
          <w:lang w:val="de-DE"/>
        </w:rPr>
        <w:t>(41) 342-</w:t>
      </w:r>
      <w:r w:rsidR="008D2D66" w:rsidRPr="00263C67">
        <w:rPr>
          <w:rFonts w:ascii="Times New Roman" w:hAnsi="Times New Roman"/>
          <w:b/>
          <w:bCs/>
          <w:sz w:val="24"/>
          <w:szCs w:val="24"/>
          <w:lang w:val="de-DE"/>
        </w:rPr>
        <w:t>15-81</w:t>
      </w:r>
    </w:p>
    <w:p w14:paraId="54CF09DC" w14:textId="77777777" w:rsidR="004436D4" w:rsidRPr="00263C67" w:rsidRDefault="004436D4" w:rsidP="00263C67">
      <w:pPr>
        <w:numPr>
          <w:ilvl w:val="3"/>
          <w:numId w:val="6"/>
        </w:numPr>
        <w:tabs>
          <w:tab w:val="left" w:pos="1701"/>
        </w:tabs>
        <w:spacing w:after="0"/>
        <w:ind w:left="993" w:firstLine="0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>adres e-mail</w:t>
      </w:r>
      <w:r w:rsidRPr="00263C67">
        <w:rPr>
          <w:rFonts w:ascii="Times New Roman" w:hAnsi="Times New Roman"/>
          <w:bCs/>
          <w:sz w:val="24"/>
          <w:szCs w:val="24"/>
          <w:lang w:val="de-DE"/>
        </w:rPr>
        <w:t>:</w:t>
      </w:r>
      <w:r w:rsidRPr="00263C67">
        <w:rPr>
          <w:rFonts w:ascii="Times New Roman" w:hAnsi="Times New Roman"/>
          <w:bCs/>
          <w:sz w:val="24"/>
          <w:szCs w:val="24"/>
          <w:lang w:val="de-DE"/>
        </w:rPr>
        <w:tab/>
      </w:r>
      <w:hyperlink r:id="rId18" w:history="1">
        <w:r w:rsidR="0064649F" w:rsidRPr="00263C67">
          <w:rPr>
            <w:rStyle w:val="Hipercze"/>
            <w:rFonts w:ascii="Times New Roman" w:hAnsi="Times New Roman"/>
            <w:sz w:val="24"/>
            <w:szCs w:val="24"/>
          </w:rPr>
          <w:t>agnieszka.juszczyk@sejmik.kielce.pl</w:t>
        </w:r>
      </w:hyperlink>
      <w:r w:rsidRPr="00263C67">
        <w:rPr>
          <w:rFonts w:ascii="Times New Roman" w:hAnsi="Times New Roman"/>
          <w:sz w:val="24"/>
          <w:szCs w:val="24"/>
        </w:rPr>
        <w:t xml:space="preserve">.  </w:t>
      </w:r>
    </w:p>
    <w:p w14:paraId="25BA13D7" w14:textId="77777777" w:rsidR="004436D4" w:rsidRPr="00263C67" w:rsidRDefault="004436D4" w:rsidP="00263C67">
      <w:pPr>
        <w:tabs>
          <w:tab w:val="left" w:pos="1701"/>
        </w:tabs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</w:p>
    <w:p w14:paraId="6E97ED8E" w14:textId="77777777" w:rsidR="004436D4" w:rsidRPr="00263C67" w:rsidRDefault="004436D4" w:rsidP="00263C67">
      <w:pPr>
        <w:numPr>
          <w:ilvl w:val="0"/>
          <w:numId w:val="24"/>
        </w:numPr>
        <w:tabs>
          <w:tab w:val="left" w:pos="1701"/>
        </w:tabs>
        <w:spacing w:after="0"/>
        <w:ind w:left="993" w:right="34" w:firstLine="0"/>
        <w:jc w:val="both"/>
        <w:rPr>
          <w:rFonts w:ascii="Times New Roman" w:hAnsi="Times New Roman"/>
          <w:b/>
          <w:sz w:val="24"/>
          <w:szCs w:val="24"/>
        </w:rPr>
      </w:pPr>
      <w:r w:rsidRPr="00263C67">
        <w:rPr>
          <w:rFonts w:ascii="Times New Roman" w:hAnsi="Times New Roman"/>
          <w:b/>
          <w:sz w:val="24"/>
          <w:szCs w:val="24"/>
        </w:rPr>
        <w:t>WYMAGANIA DOTYCZĄCE WADIUM</w:t>
      </w:r>
    </w:p>
    <w:p w14:paraId="5581413E" w14:textId="77777777" w:rsidR="004436D4" w:rsidRPr="00263C67" w:rsidRDefault="004436D4" w:rsidP="00263C67">
      <w:pPr>
        <w:tabs>
          <w:tab w:val="left" w:pos="1701"/>
        </w:tabs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>Zamawiający nie żąda wniesienia wadium prze</w:t>
      </w:r>
      <w:r w:rsidR="00A1177D" w:rsidRPr="00263C67">
        <w:rPr>
          <w:rFonts w:ascii="Times New Roman" w:hAnsi="Times New Roman"/>
          <w:sz w:val="24"/>
          <w:szCs w:val="24"/>
        </w:rPr>
        <w:t>z</w:t>
      </w:r>
      <w:r w:rsidRPr="00263C67">
        <w:rPr>
          <w:rFonts w:ascii="Times New Roman" w:hAnsi="Times New Roman"/>
          <w:sz w:val="24"/>
          <w:szCs w:val="24"/>
        </w:rPr>
        <w:t xml:space="preserve"> wykonawcę.</w:t>
      </w:r>
    </w:p>
    <w:p w14:paraId="5AB0CDA6" w14:textId="77777777" w:rsidR="004436D4" w:rsidRPr="00263C67" w:rsidRDefault="004436D4" w:rsidP="00263C67">
      <w:pPr>
        <w:tabs>
          <w:tab w:val="left" w:pos="1701"/>
        </w:tabs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</w:p>
    <w:p w14:paraId="4BCE493F" w14:textId="77777777" w:rsidR="004436D4" w:rsidRPr="00263C67" w:rsidRDefault="004436D4" w:rsidP="00263C67">
      <w:pPr>
        <w:numPr>
          <w:ilvl w:val="0"/>
          <w:numId w:val="24"/>
        </w:numPr>
        <w:tabs>
          <w:tab w:val="left" w:pos="1701"/>
        </w:tabs>
        <w:spacing w:after="0"/>
        <w:ind w:left="993" w:right="34" w:firstLine="0"/>
        <w:jc w:val="both"/>
        <w:rPr>
          <w:rFonts w:ascii="Times New Roman" w:hAnsi="Times New Roman"/>
          <w:b/>
          <w:sz w:val="24"/>
          <w:szCs w:val="24"/>
        </w:rPr>
      </w:pPr>
      <w:r w:rsidRPr="00263C67">
        <w:rPr>
          <w:rFonts w:ascii="Times New Roman" w:hAnsi="Times New Roman"/>
          <w:b/>
          <w:sz w:val="24"/>
          <w:szCs w:val="24"/>
        </w:rPr>
        <w:t>TERMIN ZWIĄZANIA OFERTĄ</w:t>
      </w:r>
    </w:p>
    <w:p w14:paraId="43DCDDF6" w14:textId="77777777" w:rsidR="004436D4" w:rsidRPr="00263C67" w:rsidRDefault="004436D4" w:rsidP="00263C67">
      <w:pPr>
        <w:numPr>
          <w:ilvl w:val="0"/>
          <w:numId w:val="7"/>
        </w:numPr>
        <w:tabs>
          <w:tab w:val="clear" w:pos="1080"/>
          <w:tab w:val="left" w:pos="1701"/>
        </w:tabs>
        <w:spacing w:after="0"/>
        <w:ind w:left="993" w:firstLine="0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 xml:space="preserve">Termin związania ofertą wynosi </w:t>
      </w:r>
      <w:r w:rsidR="0064649F" w:rsidRPr="00263C67">
        <w:rPr>
          <w:rFonts w:ascii="Times New Roman" w:hAnsi="Times New Roman"/>
          <w:b/>
          <w:sz w:val="24"/>
          <w:szCs w:val="24"/>
        </w:rPr>
        <w:t>30</w:t>
      </w:r>
      <w:r w:rsidRPr="00263C67">
        <w:rPr>
          <w:rFonts w:ascii="Times New Roman" w:hAnsi="Times New Roman"/>
          <w:b/>
          <w:sz w:val="24"/>
          <w:szCs w:val="24"/>
        </w:rPr>
        <w:t xml:space="preserve"> dni</w:t>
      </w:r>
      <w:r w:rsidRPr="00263C67">
        <w:rPr>
          <w:rFonts w:ascii="Times New Roman" w:hAnsi="Times New Roman"/>
          <w:sz w:val="24"/>
          <w:szCs w:val="24"/>
        </w:rPr>
        <w:t xml:space="preserve"> od upływu terminu składania ofert.</w:t>
      </w:r>
    </w:p>
    <w:p w14:paraId="0B3C0BAC" w14:textId="77777777" w:rsidR="004436D4" w:rsidRPr="00263C67" w:rsidRDefault="004436D4" w:rsidP="00263C67">
      <w:pPr>
        <w:numPr>
          <w:ilvl w:val="0"/>
          <w:numId w:val="7"/>
        </w:numPr>
        <w:tabs>
          <w:tab w:val="clear" w:pos="1080"/>
          <w:tab w:val="left" w:pos="1701"/>
        </w:tabs>
        <w:spacing w:after="0"/>
        <w:ind w:left="993" w:firstLine="0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>Bieg terminu związania ofertą rozpoczyna się wraz z upływem terminu składania ofert.</w:t>
      </w:r>
    </w:p>
    <w:p w14:paraId="19988F24" w14:textId="77777777" w:rsidR="004436D4" w:rsidRPr="00263C67" w:rsidRDefault="004436D4" w:rsidP="00263C67">
      <w:pPr>
        <w:tabs>
          <w:tab w:val="left" w:pos="1701"/>
        </w:tabs>
        <w:spacing w:after="0"/>
        <w:ind w:left="993" w:right="34"/>
        <w:jc w:val="both"/>
        <w:rPr>
          <w:rFonts w:ascii="Times New Roman" w:hAnsi="Times New Roman"/>
          <w:sz w:val="24"/>
          <w:szCs w:val="24"/>
        </w:rPr>
      </w:pPr>
    </w:p>
    <w:p w14:paraId="0CB820C3" w14:textId="77777777" w:rsidR="004436D4" w:rsidRDefault="004436D4" w:rsidP="00263C67">
      <w:pPr>
        <w:numPr>
          <w:ilvl w:val="0"/>
          <w:numId w:val="24"/>
        </w:numPr>
        <w:tabs>
          <w:tab w:val="left" w:pos="1701"/>
        </w:tabs>
        <w:spacing w:after="0"/>
        <w:ind w:left="993" w:right="34" w:firstLine="0"/>
        <w:jc w:val="both"/>
        <w:rPr>
          <w:rFonts w:ascii="Times New Roman" w:hAnsi="Times New Roman"/>
          <w:b/>
          <w:sz w:val="24"/>
          <w:szCs w:val="24"/>
        </w:rPr>
      </w:pPr>
      <w:r w:rsidRPr="00263C67">
        <w:rPr>
          <w:rFonts w:ascii="Times New Roman" w:hAnsi="Times New Roman"/>
          <w:b/>
          <w:sz w:val="24"/>
          <w:szCs w:val="24"/>
        </w:rPr>
        <w:t>OPIS SPOSOBU PRZYGOTOWYWANIA OFERT</w:t>
      </w:r>
    </w:p>
    <w:p w14:paraId="0ECD93A9" w14:textId="77777777" w:rsidR="00263C67" w:rsidRPr="00263C67" w:rsidRDefault="00263C67" w:rsidP="00263C67">
      <w:pPr>
        <w:tabs>
          <w:tab w:val="left" w:pos="1701"/>
        </w:tabs>
        <w:spacing w:after="0"/>
        <w:ind w:left="993" w:right="34"/>
        <w:jc w:val="both"/>
        <w:rPr>
          <w:rFonts w:ascii="Times New Roman" w:hAnsi="Times New Roman"/>
          <w:b/>
          <w:sz w:val="24"/>
          <w:szCs w:val="24"/>
        </w:rPr>
      </w:pPr>
    </w:p>
    <w:p w14:paraId="7FA6846C" w14:textId="77777777" w:rsidR="004436D4" w:rsidRPr="00263C67" w:rsidRDefault="004436D4" w:rsidP="00263C67">
      <w:pPr>
        <w:numPr>
          <w:ilvl w:val="0"/>
          <w:numId w:val="8"/>
        </w:numPr>
        <w:tabs>
          <w:tab w:val="left" w:pos="1134"/>
        </w:tabs>
        <w:spacing w:after="0"/>
        <w:ind w:left="993" w:firstLine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63C67">
        <w:rPr>
          <w:rFonts w:ascii="Times New Roman" w:hAnsi="Times New Roman"/>
          <w:b/>
          <w:sz w:val="24"/>
          <w:szCs w:val="24"/>
          <w:u w:val="single"/>
        </w:rPr>
        <w:t>Oferta składa się z:</w:t>
      </w:r>
    </w:p>
    <w:p w14:paraId="32330EC2" w14:textId="77777777" w:rsidR="004436D4" w:rsidRPr="00263C67" w:rsidRDefault="004436D4" w:rsidP="00263C67">
      <w:pPr>
        <w:numPr>
          <w:ilvl w:val="0"/>
          <w:numId w:val="9"/>
        </w:numPr>
        <w:tabs>
          <w:tab w:val="left" w:pos="851"/>
          <w:tab w:val="left" w:pos="1701"/>
        </w:tabs>
        <w:spacing w:before="120" w:after="120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 xml:space="preserve">Wypełnionego i podpisanego </w:t>
      </w:r>
      <w:r w:rsidRPr="00263C67">
        <w:rPr>
          <w:rFonts w:ascii="Times New Roman" w:hAnsi="Times New Roman"/>
          <w:b/>
          <w:sz w:val="24"/>
          <w:szCs w:val="24"/>
        </w:rPr>
        <w:t>Formularza oferty</w:t>
      </w:r>
      <w:r w:rsidRPr="00263C67">
        <w:rPr>
          <w:rFonts w:ascii="Times New Roman" w:hAnsi="Times New Roman"/>
          <w:sz w:val="24"/>
          <w:szCs w:val="24"/>
        </w:rPr>
        <w:t xml:space="preserve"> - wg wzoru określonego </w:t>
      </w:r>
      <w:r w:rsidRPr="00263C67">
        <w:rPr>
          <w:rFonts w:ascii="Times New Roman" w:hAnsi="Times New Roman"/>
          <w:b/>
          <w:sz w:val="24"/>
          <w:szCs w:val="24"/>
        </w:rPr>
        <w:t>w </w:t>
      </w:r>
      <w:r w:rsidR="00AB3007" w:rsidRPr="00263C67">
        <w:rPr>
          <w:rFonts w:ascii="Times New Roman" w:hAnsi="Times New Roman"/>
          <w:b/>
          <w:sz w:val="24"/>
          <w:szCs w:val="24"/>
        </w:rPr>
        <w:t>Załączniku</w:t>
      </w:r>
      <w:r w:rsidRPr="00263C67">
        <w:rPr>
          <w:rFonts w:ascii="Times New Roman" w:hAnsi="Times New Roman"/>
          <w:b/>
          <w:sz w:val="24"/>
          <w:szCs w:val="24"/>
        </w:rPr>
        <w:t xml:space="preserve"> nr </w:t>
      </w:r>
      <w:r w:rsidR="00E96954" w:rsidRPr="00263C67">
        <w:rPr>
          <w:rFonts w:ascii="Times New Roman" w:hAnsi="Times New Roman"/>
          <w:b/>
          <w:sz w:val="24"/>
          <w:szCs w:val="24"/>
        </w:rPr>
        <w:t>1</w:t>
      </w:r>
      <w:r w:rsidRPr="00263C67">
        <w:rPr>
          <w:rFonts w:ascii="Times New Roman" w:hAnsi="Times New Roman"/>
          <w:b/>
          <w:sz w:val="24"/>
          <w:szCs w:val="24"/>
        </w:rPr>
        <w:t xml:space="preserve"> do Zapytania Ofertowego</w:t>
      </w:r>
      <w:r w:rsidRPr="00263C67">
        <w:rPr>
          <w:rFonts w:ascii="Times New Roman" w:hAnsi="Times New Roman"/>
          <w:sz w:val="24"/>
          <w:szCs w:val="24"/>
        </w:rPr>
        <w:t xml:space="preserve">. </w:t>
      </w:r>
    </w:p>
    <w:p w14:paraId="6BC9F520" w14:textId="77777777" w:rsidR="007A4E76" w:rsidRPr="00263C67" w:rsidRDefault="004436D4" w:rsidP="00263C67">
      <w:pPr>
        <w:pStyle w:val="Akapitzlist"/>
        <w:numPr>
          <w:ilvl w:val="0"/>
          <w:numId w:val="9"/>
        </w:numPr>
        <w:tabs>
          <w:tab w:val="left" w:pos="851"/>
        </w:tabs>
        <w:ind w:left="993" w:hanging="425"/>
        <w:rPr>
          <w:rFonts w:ascii="Times New Roman" w:hAnsi="Times New Roman"/>
          <w:b/>
          <w:bCs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 xml:space="preserve">Wypełnionego i podpisanego </w:t>
      </w:r>
      <w:r w:rsidRPr="00263C67">
        <w:rPr>
          <w:rFonts w:ascii="Times New Roman" w:hAnsi="Times New Roman"/>
          <w:b/>
          <w:sz w:val="24"/>
          <w:szCs w:val="24"/>
        </w:rPr>
        <w:t xml:space="preserve">Oświadczenia </w:t>
      </w:r>
      <w:r w:rsidR="00A2113E" w:rsidRPr="00263C67">
        <w:rPr>
          <w:rFonts w:ascii="Times New Roman" w:hAnsi="Times New Roman"/>
          <w:b/>
          <w:bCs/>
          <w:sz w:val="24"/>
          <w:szCs w:val="24"/>
        </w:rPr>
        <w:t xml:space="preserve">dotyczącego braku powiązań </w:t>
      </w:r>
      <w:r w:rsidRPr="00263C67">
        <w:rPr>
          <w:rFonts w:ascii="Times New Roman" w:hAnsi="Times New Roman"/>
          <w:sz w:val="24"/>
          <w:szCs w:val="24"/>
        </w:rPr>
        <w:t xml:space="preserve"> – wg wzoru określonego </w:t>
      </w:r>
      <w:r w:rsidRPr="00263C67">
        <w:rPr>
          <w:rFonts w:ascii="Times New Roman" w:hAnsi="Times New Roman"/>
          <w:b/>
          <w:sz w:val="24"/>
          <w:szCs w:val="24"/>
        </w:rPr>
        <w:t xml:space="preserve">w Dodatku nr </w:t>
      </w:r>
      <w:r w:rsidR="00AB3007" w:rsidRPr="00263C67">
        <w:rPr>
          <w:rFonts w:ascii="Times New Roman" w:hAnsi="Times New Roman"/>
          <w:b/>
          <w:sz w:val="24"/>
          <w:szCs w:val="24"/>
        </w:rPr>
        <w:t>2</w:t>
      </w:r>
      <w:r w:rsidRPr="00263C67">
        <w:rPr>
          <w:rFonts w:ascii="Times New Roman" w:hAnsi="Times New Roman"/>
          <w:b/>
          <w:sz w:val="24"/>
          <w:szCs w:val="24"/>
        </w:rPr>
        <w:t xml:space="preserve"> do Zapytania Ofertowego</w:t>
      </w:r>
      <w:r w:rsidRPr="00263C67">
        <w:rPr>
          <w:rFonts w:ascii="Times New Roman" w:hAnsi="Times New Roman"/>
          <w:sz w:val="24"/>
          <w:szCs w:val="24"/>
        </w:rPr>
        <w:t>.</w:t>
      </w:r>
    </w:p>
    <w:p w14:paraId="3DCDC5DC" w14:textId="77777777" w:rsidR="007A4E76" w:rsidRPr="00263C67" w:rsidRDefault="00263C67" w:rsidP="00263C67">
      <w:pPr>
        <w:pStyle w:val="Akapitzlist"/>
        <w:numPr>
          <w:ilvl w:val="0"/>
          <w:numId w:val="9"/>
        </w:numPr>
        <w:tabs>
          <w:tab w:val="left" w:pos="851"/>
        </w:tabs>
        <w:ind w:left="993" w:hanging="42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837C90" w:rsidRPr="00263C67">
        <w:rPr>
          <w:rFonts w:ascii="Times New Roman" w:hAnsi="Times New Roman"/>
          <w:sz w:val="24"/>
          <w:szCs w:val="24"/>
        </w:rPr>
        <w:t xml:space="preserve">ykonawców występujących wspólnie (dotyczy również spółki cywilnej) – pełnomocnictwa do reprezentowania w  postępowaniu o udzielenie zamówienia publicznego albo reprezentowania w postępowaniu i zawarcia umowy w sprawie zamówienia publicznego (oryginał lub poświadczona notarialnie kopia). </w:t>
      </w:r>
    </w:p>
    <w:p w14:paraId="1A2C5EDE" w14:textId="77777777" w:rsidR="00837C90" w:rsidRPr="00263C67" w:rsidRDefault="00837C90" w:rsidP="00263C67">
      <w:pPr>
        <w:pStyle w:val="Akapitzlist"/>
        <w:numPr>
          <w:ilvl w:val="0"/>
          <w:numId w:val="9"/>
        </w:numPr>
        <w:tabs>
          <w:tab w:val="left" w:pos="851"/>
        </w:tabs>
        <w:ind w:left="993" w:hanging="425"/>
        <w:rPr>
          <w:rFonts w:ascii="Times New Roman" w:hAnsi="Times New Roman"/>
          <w:b/>
          <w:bCs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 xml:space="preserve">Pełnomocnictwa określającego jego zakres – w przypadku gdy wykonawcę reprezentuje pełnomocnik (oryginał lub poświadczona notarialnie kopia). </w:t>
      </w:r>
    </w:p>
    <w:p w14:paraId="33402B3D" w14:textId="77777777" w:rsidR="00837C90" w:rsidRPr="00263C67" w:rsidRDefault="00837C90" w:rsidP="00263C67">
      <w:pPr>
        <w:tabs>
          <w:tab w:val="left" w:pos="1276"/>
          <w:tab w:val="left" w:pos="1418"/>
          <w:tab w:val="left" w:pos="1701"/>
        </w:tabs>
        <w:spacing w:before="120" w:after="120"/>
        <w:ind w:left="993" w:firstLine="425"/>
        <w:jc w:val="both"/>
        <w:rPr>
          <w:rFonts w:ascii="Times New Roman" w:hAnsi="Times New Roman"/>
          <w:sz w:val="24"/>
          <w:szCs w:val="24"/>
        </w:rPr>
      </w:pPr>
    </w:p>
    <w:p w14:paraId="3FC78CAA" w14:textId="77777777" w:rsidR="00837C90" w:rsidRPr="00263C67" w:rsidRDefault="00837C90" w:rsidP="00263C67">
      <w:pPr>
        <w:numPr>
          <w:ilvl w:val="0"/>
          <w:numId w:val="8"/>
        </w:numPr>
        <w:tabs>
          <w:tab w:val="left" w:pos="1134"/>
        </w:tabs>
        <w:spacing w:before="120" w:after="120"/>
        <w:ind w:left="993" w:firstLine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63C67">
        <w:rPr>
          <w:rFonts w:ascii="Times New Roman" w:hAnsi="Times New Roman"/>
          <w:b/>
          <w:sz w:val="24"/>
          <w:szCs w:val="24"/>
          <w:u w:val="single"/>
        </w:rPr>
        <w:t>Wymagania formalne:</w:t>
      </w:r>
    </w:p>
    <w:p w14:paraId="656C36DD" w14:textId="77777777" w:rsidR="007A4E76" w:rsidRPr="00263C67" w:rsidRDefault="00837C90" w:rsidP="00263C67">
      <w:pPr>
        <w:numPr>
          <w:ilvl w:val="0"/>
          <w:numId w:val="11"/>
        </w:numPr>
        <w:tabs>
          <w:tab w:val="clear" w:pos="1440"/>
          <w:tab w:val="left" w:pos="993"/>
        </w:tabs>
        <w:spacing w:before="120" w:after="120"/>
        <w:ind w:left="993" w:right="34" w:hanging="425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>Wykonawca może złożyć tylko jedną ofertę, w której musi być zaproponowana tylko jedna cena.</w:t>
      </w:r>
    </w:p>
    <w:p w14:paraId="0381A5B7" w14:textId="77777777" w:rsidR="007A4E76" w:rsidRPr="00263C67" w:rsidRDefault="00837C90" w:rsidP="00263C67">
      <w:pPr>
        <w:numPr>
          <w:ilvl w:val="0"/>
          <w:numId w:val="11"/>
        </w:numPr>
        <w:tabs>
          <w:tab w:val="clear" w:pos="1440"/>
          <w:tab w:val="left" w:pos="993"/>
        </w:tabs>
        <w:spacing w:before="120" w:after="120"/>
        <w:ind w:left="993" w:right="34" w:hanging="425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>Oferta musi obejmować całość zamówienia i musi być sporządzona w języku polskim w formie pisemnej pod rygorem nieważności. Treść of</w:t>
      </w:r>
      <w:r w:rsidR="00021D93" w:rsidRPr="00263C67">
        <w:rPr>
          <w:rFonts w:ascii="Times New Roman" w:hAnsi="Times New Roman"/>
          <w:sz w:val="24"/>
          <w:szCs w:val="24"/>
        </w:rPr>
        <w:t>erty musi odpowiadać treści Zapytania Ofertowego</w:t>
      </w:r>
      <w:r w:rsidRPr="00263C67">
        <w:rPr>
          <w:rFonts w:ascii="Times New Roman" w:hAnsi="Times New Roman"/>
          <w:sz w:val="24"/>
          <w:szCs w:val="24"/>
        </w:rPr>
        <w:t>.</w:t>
      </w:r>
    </w:p>
    <w:p w14:paraId="1FBF0066" w14:textId="77777777" w:rsidR="007A4E76" w:rsidRPr="00263C67" w:rsidRDefault="00837C90" w:rsidP="00263C67">
      <w:pPr>
        <w:numPr>
          <w:ilvl w:val="0"/>
          <w:numId w:val="11"/>
        </w:numPr>
        <w:tabs>
          <w:tab w:val="clear" w:pos="1440"/>
          <w:tab w:val="left" w:pos="993"/>
        </w:tabs>
        <w:spacing w:before="120" w:after="120"/>
        <w:ind w:left="993" w:right="34" w:hanging="425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 xml:space="preserve">W skład oferty powinny wchodzić wszystkie wymagane przez zamawiającego formularze, oświadczenia i dokumenty wskazane </w:t>
      </w:r>
      <w:r w:rsidRPr="00263C67">
        <w:rPr>
          <w:rFonts w:ascii="Times New Roman" w:hAnsi="Times New Roman"/>
          <w:b/>
          <w:sz w:val="24"/>
          <w:szCs w:val="24"/>
        </w:rPr>
        <w:t>w pkt 1 niniejszego rozdziału.</w:t>
      </w:r>
      <w:r w:rsidRPr="00263C67">
        <w:rPr>
          <w:rFonts w:ascii="Times New Roman" w:hAnsi="Times New Roman"/>
          <w:sz w:val="24"/>
          <w:szCs w:val="24"/>
        </w:rPr>
        <w:t xml:space="preserve"> </w:t>
      </w:r>
    </w:p>
    <w:p w14:paraId="7D7F1541" w14:textId="77777777" w:rsidR="00837C90" w:rsidRPr="00263C67" w:rsidRDefault="00837C90" w:rsidP="00263C67">
      <w:pPr>
        <w:numPr>
          <w:ilvl w:val="0"/>
          <w:numId w:val="11"/>
        </w:numPr>
        <w:tabs>
          <w:tab w:val="clear" w:pos="1440"/>
          <w:tab w:val="left" w:pos="993"/>
        </w:tabs>
        <w:spacing w:before="120" w:after="120"/>
        <w:ind w:left="993" w:right="34" w:hanging="425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 xml:space="preserve">Zaleca się, aby oferta została złożona przy wykorzystaniu załączonych dodatków do niniejszej </w:t>
      </w:r>
      <w:r w:rsidR="00A2113E" w:rsidRPr="00263C67">
        <w:rPr>
          <w:rFonts w:ascii="Times New Roman" w:hAnsi="Times New Roman"/>
          <w:sz w:val="24"/>
          <w:szCs w:val="24"/>
        </w:rPr>
        <w:t>Zapytania Ofertowego</w:t>
      </w:r>
      <w:r w:rsidRPr="00263C67">
        <w:rPr>
          <w:rFonts w:ascii="Times New Roman" w:hAnsi="Times New Roman"/>
          <w:sz w:val="24"/>
          <w:szCs w:val="24"/>
        </w:rPr>
        <w:t>. Zamawiający dopuszcza złożenie oferty i załączników do oferty na formularzach sporządzonych przez wykonawcę pod warunkiem, że ich treść odpowiadać będzie treści zawartej przez zamawiającego w dodat</w:t>
      </w:r>
      <w:r w:rsidR="00021D93" w:rsidRPr="00263C67">
        <w:rPr>
          <w:rFonts w:ascii="Times New Roman" w:hAnsi="Times New Roman"/>
          <w:sz w:val="24"/>
          <w:szCs w:val="24"/>
        </w:rPr>
        <w:t>kach załączonych do niniejszego</w:t>
      </w:r>
      <w:r w:rsidR="00A2113E" w:rsidRPr="00263C67">
        <w:rPr>
          <w:rFonts w:ascii="Times New Roman" w:hAnsi="Times New Roman"/>
          <w:sz w:val="24"/>
          <w:szCs w:val="24"/>
        </w:rPr>
        <w:t xml:space="preserve"> Zapytania Ofertowego</w:t>
      </w:r>
      <w:r w:rsidRPr="00263C67">
        <w:rPr>
          <w:rFonts w:ascii="Times New Roman" w:hAnsi="Times New Roman"/>
          <w:sz w:val="24"/>
          <w:szCs w:val="24"/>
        </w:rPr>
        <w:t>.</w:t>
      </w:r>
    </w:p>
    <w:p w14:paraId="0F5F5467" w14:textId="77777777" w:rsidR="00837C90" w:rsidRPr="00263C67" w:rsidRDefault="00837C90" w:rsidP="00263C67">
      <w:pPr>
        <w:numPr>
          <w:ilvl w:val="0"/>
          <w:numId w:val="11"/>
        </w:numPr>
        <w:tabs>
          <w:tab w:val="clear" w:pos="1440"/>
          <w:tab w:val="left" w:pos="993"/>
        </w:tabs>
        <w:spacing w:before="120" w:after="120"/>
        <w:ind w:left="567" w:right="34" w:firstLine="0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>Oferta musi spełnić następujące wymogi:</w:t>
      </w:r>
    </w:p>
    <w:p w14:paraId="5735BB93" w14:textId="77777777" w:rsidR="00837C90" w:rsidRPr="00263C67" w:rsidRDefault="00837C90" w:rsidP="00263C67">
      <w:pPr>
        <w:numPr>
          <w:ilvl w:val="4"/>
          <w:numId w:val="12"/>
        </w:numPr>
        <w:tabs>
          <w:tab w:val="left" w:pos="993"/>
        </w:tabs>
        <w:spacing w:before="120" w:after="120"/>
        <w:ind w:left="993" w:right="34" w:hanging="425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>musi być sporządzona w sposób czytelny na maszynie do pisania, komputerze lub ręcznie długopisem;</w:t>
      </w:r>
    </w:p>
    <w:p w14:paraId="4369CD2B" w14:textId="77777777" w:rsidR="008E4611" w:rsidRPr="00263C67" w:rsidRDefault="00A2113E" w:rsidP="00263C67">
      <w:pPr>
        <w:numPr>
          <w:ilvl w:val="4"/>
          <w:numId w:val="12"/>
        </w:numPr>
        <w:tabs>
          <w:tab w:val="left" w:pos="993"/>
        </w:tabs>
        <w:spacing w:before="120" w:after="120"/>
        <w:ind w:left="993" w:right="34" w:hanging="425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63C67">
        <w:rPr>
          <w:rFonts w:ascii="Times New Roman" w:hAnsi="Times New Roman"/>
          <w:sz w:val="24"/>
          <w:szCs w:val="24"/>
        </w:rPr>
        <w:lastRenderedPageBreak/>
        <w:t>załączone do oferty oświadczenie</w:t>
      </w:r>
      <w:r w:rsidR="00837C90" w:rsidRPr="00263C67">
        <w:rPr>
          <w:rFonts w:ascii="Times New Roman" w:hAnsi="Times New Roman"/>
          <w:sz w:val="24"/>
          <w:szCs w:val="24"/>
        </w:rPr>
        <w:t xml:space="preserve"> i dokumenty, o których mowa w rozdziale </w:t>
      </w:r>
      <w:r w:rsidR="00837C90" w:rsidRPr="00263C67">
        <w:rPr>
          <w:rFonts w:ascii="Times New Roman" w:hAnsi="Times New Roman"/>
          <w:b/>
          <w:bCs/>
          <w:sz w:val="24"/>
          <w:szCs w:val="24"/>
          <w:u w:val="single"/>
        </w:rPr>
        <w:br/>
      </w:r>
      <w:r w:rsidR="00021D93" w:rsidRPr="00263C67">
        <w:rPr>
          <w:rFonts w:ascii="Times New Roman" w:hAnsi="Times New Roman"/>
          <w:b/>
          <w:sz w:val="24"/>
          <w:szCs w:val="24"/>
        </w:rPr>
        <w:t xml:space="preserve">VI Zapytania Ofertowego </w:t>
      </w:r>
      <w:r w:rsidR="00837C90" w:rsidRPr="00263C67">
        <w:rPr>
          <w:rFonts w:ascii="Times New Roman" w:hAnsi="Times New Roman"/>
          <w:sz w:val="24"/>
          <w:szCs w:val="24"/>
        </w:rPr>
        <w:t xml:space="preserve"> muszą zostać złożone w formie określonej w tym rozdziale;</w:t>
      </w:r>
    </w:p>
    <w:p w14:paraId="4CF0D17F" w14:textId="77777777" w:rsidR="008E4611" w:rsidRPr="00263C67" w:rsidRDefault="00837C90" w:rsidP="00263C67">
      <w:pPr>
        <w:numPr>
          <w:ilvl w:val="4"/>
          <w:numId w:val="12"/>
        </w:numPr>
        <w:tabs>
          <w:tab w:val="left" w:pos="993"/>
        </w:tabs>
        <w:spacing w:before="120" w:after="120"/>
        <w:ind w:left="993" w:right="34" w:hanging="425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63C67">
        <w:rPr>
          <w:rFonts w:ascii="Times New Roman" w:hAnsi="Times New Roman"/>
          <w:sz w:val="24"/>
          <w:szCs w:val="24"/>
        </w:rPr>
        <w:t>załączone do oferty pełnomocnictwa muszą spełniać wymagania zamawiającego co do ich formy;</w:t>
      </w:r>
    </w:p>
    <w:p w14:paraId="4DA1DE09" w14:textId="77777777" w:rsidR="00837C90" w:rsidRPr="00263C67" w:rsidRDefault="00837C90" w:rsidP="00263C67">
      <w:pPr>
        <w:numPr>
          <w:ilvl w:val="4"/>
          <w:numId w:val="12"/>
        </w:numPr>
        <w:tabs>
          <w:tab w:val="left" w:pos="993"/>
        </w:tabs>
        <w:spacing w:before="120" w:after="120"/>
        <w:ind w:left="993" w:right="34" w:hanging="425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63C67">
        <w:rPr>
          <w:rFonts w:ascii="Times New Roman" w:hAnsi="Times New Roman"/>
          <w:sz w:val="24"/>
          <w:szCs w:val="24"/>
        </w:rPr>
        <w:t xml:space="preserve">wskazane jest, aby wszystkie miejsca, w których wykonawca naniósł poprawki, były podpisane (parafowane) przez wykonawcę; poprawki muszą być dokonane poprzez skreślenie i nadpisanie prawidłowych danych – </w:t>
      </w:r>
      <w:r w:rsidRPr="00263C67">
        <w:rPr>
          <w:rFonts w:ascii="Times New Roman" w:hAnsi="Times New Roman"/>
          <w:b/>
          <w:sz w:val="24"/>
          <w:szCs w:val="24"/>
        </w:rPr>
        <w:t>nie dopuszcza się dokonywania poprawek przy użyciu korektora.</w:t>
      </w:r>
    </w:p>
    <w:p w14:paraId="55CFE47F" w14:textId="77777777" w:rsidR="008E4611" w:rsidRPr="00263C67" w:rsidRDefault="00837C90" w:rsidP="00263C67">
      <w:pPr>
        <w:numPr>
          <w:ilvl w:val="0"/>
          <w:numId w:val="11"/>
        </w:numPr>
        <w:tabs>
          <w:tab w:val="clear" w:pos="1440"/>
          <w:tab w:val="left" w:pos="993"/>
        </w:tabs>
        <w:spacing w:before="120" w:after="120"/>
        <w:ind w:left="993" w:right="34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 xml:space="preserve">Zaleca się, aby wszystkie strony oferty były kolejno ponumerowane i parafowane przez wykonawcę. Oferta wraz z załącznikami powinna być trwale zespolona, w sposób uniemożliwiający jej zdekompletowanie. </w:t>
      </w:r>
    </w:p>
    <w:p w14:paraId="237DC530" w14:textId="77777777" w:rsidR="00837C90" w:rsidRPr="00263C67" w:rsidRDefault="00837C90" w:rsidP="00263C67">
      <w:pPr>
        <w:numPr>
          <w:ilvl w:val="0"/>
          <w:numId w:val="11"/>
        </w:numPr>
        <w:tabs>
          <w:tab w:val="clear" w:pos="1440"/>
          <w:tab w:val="left" w:pos="993"/>
        </w:tabs>
        <w:spacing w:before="120" w:after="120"/>
        <w:ind w:left="993" w:right="34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 xml:space="preserve">W przypadku, gdy informacje zawarte w ofercie stanowią </w:t>
      </w:r>
      <w:r w:rsidRPr="00263C67">
        <w:rPr>
          <w:rFonts w:ascii="Times New Roman" w:hAnsi="Times New Roman"/>
          <w:sz w:val="24"/>
          <w:szCs w:val="24"/>
          <w:u w:val="single"/>
        </w:rPr>
        <w:t>tajemnicę przedsiębiorstwa,</w:t>
      </w:r>
      <w:r w:rsidRPr="00263C67">
        <w:rPr>
          <w:rFonts w:ascii="Times New Roman" w:hAnsi="Times New Roman"/>
          <w:sz w:val="24"/>
          <w:szCs w:val="24"/>
        </w:rPr>
        <w:t xml:space="preserve"> w rozumieniu przepisów ustawy z dnia 16 kwietnia 1993 roku o zwalczaniu nieuczciwej konkurencji (Dz. U. z 2003r. Nr 153, poz. 1503, z późniejszymi zmianami), wykonawca winien w sposób niebudzący wątpliwości zastrzec,</w:t>
      </w:r>
      <w:r w:rsidRPr="00263C67">
        <w:rPr>
          <w:rFonts w:ascii="Times New Roman" w:hAnsi="Times New Roman"/>
          <w:b/>
          <w:sz w:val="24"/>
          <w:szCs w:val="24"/>
        </w:rPr>
        <w:t xml:space="preserve"> </w:t>
      </w:r>
      <w:r w:rsidRPr="00263C67">
        <w:rPr>
          <w:rFonts w:ascii="Times New Roman" w:hAnsi="Times New Roman"/>
          <w:sz w:val="24"/>
          <w:szCs w:val="24"/>
        </w:rPr>
        <w:t>że</w:t>
      </w:r>
      <w:r w:rsidRPr="00263C67">
        <w:rPr>
          <w:rFonts w:ascii="Times New Roman" w:hAnsi="Times New Roman"/>
          <w:b/>
          <w:sz w:val="24"/>
          <w:szCs w:val="24"/>
        </w:rPr>
        <w:t xml:space="preserve"> </w:t>
      </w:r>
      <w:r w:rsidRPr="00263C67">
        <w:rPr>
          <w:rFonts w:ascii="Times New Roman" w:hAnsi="Times New Roman"/>
          <w:sz w:val="24"/>
          <w:szCs w:val="24"/>
        </w:rPr>
        <w:t>nie mogą być udostępniane oraz wykazać, że zastrzeżone informacje stanowią tajemnicę przedsiębiorstwa. Informacje te winny być oznaczone klauzulą: „Informacje stanowiące</w:t>
      </w:r>
      <w:r w:rsidR="00263C67">
        <w:rPr>
          <w:rFonts w:ascii="Times New Roman" w:hAnsi="Times New Roman"/>
          <w:sz w:val="24"/>
          <w:szCs w:val="24"/>
        </w:rPr>
        <w:t xml:space="preserve"> </w:t>
      </w:r>
      <w:r w:rsidRPr="00263C67">
        <w:rPr>
          <w:rFonts w:ascii="Times New Roman" w:hAnsi="Times New Roman"/>
          <w:sz w:val="24"/>
          <w:szCs w:val="24"/>
        </w:rPr>
        <w:t>tajemnicę</w:t>
      </w:r>
      <w:r w:rsidR="00263C67">
        <w:rPr>
          <w:rFonts w:ascii="Times New Roman" w:hAnsi="Times New Roman"/>
          <w:sz w:val="24"/>
          <w:szCs w:val="24"/>
        </w:rPr>
        <w:t xml:space="preserve"> </w:t>
      </w:r>
      <w:r w:rsidRPr="00263C67">
        <w:rPr>
          <w:rFonts w:ascii="Times New Roman" w:hAnsi="Times New Roman"/>
          <w:sz w:val="24"/>
          <w:szCs w:val="24"/>
        </w:rPr>
        <w:t xml:space="preserve">przedsiębiorstwa w rozumieniu art. 11 ust. 4 ustawy o zwalczaniu nieuczciwej konkurencji” oraz oddzielone od pozostałych informacji zawartych w ofercie. Strony należy ponumerować w taki sposób, aby umożliwić ich dostosowanie do pozostałej części oferty (należy zachować ciągłość numeracji stron). </w:t>
      </w:r>
    </w:p>
    <w:p w14:paraId="2B028F3E" w14:textId="77777777" w:rsidR="00837C90" w:rsidRPr="00263C67" w:rsidRDefault="00837C90" w:rsidP="00263C67">
      <w:pPr>
        <w:numPr>
          <w:ilvl w:val="0"/>
          <w:numId w:val="8"/>
        </w:numPr>
        <w:tabs>
          <w:tab w:val="left" w:pos="1134"/>
        </w:tabs>
        <w:spacing w:before="120" w:after="120"/>
        <w:ind w:left="993" w:firstLine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63C67">
        <w:rPr>
          <w:rFonts w:ascii="Times New Roman" w:hAnsi="Times New Roman"/>
          <w:b/>
          <w:sz w:val="24"/>
          <w:szCs w:val="24"/>
          <w:u w:val="single"/>
        </w:rPr>
        <w:t>Opakowanie oferty:</w:t>
      </w:r>
    </w:p>
    <w:p w14:paraId="1C3DF7F8" w14:textId="77777777" w:rsidR="008E4611" w:rsidRPr="00263C67" w:rsidRDefault="00837C90" w:rsidP="00263C67">
      <w:pPr>
        <w:numPr>
          <w:ilvl w:val="0"/>
          <w:numId w:val="13"/>
        </w:numPr>
        <w:tabs>
          <w:tab w:val="clear" w:pos="1440"/>
          <w:tab w:val="left" w:pos="993"/>
        </w:tabs>
        <w:spacing w:before="120" w:after="120"/>
        <w:ind w:left="993" w:right="34" w:hanging="425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>ofertę należy złożyć w trwale zamkniętym, nieprzejrzystym opakowaniu (kopercie), uniemożliwiającym otwarcie i zapoznanie się z treścią oferty przed upływem terminu składania ofert,</w:t>
      </w:r>
    </w:p>
    <w:p w14:paraId="105EB2A6" w14:textId="77777777" w:rsidR="00837C90" w:rsidRPr="00263C67" w:rsidRDefault="00837C90" w:rsidP="00263C67">
      <w:pPr>
        <w:numPr>
          <w:ilvl w:val="0"/>
          <w:numId w:val="13"/>
        </w:numPr>
        <w:tabs>
          <w:tab w:val="clear" w:pos="1440"/>
          <w:tab w:val="left" w:pos="993"/>
        </w:tabs>
        <w:spacing w:before="120" w:after="120"/>
        <w:ind w:left="993" w:right="34" w:hanging="425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 xml:space="preserve">opakowanie (koperta) powinno być oznaczone </w:t>
      </w:r>
      <w:r w:rsidRPr="00263C67">
        <w:rPr>
          <w:rFonts w:ascii="Times New Roman" w:hAnsi="Times New Roman"/>
          <w:b/>
          <w:bCs/>
          <w:sz w:val="24"/>
          <w:szCs w:val="24"/>
        </w:rPr>
        <w:t>nazwą wykonawcy</w:t>
      </w:r>
      <w:r w:rsidRPr="00263C67">
        <w:rPr>
          <w:rFonts w:ascii="Times New Roman" w:hAnsi="Times New Roman"/>
          <w:sz w:val="24"/>
          <w:szCs w:val="24"/>
        </w:rPr>
        <w:t xml:space="preserve"> lub jego imieniem i nazwiskiem </w:t>
      </w:r>
      <w:r w:rsidRPr="00263C67">
        <w:rPr>
          <w:rFonts w:ascii="Times New Roman" w:hAnsi="Times New Roman"/>
          <w:b/>
          <w:bCs/>
          <w:sz w:val="24"/>
          <w:szCs w:val="24"/>
        </w:rPr>
        <w:t>oraz dokładnym jego adresem</w:t>
      </w:r>
      <w:r w:rsidRPr="00263C67">
        <w:rPr>
          <w:rFonts w:ascii="Times New Roman" w:hAnsi="Times New Roman"/>
          <w:sz w:val="24"/>
          <w:szCs w:val="24"/>
        </w:rPr>
        <w:t xml:space="preserve"> i opisane w następujący sposób: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1"/>
      </w:tblGrid>
      <w:tr w:rsidR="00837C90" w:rsidRPr="00263C67" w14:paraId="0D15C442" w14:textId="77777777" w:rsidTr="009B26AF">
        <w:trPr>
          <w:trHeight w:val="2743"/>
        </w:trPr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3DB5" w14:textId="77777777" w:rsidR="00837C90" w:rsidRPr="00263C67" w:rsidRDefault="00837C90" w:rsidP="00263C67">
            <w:pPr>
              <w:tabs>
                <w:tab w:val="left" w:pos="1701"/>
              </w:tabs>
              <w:spacing w:before="120" w:after="120"/>
              <w:ind w:left="993" w:right="34"/>
              <w:jc w:val="center"/>
              <w:outlineLvl w:val="6"/>
              <w:rPr>
                <w:rFonts w:ascii="Times New Roman" w:hAnsi="Times New Roman"/>
                <w:b/>
                <w:sz w:val="24"/>
                <w:szCs w:val="24"/>
              </w:rPr>
            </w:pPr>
            <w:r w:rsidRPr="00263C67">
              <w:rPr>
                <w:rFonts w:ascii="Times New Roman" w:hAnsi="Times New Roman"/>
                <w:b/>
                <w:sz w:val="24"/>
                <w:szCs w:val="24"/>
              </w:rPr>
              <w:t>Urząd Marszałkowski Województwa Świętokrzyskiego</w:t>
            </w:r>
          </w:p>
          <w:p w14:paraId="1D641376" w14:textId="77777777" w:rsidR="004D05F4" w:rsidRPr="00263C67" w:rsidRDefault="00B07CE7" w:rsidP="00263C67">
            <w:pPr>
              <w:tabs>
                <w:tab w:val="left" w:pos="1701"/>
              </w:tabs>
              <w:spacing w:before="120" w:after="120"/>
              <w:ind w:left="993" w:right="34"/>
              <w:jc w:val="center"/>
              <w:outlineLvl w:val="6"/>
              <w:rPr>
                <w:rFonts w:ascii="Times New Roman" w:hAnsi="Times New Roman"/>
                <w:b/>
                <w:sz w:val="24"/>
                <w:szCs w:val="24"/>
              </w:rPr>
            </w:pPr>
            <w:r w:rsidRPr="00263C67">
              <w:rPr>
                <w:rFonts w:ascii="Times New Roman" w:hAnsi="Times New Roman"/>
                <w:b/>
                <w:sz w:val="24"/>
                <w:szCs w:val="24"/>
              </w:rPr>
              <w:t>Departament Rolnictwa i Rozwoju Obszarów Wiejskich</w:t>
            </w:r>
          </w:p>
          <w:p w14:paraId="234B4D04" w14:textId="77777777" w:rsidR="00837C90" w:rsidRPr="00263C67" w:rsidRDefault="00837C90" w:rsidP="00263C67">
            <w:pPr>
              <w:tabs>
                <w:tab w:val="left" w:pos="1701"/>
              </w:tabs>
              <w:spacing w:before="120" w:after="120"/>
              <w:ind w:left="993" w:right="34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263C6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al. IX Wieków Kielc 3, 25-516 Kielce</w:t>
            </w:r>
          </w:p>
          <w:p w14:paraId="1AD6604E" w14:textId="77777777" w:rsidR="00837C90" w:rsidRPr="00263C67" w:rsidRDefault="00837C90" w:rsidP="00263C67">
            <w:pPr>
              <w:tabs>
                <w:tab w:val="left" w:pos="1701"/>
              </w:tabs>
              <w:autoSpaceDE w:val="0"/>
              <w:autoSpaceDN w:val="0"/>
              <w:adjustRightInd w:val="0"/>
              <w:spacing w:before="120" w:after="120"/>
              <w:ind w:left="99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3C6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OFERTA</w:t>
            </w:r>
          </w:p>
          <w:p w14:paraId="2D395F9D" w14:textId="77777777" w:rsidR="00837C90" w:rsidRPr="00263C67" w:rsidRDefault="006C4E1E" w:rsidP="00263C67">
            <w:pPr>
              <w:tabs>
                <w:tab w:val="left" w:pos="1701"/>
              </w:tabs>
              <w:spacing w:before="120" w:after="120"/>
              <w:ind w:left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3C67">
              <w:rPr>
                <w:rFonts w:ascii="Times New Roman" w:hAnsi="Times New Roman"/>
                <w:sz w:val="24"/>
                <w:szCs w:val="24"/>
              </w:rPr>
              <w:t>Projekt, wykonanie i dostawa kalendarzy na 2022r.</w:t>
            </w:r>
          </w:p>
        </w:tc>
      </w:tr>
    </w:tbl>
    <w:p w14:paraId="1716D0A0" w14:textId="77777777" w:rsidR="008E4611" w:rsidRPr="00263C67" w:rsidRDefault="008E4611" w:rsidP="00263C67">
      <w:pPr>
        <w:tabs>
          <w:tab w:val="left" w:pos="1701"/>
        </w:tabs>
        <w:spacing w:before="120" w:after="120"/>
        <w:ind w:left="993"/>
        <w:jc w:val="both"/>
        <w:rPr>
          <w:rFonts w:ascii="Times New Roman" w:hAnsi="Times New Roman"/>
          <w:bCs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ab/>
      </w:r>
      <w:r w:rsidR="00837C90" w:rsidRPr="00263C67">
        <w:rPr>
          <w:rFonts w:ascii="Times New Roman" w:hAnsi="Times New Roman"/>
          <w:sz w:val="24"/>
          <w:szCs w:val="24"/>
        </w:rPr>
        <w:t>Wykonawca</w:t>
      </w:r>
      <w:r w:rsidR="00837C90" w:rsidRPr="00263C67">
        <w:rPr>
          <w:rFonts w:ascii="Times New Roman" w:hAnsi="Times New Roman"/>
          <w:bCs/>
          <w:sz w:val="24"/>
          <w:szCs w:val="24"/>
        </w:rPr>
        <w:t xml:space="preserve"> ponosi wszelkie koszty związane z przygotowaniem i złożeniem oferty.</w:t>
      </w:r>
    </w:p>
    <w:p w14:paraId="614E49E3" w14:textId="77777777" w:rsidR="00837C90" w:rsidRPr="00263C67" w:rsidRDefault="00837C90" w:rsidP="00263C67">
      <w:pPr>
        <w:tabs>
          <w:tab w:val="left" w:pos="1701"/>
        </w:tabs>
        <w:spacing w:before="120" w:after="120"/>
        <w:ind w:left="993"/>
        <w:jc w:val="both"/>
        <w:rPr>
          <w:rFonts w:ascii="Times New Roman" w:hAnsi="Times New Roman"/>
          <w:bCs/>
          <w:sz w:val="24"/>
          <w:szCs w:val="24"/>
        </w:rPr>
      </w:pPr>
      <w:r w:rsidRPr="00263C67">
        <w:rPr>
          <w:rFonts w:ascii="Times New Roman" w:hAnsi="Times New Roman"/>
          <w:bCs/>
          <w:sz w:val="24"/>
          <w:szCs w:val="24"/>
        </w:rPr>
        <w:t>Zamawiający nie ponosi odpowiedzialności za zdarzenia wynikające z braku opisu na</w:t>
      </w:r>
      <w:r w:rsidRPr="00263C6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63C67">
        <w:rPr>
          <w:rFonts w:ascii="Times New Roman" w:hAnsi="Times New Roman"/>
          <w:bCs/>
          <w:sz w:val="24"/>
          <w:szCs w:val="24"/>
        </w:rPr>
        <w:t>kopercie, zgodnie ze wzorem określonym w pkt 3, np. otwarcie koperty przed wyznaczonym terminem.</w:t>
      </w:r>
    </w:p>
    <w:p w14:paraId="13757969" w14:textId="77777777" w:rsidR="00837C90" w:rsidRPr="00263C67" w:rsidRDefault="00837C90" w:rsidP="00263C67">
      <w:pPr>
        <w:tabs>
          <w:tab w:val="left" w:pos="993"/>
          <w:tab w:val="left" w:pos="1701"/>
        </w:tabs>
        <w:spacing w:after="0"/>
        <w:ind w:left="993" w:right="34"/>
        <w:jc w:val="both"/>
        <w:rPr>
          <w:rFonts w:ascii="Times New Roman" w:hAnsi="Times New Roman"/>
          <w:bCs/>
          <w:sz w:val="24"/>
          <w:szCs w:val="24"/>
        </w:rPr>
      </w:pPr>
    </w:p>
    <w:p w14:paraId="1CBF72DC" w14:textId="77777777" w:rsidR="00837C90" w:rsidRPr="00263C67" w:rsidRDefault="00837C90" w:rsidP="00263C67">
      <w:pPr>
        <w:numPr>
          <w:ilvl w:val="0"/>
          <w:numId w:val="24"/>
        </w:numPr>
        <w:tabs>
          <w:tab w:val="left" w:pos="1701"/>
        </w:tabs>
        <w:spacing w:before="120" w:after="120"/>
        <w:ind w:left="993" w:right="34" w:firstLine="0"/>
        <w:jc w:val="both"/>
        <w:rPr>
          <w:rFonts w:ascii="Times New Roman" w:hAnsi="Times New Roman"/>
          <w:b/>
          <w:sz w:val="24"/>
          <w:szCs w:val="24"/>
        </w:rPr>
      </w:pPr>
      <w:r w:rsidRPr="00263C67">
        <w:rPr>
          <w:rFonts w:ascii="Times New Roman" w:hAnsi="Times New Roman"/>
          <w:b/>
          <w:sz w:val="24"/>
          <w:szCs w:val="24"/>
        </w:rPr>
        <w:t xml:space="preserve">MIEJSCE ORAZ TERMIN SKŁADANIA </w:t>
      </w:r>
    </w:p>
    <w:p w14:paraId="77A620DC" w14:textId="77777777" w:rsidR="00837C90" w:rsidRPr="00263C67" w:rsidRDefault="00837C90" w:rsidP="009A213F">
      <w:pPr>
        <w:numPr>
          <w:ilvl w:val="0"/>
          <w:numId w:val="10"/>
        </w:numPr>
        <w:tabs>
          <w:tab w:val="clear" w:pos="1080"/>
          <w:tab w:val="left" w:pos="1276"/>
        </w:tabs>
        <w:spacing w:before="120" w:after="120"/>
        <w:ind w:left="993" w:right="34" w:firstLine="0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 xml:space="preserve">Oferty należy składać w siedzibie zamawiającego: </w:t>
      </w:r>
    </w:p>
    <w:p w14:paraId="3B4787F1" w14:textId="77777777" w:rsidR="00837C90" w:rsidRPr="00263C67" w:rsidRDefault="00837C90" w:rsidP="00263C67">
      <w:pPr>
        <w:tabs>
          <w:tab w:val="left" w:pos="1701"/>
        </w:tabs>
        <w:spacing w:after="0"/>
        <w:ind w:left="993" w:right="34"/>
        <w:jc w:val="both"/>
        <w:rPr>
          <w:rFonts w:ascii="Times New Roman" w:hAnsi="Times New Roman"/>
          <w:b/>
          <w:bCs/>
          <w:sz w:val="24"/>
          <w:szCs w:val="24"/>
        </w:rPr>
      </w:pPr>
      <w:r w:rsidRPr="00263C67">
        <w:rPr>
          <w:rFonts w:ascii="Times New Roman" w:hAnsi="Times New Roman"/>
          <w:b/>
          <w:bCs/>
          <w:sz w:val="24"/>
          <w:szCs w:val="24"/>
        </w:rPr>
        <w:t>Urząd Marszałkowski Województwa Świętokrzyskiego w Kielcach</w:t>
      </w:r>
    </w:p>
    <w:p w14:paraId="4236F14E" w14:textId="77777777" w:rsidR="00837C90" w:rsidRPr="00263C67" w:rsidRDefault="00837C90" w:rsidP="00263C67">
      <w:pPr>
        <w:tabs>
          <w:tab w:val="left" w:pos="1701"/>
        </w:tabs>
        <w:spacing w:after="0"/>
        <w:ind w:left="993" w:right="507"/>
        <w:jc w:val="both"/>
        <w:rPr>
          <w:rFonts w:ascii="Times New Roman" w:hAnsi="Times New Roman"/>
          <w:b/>
          <w:bCs/>
          <w:sz w:val="24"/>
          <w:szCs w:val="24"/>
        </w:rPr>
      </w:pPr>
      <w:r w:rsidRPr="00263C67">
        <w:rPr>
          <w:rFonts w:ascii="Times New Roman" w:hAnsi="Times New Roman"/>
          <w:b/>
          <w:bCs/>
          <w:sz w:val="24"/>
          <w:szCs w:val="24"/>
        </w:rPr>
        <w:t>al. IX Wieków Kielc 3, 25-516 Kielce,</w:t>
      </w:r>
    </w:p>
    <w:p w14:paraId="50D4257C" w14:textId="77777777" w:rsidR="00837C90" w:rsidRPr="00263C67" w:rsidRDefault="00837C90" w:rsidP="00263C67">
      <w:pPr>
        <w:tabs>
          <w:tab w:val="left" w:pos="1701"/>
        </w:tabs>
        <w:spacing w:after="0"/>
        <w:ind w:left="993" w:right="507"/>
        <w:jc w:val="both"/>
        <w:rPr>
          <w:rFonts w:ascii="Times New Roman" w:hAnsi="Times New Roman"/>
          <w:b/>
          <w:bCs/>
          <w:sz w:val="24"/>
          <w:szCs w:val="24"/>
        </w:rPr>
      </w:pPr>
      <w:r w:rsidRPr="00263C67">
        <w:rPr>
          <w:rFonts w:ascii="Times New Roman" w:hAnsi="Times New Roman"/>
          <w:b/>
          <w:bCs/>
          <w:sz w:val="24"/>
          <w:szCs w:val="24"/>
        </w:rPr>
        <w:t xml:space="preserve">Budynek C-2, pokój </w:t>
      </w:r>
      <w:r w:rsidR="00A25867" w:rsidRPr="00263C67">
        <w:rPr>
          <w:rFonts w:ascii="Times New Roman" w:hAnsi="Times New Roman"/>
          <w:b/>
          <w:bCs/>
          <w:sz w:val="24"/>
          <w:szCs w:val="24"/>
        </w:rPr>
        <w:t>4</w:t>
      </w:r>
      <w:r w:rsidR="00B07CE7" w:rsidRPr="00263C67">
        <w:rPr>
          <w:rFonts w:ascii="Times New Roman" w:hAnsi="Times New Roman"/>
          <w:b/>
          <w:bCs/>
          <w:sz w:val="24"/>
          <w:szCs w:val="24"/>
        </w:rPr>
        <w:t>16</w:t>
      </w:r>
      <w:r w:rsidRPr="00263C67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4D3BE7" w:rsidRPr="00263C67">
        <w:rPr>
          <w:rFonts w:ascii="Times New Roman" w:hAnsi="Times New Roman"/>
          <w:b/>
          <w:bCs/>
          <w:sz w:val="24"/>
          <w:szCs w:val="24"/>
        </w:rPr>
        <w:t xml:space="preserve">Sekretariat </w:t>
      </w:r>
      <w:r w:rsidR="00B07CE7" w:rsidRPr="00263C67">
        <w:rPr>
          <w:rFonts w:ascii="Times New Roman" w:hAnsi="Times New Roman"/>
          <w:b/>
          <w:bCs/>
          <w:sz w:val="24"/>
          <w:szCs w:val="24"/>
        </w:rPr>
        <w:t>Departamentu Rolnictwa i Rozwoju Obszarów Wiejskich</w:t>
      </w:r>
      <w:r w:rsidRPr="00263C67">
        <w:rPr>
          <w:rFonts w:ascii="Times New Roman" w:hAnsi="Times New Roman"/>
          <w:b/>
          <w:bCs/>
          <w:sz w:val="24"/>
          <w:szCs w:val="24"/>
        </w:rPr>
        <w:t>)</w:t>
      </w:r>
    </w:p>
    <w:p w14:paraId="75AEF251" w14:textId="77777777" w:rsidR="004D3BE7" w:rsidRPr="00263C67" w:rsidRDefault="00837C90" w:rsidP="009A213F">
      <w:pPr>
        <w:numPr>
          <w:ilvl w:val="0"/>
          <w:numId w:val="10"/>
        </w:numPr>
        <w:tabs>
          <w:tab w:val="clear" w:pos="1080"/>
          <w:tab w:val="left" w:pos="1276"/>
        </w:tabs>
        <w:spacing w:before="120" w:after="120"/>
        <w:ind w:left="993" w:right="34" w:firstLine="0"/>
        <w:jc w:val="both"/>
        <w:rPr>
          <w:rFonts w:ascii="Times New Roman" w:hAnsi="Times New Roman"/>
          <w:color w:val="FF0000"/>
          <w:sz w:val="32"/>
          <w:szCs w:val="24"/>
        </w:rPr>
      </w:pPr>
      <w:r w:rsidRPr="00263C67">
        <w:rPr>
          <w:rFonts w:ascii="Times New Roman" w:hAnsi="Times New Roman"/>
          <w:sz w:val="24"/>
          <w:szCs w:val="24"/>
        </w:rPr>
        <w:lastRenderedPageBreak/>
        <w:t xml:space="preserve">Termin składania ofert upływa </w:t>
      </w:r>
      <w:r w:rsidRPr="00263C67">
        <w:rPr>
          <w:rFonts w:ascii="Times New Roman" w:hAnsi="Times New Roman"/>
          <w:bCs/>
          <w:sz w:val="24"/>
          <w:szCs w:val="24"/>
        </w:rPr>
        <w:t xml:space="preserve">w dniu </w:t>
      </w:r>
      <w:r w:rsidR="00B941F8">
        <w:rPr>
          <w:rFonts w:ascii="Times New Roman" w:hAnsi="Times New Roman"/>
          <w:b/>
          <w:bCs/>
          <w:sz w:val="28"/>
          <w:szCs w:val="24"/>
        </w:rPr>
        <w:t>22 listopada 2021r.</w:t>
      </w:r>
    </w:p>
    <w:p w14:paraId="5392F952" w14:textId="77777777" w:rsidR="00837C90" w:rsidRPr="00263C67" w:rsidRDefault="00837C90" w:rsidP="009A213F">
      <w:pPr>
        <w:numPr>
          <w:ilvl w:val="0"/>
          <w:numId w:val="10"/>
        </w:numPr>
        <w:tabs>
          <w:tab w:val="clear" w:pos="1080"/>
        </w:tabs>
        <w:spacing w:before="120" w:after="120"/>
        <w:ind w:left="993" w:right="34" w:firstLine="0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>Zmiana i wycofanie oferty:</w:t>
      </w:r>
    </w:p>
    <w:p w14:paraId="4873AE35" w14:textId="77777777" w:rsidR="00837C90" w:rsidRPr="00263C67" w:rsidRDefault="009D52EB" w:rsidP="00263C67">
      <w:pPr>
        <w:numPr>
          <w:ilvl w:val="0"/>
          <w:numId w:val="14"/>
        </w:numPr>
        <w:tabs>
          <w:tab w:val="clear" w:pos="1440"/>
          <w:tab w:val="left" w:pos="993"/>
          <w:tab w:val="left" w:pos="1701"/>
        </w:tabs>
        <w:spacing w:before="120" w:after="120"/>
        <w:ind w:left="993" w:right="34" w:hanging="425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>W</w:t>
      </w:r>
      <w:r w:rsidR="00837C90" w:rsidRPr="00263C67">
        <w:rPr>
          <w:rFonts w:ascii="Times New Roman" w:hAnsi="Times New Roman"/>
          <w:sz w:val="24"/>
          <w:szCs w:val="24"/>
        </w:rPr>
        <w:t>ykonawca może zmienić lub wycofać złożoną ofertę pod warunkiem, że zamawiający otrzyma pisemne powiadomienie o zmianie lub o wycofaniu oferty przed terminem składania ofert, określonym w pkt 2 niniejszego rozdziału,</w:t>
      </w:r>
    </w:p>
    <w:p w14:paraId="18EF04EB" w14:textId="77777777" w:rsidR="00837C90" w:rsidRPr="00263C67" w:rsidRDefault="00837C90" w:rsidP="00263C67">
      <w:pPr>
        <w:numPr>
          <w:ilvl w:val="0"/>
          <w:numId w:val="14"/>
        </w:numPr>
        <w:tabs>
          <w:tab w:val="clear" w:pos="1440"/>
          <w:tab w:val="left" w:pos="993"/>
          <w:tab w:val="left" w:pos="1701"/>
        </w:tabs>
        <w:spacing w:before="120" w:after="120"/>
        <w:ind w:left="993" w:right="34" w:hanging="425"/>
        <w:jc w:val="both"/>
        <w:rPr>
          <w:rFonts w:ascii="Times New Roman" w:hAnsi="Times New Roman"/>
          <w:color w:val="FF0000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 xml:space="preserve">powiadomienie musi być dostarczone w zamkniętym, nieprzejrzystym opakowaniu (kopercie), oznaczonym i opisanym w sposób wskazany w rozdziale </w:t>
      </w:r>
      <w:r w:rsidR="00A2113E" w:rsidRPr="00263C67">
        <w:rPr>
          <w:rFonts w:ascii="Times New Roman" w:hAnsi="Times New Roman"/>
          <w:sz w:val="24"/>
          <w:szCs w:val="24"/>
        </w:rPr>
        <w:t>I</w:t>
      </w:r>
      <w:r w:rsidR="00707E76" w:rsidRPr="00263C67">
        <w:rPr>
          <w:rFonts w:ascii="Times New Roman" w:hAnsi="Times New Roman"/>
          <w:sz w:val="24"/>
          <w:szCs w:val="24"/>
        </w:rPr>
        <w:t>X pkt 3 lit. b niniejszego</w:t>
      </w:r>
      <w:r w:rsidRPr="00263C67">
        <w:rPr>
          <w:rFonts w:ascii="Times New Roman" w:hAnsi="Times New Roman"/>
          <w:sz w:val="24"/>
          <w:szCs w:val="24"/>
        </w:rPr>
        <w:t xml:space="preserve"> </w:t>
      </w:r>
      <w:r w:rsidR="00A2113E" w:rsidRPr="00263C67">
        <w:rPr>
          <w:rFonts w:ascii="Times New Roman" w:hAnsi="Times New Roman"/>
          <w:sz w:val="24"/>
          <w:szCs w:val="24"/>
        </w:rPr>
        <w:t>Zapytania Ofertowego</w:t>
      </w:r>
      <w:r w:rsidRPr="00263C67">
        <w:rPr>
          <w:rFonts w:ascii="Times New Roman" w:hAnsi="Times New Roman"/>
          <w:sz w:val="24"/>
          <w:szCs w:val="24"/>
        </w:rPr>
        <w:t xml:space="preserve">, opatrzone dodatkowo napisem </w:t>
      </w:r>
      <w:r w:rsidRPr="00263C67">
        <w:rPr>
          <w:rFonts w:ascii="Times New Roman" w:hAnsi="Times New Roman"/>
          <w:b/>
          <w:bCs/>
          <w:sz w:val="24"/>
          <w:szCs w:val="24"/>
        </w:rPr>
        <w:t>„ZMIANA”</w:t>
      </w:r>
      <w:r w:rsidRPr="00263C67">
        <w:rPr>
          <w:rFonts w:ascii="Times New Roman" w:hAnsi="Times New Roman"/>
          <w:sz w:val="24"/>
          <w:szCs w:val="24"/>
        </w:rPr>
        <w:t xml:space="preserve"> lub </w:t>
      </w:r>
      <w:r w:rsidRPr="00263C67">
        <w:rPr>
          <w:rFonts w:ascii="Times New Roman" w:hAnsi="Times New Roman"/>
          <w:b/>
          <w:bCs/>
          <w:sz w:val="24"/>
          <w:szCs w:val="24"/>
        </w:rPr>
        <w:t>„WYCOFANIE”</w:t>
      </w:r>
      <w:r w:rsidRPr="00263C67">
        <w:rPr>
          <w:rFonts w:ascii="Times New Roman" w:hAnsi="Times New Roman"/>
          <w:sz w:val="24"/>
          <w:szCs w:val="24"/>
        </w:rPr>
        <w:t>.</w:t>
      </w:r>
      <w:r w:rsidRPr="00263C67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249C60CC" w14:textId="77777777" w:rsidR="00837C90" w:rsidRPr="00263C67" w:rsidRDefault="00837C90" w:rsidP="00263C67">
      <w:pPr>
        <w:tabs>
          <w:tab w:val="left" w:pos="1701"/>
        </w:tabs>
        <w:spacing w:after="0"/>
        <w:ind w:left="993" w:right="34"/>
        <w:jc w:val="both"/>
        <w:rPr>
          <w:rFonts w:ascii="Times New Roman" w:hAnsi="Times New Roman"/>
          <w:sz w:val="24"/>
          <w:szCs w:val="24"/>
        </w:rPr>
      </w:pPr>
    </w:p>
    <w:p w14:paraId="1E3A3925" w14:textId="77777777" w:rsidR="00837C90" w:rsidRPr="00263C67" w:rsidRDefault="00837C90" w:rsidP="00263C67">
      <w:pPr>
        <w:numPr>
          <w:ilvl w:val="0"/>
          <w:numId w:val="24"/>
        </w:numPr>
        <w:tabs>
          <w:tab w:val="left" w:pos="1701"/>
        </w:tabs>
        <w:spacing w:before="120" w:after="120"/>
        <w:ind w:left="993" w:right="34" w:firstLine="0"/>
        <w:jc w:val="both"/>
        <w:rPr>
          <w:rFonts w:ascii="Times New Roman" w:hAnsi="Times New Roman"/>
          <w:b/>
          <w:sz w:val="24"/>
          <w:szCs w:val="24"/>
        </w:rPr>
      </w:pPr>
      <w:r w:rsidRPr="00263C67">
        <w:rPr>
          <w:rFonts w:ascii="Times New Roman" w:hAnsi="Times New Roman"/>
          <w:b/>
          <w:sz w:val="24"/>
          <w:szCs w:val="24"/>
        </w:rPr>
        <w:t>OPIS SPOSOBU OBLICZENIA CENY</w:t>
      </w:r>
    </w:p>
    <w:p w14:paraId="3AAEFB69" w14:textId="77777777" w:rsidR="008E4611" w:rsidRPr="00263C67" w:rsidRDefault="00837C90" w:rsidP="009A213F">
      <w:pPr>
        <w:numPr>
          <w:ilvl w:val="0"/>
          <w:numId w:val="18"/>
        </w:numPr>
        <w:tabs>
          <w:tab w:val="left" w:pos="993"/>
        </w:tabs>
        <w:spacing w:before="240" w:after="0"/>
        <w:ind w:left="993" w:right="-57" w:hanging="425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 xml:space="preserve">Wykonawca podaje </w:t>
      </w:r>
      <w:r w:rsidRPr="00263C67">
        <w:rPr>
          <w:rFonts w:ascii="Times New Roman" w:hAnsi="Times New Roman"/>
          <w:b/>
          <w:sz w:val="24"/>
          <w:szCs w:val="24"/>
        </w:rPr>
        <w:t>cenę oferty brutto</w:t>
      </w:r>
      <w:r w:rsidRPr="00263C67">
        <w:rPr>
          <w:rFonts w:ascii="Times New Roman" w:hAnsi="Times New Roman"/>
          <w:sz w:val="24"/>
          <w:szCs w:val="24"/>
        </w:rPr>
        <w:t xml:space="preserve"> w </w:t>
      </w:r>
      <w:r w:rsidRPr="00263C67">
        <w:rPr>
          <w:rFonts w:ascii="Times New Roman" w:hAnsi="Times New Roman"/>
          <w:b/>
          <w:sz w:val="24"/>
          <w:szCs w:val="24"/>
        </w:rPr>
        <w:t>„Formularzu oferty”</w:t>
      </w:r>
      <w:r w:rsidRPr="00263C67">
        <w:rPr>
          <w:rFonts w:ascii="Times New Roman" w:hAnsi="Times New Roman"/>
          <w:sz w:val="24"/>
          <w:szCs w:val="24"/>
        </w:rPr>
        <w:t xml:space="preserve">, stanowiącym Dodatek nr </w:t>
      </w:r>
      <w:r w:rsidR="009B26AF" w:rsidRPr="00263C67">
        <w:rPr>
          <w:rFonts w:ascii="Times New Roman" w:hAnsi="Times New Roman"/>
          <w:sz w:val="24"/>
          <w:szCs w:val="24"/>
        </w:rPr>
        <w:t>2</w:t>
      </w:r>
      <w:r w:rsidRPr="00263C67">
        <w:rPr>
          <w:rFonts w:ascii="Times New Roman" w:hAnsi="Times New Roman"/>
          <w:sz w:val="24"/>
          <w:szCs w:val="24"/>
        </w:rPr>
        <w:t xml:space="preserve"> do </w:t>
      </w:r>
      <w:r w:rsidR="009B26AF" w:rsidRPr="00263C67">
        <w:rPr>
          <w:rFonts w:ascii="Times New Roman" w:hAnsi="Times New Roman"/>
          <w:sz w:val="24"/>
          <w:szCs w:val="24"/>
        </w:rPr>
        <w:t>Zapytania ofertowego</w:t>
      </w:r>
      <w:r w:rsidRPr="00263C67">
        <w:rPr>
          <w:rFonts w:ascii="Times New Roman" w:hAnsi="Times New Roman"/>
          <w:b/>
          <w:sz w:val="24"/>
          <w:szCs w:val="24"/>
        </w:rPr>
        <w:t>.</w:t>
      </w:r>
    </w:p>
    <w:p w14:paraId="65EFC31C" w14:textId="77777777" w:rsidR="008E4611" w:rsidRPr="00263C67" w:rsidRDefault="00837C90" w:rsidP="009A213F">
      <w:pPr>
        <w:numPr>
          <w:ilvl w:val="0"/>
          <w:numId w:val="18"/>
        </w:numPr>
        <w:tabs>
          <w:tab w:val="left" w:pos="993"/>
        </w:tabs>
        <w:spacing w:before="240" w:after="0"/>
        <w:ind w:left="993" w:right="-57" w:hanging="425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>W wierszu „Stawka podatku VAT” należy określić obowiązującą stawkę podatku od towarów i usług (w %).</w:t>
      </w:r>
    </w:p>
    <w:p w14:paraId="3A1CEC74" w14:textId="77777777" w:rsidR="008E4611" w:rsidRPr="00263C67" w:rsidRDefault="00837C90" w:rsidP="009A213F">
      <w:pPr>
        <w:numPr>
          <w:ilvl w:val="0"/>
          <w:numId w:val="18"/>
        </w:numPr>
        <w:tabs>
          <w:tab w:val="left" w:pos="993"/>
        </w:tabs>
        <w:spacing w:before="240" w:after="0"/>
        <w:ind w:left="993" w:right="-57" w:hanging="425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b/>
          <w:bCs/>
          <w:sz w:val="24"/>
          <w:szCs w:val="24"/>
        </w:rPr>
        <w:t>„</w:t>
      </w:r>
      <w:r w:rsidRPr="00263C67">
        <w:rPr>
          <w:rFonts w:ascii="Times New Roman" w:hAnsi="Times New Roman"/>
          <w:sz w:val="24"/>
          <w:szCs w:val="24"/>
        </w:rPr>
        <w:t>Cena</w:t>
      </w:r>
      <w:r w:rsidRPr="00263C67">
        <w:rPr>
          <w:rFonts w:ascii="Times New Roman" w:hAnsi="Times New Roman"/>
          <w:b/>
          <w:bCs/>
          <w:sz w:val="24"/>
          <w:szCs w:val="24"/>
          <w:u w:val="single"/>
        </w:rPr>
        <w:t xml:space="preserve"> oferty (brutto)” </w:t>
      </w:r>
      <w:r w:rsidRPr="00263C67">
        <w:rPr>
          <w:rFonts w:ascii="Times New Roman" w:hAnsi="Times New Roman"/>
          <w:sz w:val="24"/>
          <w:szCs w:val="24"/>
        </w:rPr>
        <w:t>musi obejmować wszystkie koszty realizacji przedmiotu zamówi</w:t>
      </w:r>
      <w:r w:rsidR="00707E76" w:rsidRPr="00263C67">
        <w:rPr>
          <w:rFonts w:ascii="Times New Roman" w:hAnsi="Times New Roman"/>
          <w:sz w:val="24"/>
          <w:szCs w:val="24"/>
        </w:rPr>
        <w:t>enia określone w niniejszym Zapytaniu Ofertowym</w:t>
      </w:r>
      <w:r w:rsidRPr="00263C67">
        <w:rPr>
          <w:rFonts w:ascii="Times New Roman" w:hAnsi="Times New Roman"/>
          <w:sz w:val="24"/>
          <w:szCs w:val="24"/>
        </w:rPr>
        <w:t xml:space="preserve"> oraz wykonanie wszystkich prac i czynności świadczonych na warunkach określonych w ofercie i wzorze umowy oraz inne koszty, które Wykonawca będzie musiał ponieść w celu należytego wykonania przedmiotu zamówienia. </w:t>
      </w:r>
    </w:p>
    <w:p w14:paraId="02A7EB78" w14:textId="77777777" w:rsidR="008E4611" w:rsidRPr="00263C67" w:rsidRDefault="00837C90" w:rsidP="009A213F">
      <w:pPr>
        <w:numPr>
          <w:ilvl w:val="0"/>
          <w:numId w:val="18"/>
        </w:numPr>
        <w:tabs>
          <w:tab w:val="left" w:pos="993"/>
        </w:tabs>
        <w:spacing w:before="240" w:after="0"/>
        <w:ind w:left="993" w:right="-57" w:hanging="425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b/>
          <w:bCs/>
          <w:sz w:val="24"/>
          <w:szCs w:val="24"/>
        </w:rPr>
        <w:t>Cenę</w:t>
      </w:r>
      <w:r w:rsidRPr="00263C67">
        <w:rPr>
          <w:rFonts w:ascii="Times New Roman" w:hAnsi="Times New Roman"/>
          <w:sz w:val="24"/>
          <w:szCs w:val="24"/>
        </w:rPr>
        <w:t xml:space="preserve"> oferty brutto stanowi wartość wyrażona w złotych polskich, którą zamawiający jest obowiązany zapłacić za przedmiot zamówienia.</w:t>
      </w:r>
    </w:p>
    <w:p w14:paraId="7F011F73" w14:textId="77777777" w:rsidR="003966F7" w:rsidRPr="00263C67" w:rsidRDefault="00837C90" w:rsidP="009A213F">
      <w:pPr>
        <w:numPr>
          <w:ilvl w:val="0"/>
          <w:numId w:val="18"/>
        </w:numPr>
        <w:tabs>
          <w:tab w:val="left" w:pos="993"/>
        </w:tabs>
        <w:spacing w:before="240" w:after="0"/>
        <w:ind w:left="993" w:right="-57" w:hanging="425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 xml:space="preserve">Cena podana w </w:t>
      </w:r>
      <w:r w:rsidRPr="00263C67">
        <w:rPr>
          <w:rFonts w:ascii="Times New Roman" w:hAnsi="Times New Roman"/>
          <w:b/>
          <w:sz w:val="24"/>
          <w:szCs w:val="24"/>
        </w:rPr>
        <w:t>„Formularzu oferty”</w:t>
      </w:r>
      <w:r w:rsidRPr="00263C67">
        <w:rPr>
          <w:rFonts w:ascii="Times New Roman" w:hAnsi="Times New Roman"/>
          <w:sz w:val="24"/>
          <w:szCs w:val="24"/>
        </w:rPr>
        <w:t xml:space="preserve"> –</w:t>
      </w:r>
      <w:r w:rsidRPr="00263C6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318BF" w:rsidRPr="00263C67">
        <w:rPr>
          <w:rFonts w:ascii="Times New Roman" w:hAnsi="Times New Roman"/>
          <w:b/>
          <w:sz w:val="24"/>
          <w:szCs w:val="24"/>
        </w:rPr>
        <w:t>Załącznik</w:t>
      </w:r>
      <w:r w:rsidRPr="00263C67">
        <w:rPr>
          <w:rFonts w:ascii="Times New Roman" w:hAnsi="Times New Roman"/>
          <w:b/>
          <w:sz w:val="24"/>
          <w:szCs w:val="24"/>
        </w:rPr>
        <w:t xml:space="preserve"> nr </w:t>
      </w:r>
      <w:r w:rsidR="00B318BF" w:rsidRPr="00263C67">
        <w:rPr>
          <w:rFonts w:ascii="Times New Roman" w:hAnsi="Times New Roman"/>
          <w:b/>
          <w:sz w:val="24"/>
          <w:szCs w:val="24"/>
        </w:rPr>
        <w:t>1</w:t>
      </w:r>
      <w:r w:rsidRPr="00263C67">
        <w:rPr>
          <w:rFonts w:ascii="Times New Roman" w:hAnsi="Times New Roman"/>
          <w:b/>
          <w:sz w:val="24"/>
          <w:szCs w:val="24"/>
        </w:rPr>
        <w:t xml:space="preserve"> do </w:t>
      </w:r>
      <w:r w:rsidR="009B26AF" w:rsidRPr="00263C67">
        <w:rPr>
          <w:rFonts w:ascii="Times New Roman" w:hAnsi="Times New Roman"/>
          <w:b/>
          <w:sz w:val="24"/>
          <w:szCs w:val="24"/>
        </w:rPr>
        <w:t>Zapytania Ofertowego</w:t>
      </w:r>
      <w:r w:rsidRPr="00263C67">
        <w:rPr>
          <w:rFonts w:ascii="Times New Roman" w:hAnsi="Times New Roman"/>
          <w:sz w:val="24"/>
          <w:szCs w:val="24"/>
        </w:rPr>
        <w:t xml:space="preserve"> musi być wyrażona w złotych polskich niezależnie od wchodzących w jej skład elementów. </w:t>
      </w:r>
    </w:p>
    <w:p w14:paraId="69207C35" w14:textId="77777777" w:rsidR="008E4611" w:rsidRPr="00263C67" w:rsidRDefault="00837C90" w:rsidP="009A213F">
      <w:pPr>
        <w:numPr>
          <w:ilvl w:val="0"/>
          <w:numId w:val="18"/>
        </w:numPr>
        <w:tabs>
          <w:tab w:val="left" w:pos="993"/>
        </w:tabs>
        <w:spacing w:before="240" w:after="0"/>
        <w:ind w:left="993" w:right="-57" w:hanging="425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 xml:space="preserve">Jeżeli złożona zostanie oferta, której wybór prowadziłby do powstania obowiązku podatkowego zamawiającego zgodnie z przepisami o podatku od towarów i usług </w:t>
      </w:r>
      <w:r w:rsidRPr="00263C67">
        <w:rPr>
          <w:rFonts w:ascii="Times New Roman" w:hAnsi="Times New Roman"/>
          <w:sz w:val="24"/>
          <w:szCs w:val="24"/>
        </w:rPr>
        <w:br/>
        <w:t>w zakresie dotyczącym wspólnotowego nabycia towarów i usług, zamawiający w celu oceny takiej oferty doliczy do przedstawionej ceny podatek od towarów i usług, który miałby obowiązek wpłacić zgodnie z obowiązującymi przepisami.</w:t>
      </w:r>
    </w:p>
    <w:p w14:paraId="1E49F0B9" w14:textId="77777777" w:rsidR="008E4611" w:rsidRPr="00263C67" w:rsidRDefault="00837C90" w:rsidP="009A213F">
      <w:pPr>
        <w:numPr>
          <w:ilvl w:val="0"/>
          <w:numId w:val="18"/>
        </w:numPr>
        <w:tabs>
          <w:tab w:val="left" w:pos="993"/>
        </w:tabs>
        <w:spacing w:before="240" w:after="0"/>
        <w:ind w:left="993" w:right="-57" w:hanging="425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 xml:space="preserve">W toku badania i oceny ofert zamawiający może żądać wyjaśnień dotyczących treści złożonych ofert. Nie dopuszcza się prowadzenia między zamawiającym a wykonawcą negocjacji dotyczących złożonej oferty oraz dokonywanie jakiejkolwiek zmiany w jej treści, </w:t>
      </w:r>
      <w:r w:rsidRPr="00263C67">
        <w:rPr>
          <w:rFonts w:ascii="Times New Roman" w:hAnsi="Times New Roman"/>
          <w:sz w:val="24"/>
          <w:szCs w:val="24"/>
        </w:rPr>
        <w:br/>
        <w:t>z zastrzeżeniem pkt 10 niniejszego rozdziału.</w:t>
      </w:r>
    </w:p>
    <w:p w14:paraId="15A4992A" w14:textId="77777777" w:rsidR="008E4611" w:rsidRPr="00263C67" w:rsidRDefault="00CA75E3" w:rsidP="009A213F">
      <w:pPr>
        <w:numPr>
          <w:ilvl w:val="0"/>
          <w:numId w:val="18"/>
        </w:numPr>
        <w:tabs>
          <w:tab w:val="left" w:pos="993"/>
        </w:tabs>
        <w:spacing w:before="240" w:after="0"/>
        <w:ind w:left="993" w:right="-57" w:hanging="425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>Z</w:t>
      </w:r>
      <w:r w:rsidR="00837C90" w:rsidRPr="00263C67">
        <w:rPr>
          <w:rFonts w:ascii="Times New Roman" w:hAnsi="Times New Roman"/>
          <w:sz w:val="24"/>
          <w:szCs w:val="24"/>
        </w:rPr>
        <w:t>amawiający</w:t>
      </w:r>
      <w:r w:rsidR="00837C90" w:rsidRPr="00263C6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837C90" w:rsidRPr="00263C67">
        <w:rPr>
          <w:rFonts w:ascii="Times New Roman" w:hAnsi="Times New Roman"/>
          <w:color w:val="000000"/>
          <w:sz w:val="24"/>
          <w:szCs w:val="24"/>
        </w:rPr>
        <w:t>zwróci się</w:t>
      </w:r>
      <w:r w:rsidR="00837C90" w:rsidRPr="00263C67">
        <w:rPr>
          <w:rFonts w:ascii="Times New Roman" w:hAnsi="Times New Roman"/>
          <w:bCs/>
          <w:color w:val="000000"/>
          <w:sz w:val="24"/>
          <w:szCs w:val="24"/>
        </w:rPr>
        <w:t xml:space="preserve"> o udzielnie wyjaśnień, w tym o złożenie dowodów, dotyczących elementów oferty mających wpływ na wysokość ceny</w:t>
      </w:r>
      <w:r w:rsidR="00837C90" w:rsidRPr="00263C67">
        <w:rPr>
          <w:rFonts w:ascii="Times New Roman" w:hAnsi="Times New Roman"/>
          <w:color w:val="000000"/>
          <w:sz w:val="24"/>
          <w:szCs w:val="24"/>
        </w:rPr>
        <w:t xml:space="preserve">, jeżeli </w:t>
      </w:r>
      <w:r w:rsidR="00837C90" w:rsidRPr="00263C67">
        <w:rPr>
          <w:rFonts w:ascii="Times New Roman" w:hAnsi="Times New Roman"/>
          <w:bCs/>
          <w:color w:val="000000"/>
          <w:sz w:val="24"/>
          <w:szCs w:val="24"/>
        </w:rPr>
        <w:t xml:space="preserve">zaoferowana cena oferty lub jej istotne części składowe wydawać się </w:t>
      </w:r>
      <w:r w:rsidR="00837C90" w:rsidRPr="00263C67">
        <w:rPr>
          <w:rFonts w:ascii="Times New Roman" w:hAnsi="Times New Roman"/>
          <w:bCs/>
          <w:sz w:val="24"/>
          <w:szCs w:val="24"/>
        </w:rPr>
        <w:t xml:space="preserve">będą rażąco niskie w stosunku do </w:t>
      </w:r>
      <w:r w:rsidR="00837C90" w:rsidRPr="00263C67">
        <w:rPr>
          <w:rFonts w:ascii="Times New Roman" w:hAnsi="Times New Roman"/>
          <w:sz w:val="24"/>
          <w:szCs w:val="24"/>
        </w:rPr>
        <w:t>przedmiotu</w:t>
      </w:r>
      <w:r w:rsidR="00837C90" w:rsidRPr="00263C67">
        <w:rPr>
          <w:rFonts w:ascii="Times New Roman" w:hAnsi="Times New Roman"/>
          <w:bCs/>
          <w:sz w:val="24"/>
          <w:szCs w:val="24"/>
        </w:rPr>
        <w:t xml:space="preserve"> zamówienia i budzić będą wątpliwości zamawiającego co do możliwości wykonania przedmiotu zamówienia zgodnie z wymaganiami określonymi przez zamawiającego lub wynikającymi z odrębnych przepisów. </w:t>
      </w:r>
    </w:p>
    <w:p w14:paraId="66949D53" w14:textId="77777777" w:rsidR="008E4611" w:rsidRPr="00263C67" w:rsidRDefault="00837C90" w:rsidP="009A213F">
      <w:pPr>
        <w:numPr>
          <w:ilvl w:val="0"/>
          <w:numId w:val="18"/>
        </w:numPr>
        <w:tabs>
          <w:tab w:val="left" w:pos="993"/>
        </w:tabs>
        <w:spacing w:before="240" w:after="0"/>
        <w:ind w:left="993" w:right="-57" w:hanging="425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 xml:space="preserve">Obowiązek wykazania, że oferta nie zawiera rażąco niskiej ceny spoczywać będzie na Wykonawcy. </w:t>
      </w:r>
    </w:p>
    <w:p w14:paraId="6E64546A" w14:textId="77777777" w:rsidR="00837C90" w:rsidRPr="00263C67" w:rsidRDefault="00837C90" w:rsidP="009A213F">
      <w:pPr>
        <w:numPr>
          <w:ilvl w:val="0"/>
          <w:numId w:val="18"/>
        </w:numPr>
        <w:tabs>
          <w:tab w:val="left" w:pos="993"/>
        </w:tabs>
        <w:spacing w:before="240" w:after="0"/>
        <w:ind w:left="993" w:right="-57" w:hanging="425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>Zamawiający poprawi w treści oferty następujące omyłki:</w:t>
      </w:r>
    </w:p>
    <w:p w14:paraId="1A07497E" w14:textId="77777777" w:rsidR="008E4611" w:rsidRPr="00263C67" w:rsidRDefault="00837C90" w:rsidP="009A213F">
      <w:pPr>
        <w:numPr>
          <w:ilvl w:val="0"/>
          <w:numId w:val="15"/>
        </w:numPr>
        <w:tabs>
          <w:tab w:val="clear" w:pos="1440"/>
          <w:tab w:val="num" w:pos="993"/>
          <w:tab w:val="left" w:pos="1701"/>
        </w:tabs>
        <w:spacing w:before="60" w:after="0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 xml:space="preserve">oczywiste omyłki pisarskie, </w:t>
      </w:r>
    </w:p>
    <w:p w14:paraId="249B184E" w14:textId="77777777" w:rsidR="00837C90" w:rsidRPr="00263C67" w:rsidRDefault="00837C90" w:rsidP="00263C67">
      <w:pPr>
        <w:numPr>
          <w:ilvl w:val="0"/>
          <w:numId w:val="15"/>
        </w:numPr>
        <w:tabs>
          <w:tab w:val="clear" w:pos="1440"/>
          <w:tab w:val="num" w:pos="993"/>
          <w:tab w:val="left" w:pos="1701"/>
        </w:tabs>
        <w:spacing w:before="60" w:after="0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lastRenderedPageBreak/>
        <w:t>oczywiste</w:t>
      </w:r>
      <w:r w:rsidRPr="00263C67">
        <w:rPr>
          <w:rFonts w:ascii="Times New Roman" w:hAnsi="Times New Roman"/>
          <w:b/>
          <w:sz w:val="24"/>
          <w:szCs w:val="24"/>
        </w:rPr>
        <w:t xml:space="preserve"> </w:t>
      </w:r>
      <w:r w:rsidRPr="00263C67">
        <w:rPr>
          <w:rFonts w:ascii="Times New Roman" w:hAnsi="Times New Roman"/>
          <w:sz w:val="24"/>
          <w:szCs w:val="24"/>
        </w:rPr>
        <w:t>omyłki rachunkowe, z uwzględnieniem konsekwencji rachunkowych dokonanych poprawek. W przypadku rozbieżności w podaniu wartości cyfrowo i słownie, za prawidłową uznaje się wartość słowną wpisaną w „Formularzu oferty”.</w:t>
      </w:r>
    </w:p>
    <w:p w14:paraId="6D001E48" w14:textId="77777777" w:rsidR="00837C90" w:rsidRPr="00263C67" w:rsidRDefault="00837C90" w:rsidP="00263C67">
      <w:pPr>
        <w:numPr>
          <w:ilvl w:val="0"/>
          <w:numId w:val="15"/>
        </w:numPr>
        <w:tabs>
          <w:tab w:val="clear" w:pos="1440"/>
          <w:tab w:val="num" w:pos="993"/>
          <w:tab w:val="left" w:pos="1701"/>
        </w:tabs>
        <w:spacing w:before="120" w:after="120"/>
        <w:ind w:left="993" w:right="-1" w:hanging="425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 xml:space="preserve">inne omyłki polegające na niezgodności oferty z </w:t>
      </w:r>
      <w:r w:rsidR="004D3BE7" w:rsidRPr="00263C67">
        <w:rPr>
          <w:rFonts w:ascii="Times New Roman" w:hAnsi="Times New Roman"/>
          <w:sz w:val="24"/>
          <w:szCs w:val="24"/>
        </w:rPr>
        <w:t>Zapytaniem Ofer</w:t>
      </w:r>
      <w:r w:rsidR="00707E76" w:rsidRPr="00263C67">
        <w:rPr>
          <w:rFonts w:ascii="Times New Roman" w:hAnsi="Times New Roman"/>
          <w:sz w:val="24"/>
          <w:szCs w:val="24"/>
        </w:rPr>
        <w:t>t</w:t>
      </w:r>
      <w:r w:rsidR="004D3BE7" w:rsidRPr="00263C67">
        <w:rPr>
          <w:rFonts w:ascii="Times New Roman" w:hAnsi="Times New Roman"/>
          <w:sz w:val="24"/>
          <w:szCs w:val="24"/>
        </w:rPr>
        <w:t>owym</w:t>
      </w:r>
      <w:r w:rsidRPr="00263C67">
        <w:rPr>
          <w:rFonts w:ascii="Times New Roman" w:hAnsi="Times New Roman"/>
          <w:sz w:val="24"/>
          <w:szCs w:val="24"/>
        </w:rPr>
        <w:t>, niepowodujące i</w:t>
      </w:r>
      <w:r w:rsidR="00B318BF" w:rsidRPr="00263C67">
        <w:rPr>
          <w:rFonts w:ascii="Times New Roman" w:hAnsi="Times New Roman"/>
          <w:sz w:val="24"/>
          <w:szCs w:val="24"/>
        </w:rPr>
        <w:t xml:space="preserve">stotnych zmian w treści oferty, </w:t>
      </w:r>
      <w:r w:rsidRPr="00263C67">
        <w:rPr>
          <w:rFonts w:ascii="Times New Roman" w:hAnsi="Times New Roman"/>
          <w:sz w:val="24"/>
          <w:szCs w:val="24"/>
        </w:rPr>
        <w:t>niezwłocznie zawiadamiając o tym wykonawcę, którego oferta została poprawiona.</w:t>
      </w:r>
    </w:p>
    <w:p w14:paraId="3896A7F8" w14:textId="77777777" w:rsidR="00837C90" w:rsidRPr="00263C67" w:rsidRDefault="00837C90" w:rsidP="009A213F">
      <w:pPr>
        <w:numPr>
          <w:ilvl w:val="0"/>
          <w:numId w:val="18"/>
        </w:numPr>
        <w:tabs>
          <w:tab w:val="left" w:pos="993"/>
        </w:tabs>
        <w:spacing w:before="120" w:after="0"/>
        <w:ind w:left="993" w:right="-57" w:hanging="425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 xml:space="preserve">Jeżeli w ciągu 3 dni od dnia doręczenia zawiadomienia wykonawca nie zgodzi się na </w:t>
      </w:r>
      <w:r w:rsidRPr="00263C67">
        <w:rPr>
          <w:rFonts w:ascii="Times New Roman" w:hAnsi="Times New Roman"/>
          <w:bCs/>
          <w:color w:val="000000"/>
          <w:sz w:val="24"/>
          <w:szCs w:val="24"/>
        </w:rPr>
        <w:t>poprawienie</w:t>
      </w:r>
      <w:r w:rsidRPr="00263C67">
        <w:rPr>
          <w:rFonts w:ascii="Times New Roman" w:hAnsi="Times New Roman"/>
          <w:sz w:val="24"/>
          <w:szCs w:val="24"/>
        </w:rPr>
        <w:t xml:space="preserve"> omyłki, polegając</w:t>
      </w:r>
      <w:r w:rsidR="00707E76" w:rsidRPr="00263C67">
        <w:rPr>
          <w:rFonts w:ascii="Times New Roman" w:hAnsi="Times New Roman"/>
          <w:sz w:val="24"/>
          <w:szCs w:val="24"/>
        </w:rPr>
        <w:t>ej na niezgodności oferty z Zapytaniem Ofertowym</w:t>
      </w:r>
      <w:r w:rsidRPr="00263C67">
        <w:rPr>
          <w:rFonts w:ascii="Times New Roman" w:hAnsi="Times New Roman"/>
          <w:sz w:val="24"/>
          <w:szCs w:val="24"/>
        </w:rPr>
        <w:t xml:space="preserve">, niepowodującej istotnych zmian w treści oferty, jego oferta zostanie przez zamawiającego odrzucona. </w:t>
      </w:r>
    </w:p>
    <w:p w14:paraId="06B699A8" w14:textId="77777777" w:rsidR="00837C90" w:rsidRPr="00263C67" w:rsidRDefault="00837C90" w:rsidP="00263C67">
      <w:pPr>
        <w:pStyle w:val="Akapitzlist"/>
        <w:tabs>
          <w:tab w:val="left" w:pos="1701"/>
        </w:tabs>
        <w:ind w:left="993" w:right="34"/>
        <w:jc w:val="both"/>
        <w:rPr>
          <w:rFonts w:ascii="Times New Roman" w:hAnsi="Times New Roman"/>
          <w:sz w:val="24"/>
          <w:szCs w:val="24"/>
        </w:rPr>
      </w:pPr>
    </w:p>
    <w:p w14:paraId="26317D3A" w14:textId="77777777" w:rsidR="00837C90" w:rsidRPr="00263C67" w:rsidRDefault="00837C90" w:rsidP="009A213F">
      <w:pPr>
        <w:numPr>
          <w:ilvl w:val="0"/>
          <w:numId w:val="24"/>
        </w:numPr>
        <w:tabs>
          <w:tab w:val="left" w:pos="993"/>
        </w:tabs>
        <w:spacing w:after="0"/>
        <w:ind w:left="993" w:right="34" w:hanging="425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263C67">
        <w:rPr>
          <w:rFonts w:ascii="Times New Roman" w:hAnsi="Times New Roman"/>
          <w:b/>
          <w:sz w:val="24"/>
          <w:szCs w:val="24"/>
        </w:rPr>
        <w:t>OPIS KRYTERIÓW, KTÓRYMI ZAMAWIAJĄCY BĘDZIE SIĘ KIEROWAŁ PRZY WYBORZE OFERTY WRAZ Z PODANIEM WAG TYCH KRYTERIÓW I SPOSOBU OCENY OFERT</w:t>
      </w:r>
      <w:r w:rsidRPr="00263C67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</w:t>
      </w:r>
    </w:p>
    <w:p w14:paraId="539DE094" w14:textId="77777777" w:rsidR="00837C90" w:rsidRPr="00263C67" w:rsidRDefault="00837C90" w:rsidP="009A213F">
      <w:pPr>
        <w:pStyle w:val="Akapitzlist"/>
        <w:numPr>
          <w:ilvl w:val="0"/>
          <w:numId w:val="16"/>
        </w:numPr>
        <w:tabs>
          <w:tab w:val="left" w:pos="993"/>
        </w:tabs>
        <w:suppressAutoHyphens/>
        <w:spacing w:after="0"/>
        <w:ind w:left="993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 xml:space="preserve">Kryterium, którym zamawiający będzie się kierował przy wyborze oferty jest </w:t>
      </w:r>
      <w:r w:rsidRPr="00263C67">
        <w:rPr>
          <w:rFonts w:ascii="Times New Roman" w:hAnsi="Times New Roman"/>
          <w:b/>
          <w:sz w:val="24"/>
          <w:szCs w:val="24"/>
        </w:rPr>
        <w:t>Cena oferty (brutto)</w:t>
      </w:r>
      <w:r w:rsidRPr="00263C67">
        <w:rPr>
          <w:rFonts w:ascii="Times New Roman" w:hAnsi="Times New Roman"/>
          <w:sz w:val="24"/>
          <w:szCs w:val="24"/>
        </w:rPr>
        <w:t xml:space="preserve">. </w:t>
      </w:r>
    </w:p>
    <w:p w14:paraId="6ABD64AE" w14:textId="77777777" w:rsidR="00837C90" w:rsidRPr="00263C67" w:rsidRDefault="00837C90" w:rsidP="009A213F">
      <w:pPr>
        <w:pStyle w:val="Akapitzlist"/>
        <w:numPr>
          <w:ilvl w:val="0"/>
          <w:numId w:val="16"/>
        </w:numPr>
        <w:tabs>
          <w:tab w:val="left" w:pos="993"/>
        </w:tabs>
        <w:suppressAutoHyphens/>
        <w:spacing w:after="0"/>
        <w:ind w:left="993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 xml:space="preserve">Liczba punktów dla każdej ocenianej oferty zostanie wyliczona wg poniższych wzorów </w:t>
      </w:r>
      <w:r w:rsidRPr="00263C67">
        <w:rPr>
          <w:rFonts w:ascii="Times New Roman" w:hAnsi="Times New Roman"/>
          <w:sz w:val="24"/>
          <w:szCs w:val="24"/>
        </w:rPr>
        <w:br/>
        <w:t>i zasad, gdzie zaokrąglenia dokonane zostaną z dokładnością do dwóch miejsc po przecinku:</w:t>
      </w:r>
    </w:p>
    <w:p w14:paraId="7ECC5C05" w14:textId="77777777" w:rsidR="00837C90" w:rsidRPr="00263C67" w:rsidRDefault="00837C90" w:rsidP="00263C67">
      <w:pPr>
        <w:pStyle w:val="Akapitzlist"/>
        <w:numPr>
          <w:ilvl w:val="0"/>
          <w:numId w:val="17"/>
        </w:numPr>
        <w:tabs>
          <w:tab w:val="left" w:pos="360"/>
          <w:tab w:val="left" w:pos="1701"/>
        </w:tabs>
        <w:suppressAutoHyphens/>
        <w:spacing w:after="0"/>
        <w:ind w:left="993" w:right="34" w:firstLine="0"/>
        <w:contextualSpacing w:val="0"/>
        <w:rPr>
          <w:rFonts w:ascii="Times New Roman" w:hAnsi="Times New Roman"/>
          <w:b/>
          <w:sz w:val="24"/>
          <w:szCs w:val="24"/>
        </w:rPr>
      </w:pPr>
      <w:r w:rsidRPr="00263C67">
        <w:rPr>
          <w:rFonts w:ascii="Times New Roman" w:hAnsi="Times New Roman"/>
          <w:b/>
          <w:sz w:val="24"/>
          <w:szCs w:val="24"/>
        </w:rPr>
        <w:t>Cena oferty (brutto)</w:t>
      </w:r>
    </w:p>
    <w:p w14:paraId="00F332D7" w14:textId="77777777" w:rsidR="00837C90" w:rsidRPr="00263C67" w:rsidRDefault="00837C90" w:rsidP="00263C67">
      <w:pPr>
        <w:tabs>
          <w:tab w:val="left" w:pos="1100"/>
          <w:tab w:val="left" w:pos="1701"/>
        </w:tabs>
        <w:suppressAutoHyphens/>
        <w:spacing w:after="0"/>
        <w:ind w:left="993" w:right="34"/>
        <w:rPr>
          <w:rFonts w:ascii="Times New Roman" w:hAnsi="Times New Roman"/>
          <w:b/>
          <w:sz w:val="24"/>
          <w:szCs w:val="24"/>
          <w:vertAlign w:val="subscript"/>
        </w:rPr>
      </w:pPr>
      <w:r w:rsidRPr="00263C67">
        <w:rPr>
          <w:rFonts w:ascii="Times New Roman" w:hAnsi="Times New Roman"/>
          <w:b/>
          <w:sz w:val="24"/>
          <w:szCs w:val="24"/>
        </w:rPr>
        <w:tab/>
      </w:r>
      <w:r w:rsidRPr="00263C67">
        <w:rPr>
          <w:rFonts w:ascii="Times New Roman" w:hAnsi="Times New Roman"/>
          <w:b/>
          <w:sz w:val="24"/>
          <w:szCs w:val="24"/>
        </w:rPr>
        <w:tab/>
      </w:r>
      <w:r w:rsidRPr="00263C67">
        <w:rPr>
          <w:rFonts w:ascii="Times New Roman" w:hAnsi="Times New Roman"/>
          <w:b/>
          <w:sz w:val="24"/>
          <w:szCs w:val="24"/>
        </w:rPr>
        <w:tab/>
      </w:r>
      <w:r w:rsidRPr="00263C67">
        <w:rPr>
          <w:rFonts w:ascii="Times New Roman" w:hAnsi="Times New Roman"/>
          <w:b/>
          <w:sz w:val="24"/>
          <w:szCs w:val="24"/>
        </w:rPr>
        <w:tab/>
        <w:t xml:space="preserve">C </w:t>
      </w:r>
      <w:r w:rsidRPr="00263C67">
        <w:rPr>
          <w:rFonts w:ascii="Times New Roman" w:hAnsi="Times New Roman"/>
          <w:b/>
          <w:sz w:val="24"/>
          <w:szCs w:val="24"/>
          <w:vertAlign w:val="subscript"/>
        </w:rPr>
        <w:t>min</w:t>
      </w:r>
    </w:p>
    <w:p w14:paraId="0CF221DF" w14:textId="77777777" w:rsidR="00837C90" w:rsidRPr="00263C67" w:rsidRDefault="00837C90" w:rsidP="00263C67">
      <w:pPr>
        <w:pStyle w:val="Akapitzlist"/>
        <w:tabs>
          <w:tab w:val="left" w:pos="1100"/>
          <w:tab w:val="left" w:pos="1701"/>
        </w:tabs>
        <w:suppressAutoHyphens/>
        <w:spacing w:after="0"/>
        <w:ind w:left="993" w:right="34"/>
        <w:rPr>
          <w:rFonts w:ascii="Times New Roman" w:hAnsi="Times New Roman"/>
          <w:b/>
          <w:sz w:val="24"/>
          <w:szCs w:val="24"/>
        </w:rPr>
      </w:pPr>
      <w:r w:rsidRPr="00263C67">
        <w:rPr>
          <w:rFonts w:ascii="Times New Roman" w:hAnsi="Times New Roman"/>
          <w:b/>
          <w:sz w:val="24"/>
          <w:szCs w:val="24"/>
        </w:rPr>
        <w:t xml:space="preserve">C = ------------------ </w:t>
      </w:r>
      <w:r w:rsidR="008E4611" w:rsidRPr="00263C67">
        <w:rPr>
          <w:rFonts w:ascii="Times New Roman" w:hAnsi="Times New Roman"/>
          <w:b/>
          <w:bCs/>
          <w:sz w:val="24"/>
          <w:szCs w:val="24"/>
        </w:rPr>
        <w:t xml:space="preserve">x </w:t>
      </w:r>
      <w:r w:rsidR="00D44CB1" w:rsidRPr="00263C67">
        <w:rPr>
          <w:rFonts w:ascii="Times New Roman" w:hAnsi="Times New Roman"/>
          <w:b/>
          <w:bCs/>
          <w:sz w:val="24"/>
          <w:szCs w:val="24"/>
        </w:rPr>
        <w:t>10</w:t>
      </w:r>
      <w:r w:rsidRPr="00263C67">
        <w:rPr>
          <w:rFonts w:ascii="Times New Roman" w:hAnsi="Times New Roman"/>
          <w:b/>
          <w:bCs/>
          <w:sz w:val="24"/>
          <w:szCs w:val="24"/>
        </w:rPr>
        <w:t>0</w:t>
      </w:r>
      <w:r w:rsidRPr="00263C67">
        <w:rPr>
          <w:rFonts w:ascii="Times New Roman" w:hAnsi="Times New Roman"/>
          <w:b/>
          <w:sz w:val="24"/>
          <w:szCs w:val="24"/>
        </w:rPr>
        <w:t xml:space="preserve"> pkt</w:t>
      </w:r>
      <w:r w:rsidRPr="00263C67">
        <w:rPr>
          <w:rFonts w:ascii="Times New Roman" w:hAnsi="Times New Roman"/>
          <w:b/>
          <w:sz w:val="24"/>
          <w:szCs w:val="24"/>
        </w:rPr>
        <w:tab/>
      </w:r>
      <w:r w:rsidRPr="00263C67">
        <w:rPr>
          <w:rFonts w:ascii="Times New Roman" w:hAnsi="Times New Roman"/>
          <w:b/>
          <w:sz w:val="24"/>
          <w:szCs w:val="24"/>
        </w:rPr>
        <w:tab/>
        <w:t>gdzie 1 pkt = 1%</w:t>
      </w:r>
    </w:p>
    <w:p w14:paraId="400A3198" w14:textId="77777777" w:rsidR="00837C90" w:rsidRPr="00263C67" w:rsidRDefault="00837C90" w:rsidP="00263C67">
      <w:pPr>
        <w:tabs>
          <w:tab w:val="left" w:pos="1100"/>
          <w:tab w:val="left" w:pos="1701"/>
        </w:tabs>
        <w:suppressAutoHyphens/>
        <w:spacing w:after="0"/>
        <w:ind w:left="993" w:right="34"/>
        <w:rPr>
          <w:rFonts w:ascii="Times New Roman" w:hAnsi="Times New Roman"/>
          <w:b/>
          <w:sz w:val="24"/>
          <w:szCs w:val="24"/>
          <w:vertAlign w:val="subscript"/>
        </w:rPr>
      </w:pPr>
      <w:r w:rsidRPr="00263C67">
        <w:rPr>
          <w:rFonts w:ascii="Times New Roman" w:hAnsi="Times New Roman"/>
          <w:b/>
          <w:sz w:val="24"/>
          <w:szCs w:val="24"/>
        </w:rPr>
        <w:tab/>
      </w:r>
      <w:r w:rsidRPr="00263C67">
        <w:rPr>
          <w:rFonts w:ascii="Times New Roman" w:hAnsi="Times New Roman"/>
          <w:b/>
          <w:sz w:val="24"/>
          <w:szCs w:val="24"/>
        </w:rPr>
        <w:tab/>
      </w:r>
      <w:r w:rsidR="009B26AF" w:rsidRPr="00263C67"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Pr="00263C67">
        <w:rPr>
          <w:rFonts w:ascii="Times New Roman" w:hAnsi="Times New Roman"/>
          <w:b/>
          <w:sz w:val="24"/>
          <w:szCs w:val="24"/>
        </w:rPr>
        <w:t xml:space="preserve">C </w:t>
      </w:r>
      <w:r w:rsidRPr="00263C67">
        <w:rPr>
          <w:rFonts w:ascii="Times New Roman" w:hAnsi="Times New Roman"/>
          <w:b/>
          <w:sz w:val="24"/>
          <w:szCs w:val="24"/>
          <w:vertAlign w:val="subscript"/>
        </w:rPr>
        <w:t>bad</w:t>
      </w:r>
    </w:p>
    <w:p w14:paraId="621D616E" w14:textId="77777777" w:rsidR="00837C90" w:rsidRPr="00263C67" w:rsidRDefault="00837C90" w:rsidP="00263C67">
      <w:pPr>
        <w:tabs>
          <w:tab w:val="left" w:pos="1100"/>
          <w:tab w:val="left" w:pos="1701"/>
        </w:tabs>
        <w:suppressAutoHyphens/>
        <w:spacing w:after="0"/>
        <w:ind w:left="993" w:right="34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>gdzie:</w:t>
      </w:r>
    </w:p>
    <w:p w14:paraId="1C2FACF4" w14:textId="77777777" w:rsidR="00837C90" w:rsidRPr="00263C67" w:rsidRDefault="00837C90" w:rsidP="00263C67">
      <w:pPr>
        <w:tabs>
          <w:tab w:val="left" w:pos="1100"/>
          <w:tab w:val="left" w:pos="1701"/>
        </w:tabs>
        <w:suppressAutoHyphens/>
        <w:spacing w:after="0"/>
        <w:ind w:left="993" w:right="34"/>
        <w:rPr>
          <w:rFonts w:ascii="Times New Roman" w:hAnsi="Times New Roman"/>
          <w:b/>
          <w:sz w:val="24"/>
          <w:szCs w:val="24"/>
        </w:rPr>
      </w:pPr>
      <w:r w:rsidRPr="00263C67">
        <w:rPr>
          <w:rFonts w:ascii="Times New Roman" w:hAnsi="Times New Roman"/>
          <w:b/>
          <w:sz w:val="24"/>
          <w:szCs w:val="24"/>
        </w:rPr>
        <w:t>C</w:t>
      </w:r>
      <w:r w:rsidR="009B26AF" w:rsidRPr="00263C67">
        <w:rPr>
          <w:rFonts w:ascii="Times New Roman" w:hAnsi="Times New Roman"/>
          <w:sz w:val="24"/>
          <w:szCs w:val="24"/>
        </w:rPr>
        <w:t xml:space="preserve">  </w:t>
      </w:r>
      <w:r w:rsidR="009B26AF" w:rsidRPr="00263C67">
        <w:rPr>
          <w:rFonts w:ascii="Times New Roman" w:hAnsi="Times New Roman"/>
          <w:sz w:val="24"/>
          <w:szCs w:val="24"/>
        </w:rPr>
        <w:tab/>
        <w:t xml:space="preserve">- </w:t>
      </w:r>
      <w:r w:rsidRPr="00263C67">
        <w:rPr>
          <w:rFonts w:ascii="Times New Roman" w:hAnsi="Times New Roman"/>
          <w:sz w:val="24"/>
          <w:szCs w:val="24"/>
        </w:rPr>
        <w:t xml:space="preserve">Liczba  punktów badanej oferty w kryterium </w:t>
      </w:r>
      <w:r w:rsidRPr="00263C67">
        <w:rPr>
          <w:rFonts w:ascii="Times New Roman" w:hAnsi="Times New Roman"/>
          <w:b/>
          <w:sz w:val="24"/>
          <w:szCs w:val="24"/>
        </w:rPr>
        <w:t>Ceny</w:t>
      </w:r>
    </w:p>
    <w:p w14:paraId="6C0AC702" w14:textId="77777777" w:rsidR="00837C90" w:rsidRPr="00263C67" w:rsidRDefault="00837C90" w:rsidP="00263C67">
      <w:pPr>
        <w:tabs>
          <w:tab w:val="left" w:pos="1100"/>
          <w:tab w:val="left" w:pos="1276"/>
          <w:tab w:val="left" w:pos="1701"/>
        </w:tabs>
        <w:suppressAutoHyphens/>
        <w:spacing w:after="0"/>
        <w:ind w:left="993" w:right="34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b/>
          <w:sz w:val="24"/>
          <w:szCs w:val="24"/>
        </w:rPr>
        <w:t xml:space="preserve">C </w:t>
      </w:r>
      <w:r w:rsidRPr="00263C67">
        <w:rPr>
          <w:rFonts w:ascii="Times New Roman" w:hAnsi="Times New Roman"/>
          <w:b/>
          <w:sz w:val="24"/>
          <w:szCs w:val="24"/>
          <w:vertAlign w:val="subscript"/>
        </w:rPr>
        <w:t>min</w:t>
      </w:r>
      <w:r w:rsidRPr="00263C67">
        <w:rPr>
          <w:rFonts w:ascii="Times New Roman" w:hAnsi="Times New Roman"/>
          <w:b/>
          <w:sz w:val="24"/>
          <w:szCs w:val="24"/>
          <w:vertAlign w:val="subscript"/>
        </w:rPr>
        <w:tab/>
      </w:r>
      <w:r w:rsidRPr="00263C67">
        <w:rPr>
          <w:rFonts w:ascii="Times New Roman" w:hAnsi="Times New Roman"/>
          <w:b/>
          <w:sz w:val="24"/>
          <w:szCs w:val="24"/>
        </w:rPr>
        <w:t>-</w:t>
      </w:r>
      <w:r w:rsidR="009B26AF" w:rsidRPr="00263C67">
        <w:rPr>
          <w:rFonts w:ascii="Times New Roman" w:hAnsi="Times New Roman"/>
          <w:b/>
          <w:sz w:val="24"/>
          <w:szCs w:val="24"/>
        </w:rPr>
        <w:t xml:space="preserve"> </w:t>
      </w:r>
      <w:r w:rsidRPr="00263C67">
        <w:rPr>
          <w:rFonts w:ascii="Times New Roman" w:hAnsi="Times New Roman"/>
          <w:sz w:val="24"/>
          <w:szCs w:val="24"/>
        </w:rPr>
        <w:t>Cena oferty (brutto) najniższa spośród wszystkich badanych ofert</w:t>
      </w:r>
    </w:p>
    <w:p w14:paraId="748184AB" w14:textId="77777777" w:rsidR="00837C90" w:rsidRPr="00263C67" w:rsidRDefault="00837C90" w:rsidP="00263C67">
      <w:pPr>
        <w:tabs>
          <w:tab w:val="left" w:pos="1100"/>
          <w:tab w:val="left" w:pos="1276"/>
        </w:tabs>
        <w:suppressAutoHyphens/>
        <w:spacing w:after="0"/>
        <w:ind w:left="993" w:right="34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b/>
          <w:sz w:val="24"/>
          <w:szCs w:val="24"/>
        </w:rPr>
        <w:t xml:space="preserve">C </w:t>
      </w:r>
      <w:r w:rsidRPr="00263C67">
        <w:rPr>
          <w:rFonts w:ascii="Times New Roman" w:hAnsi="Times New Roman"/>
          <w:b/>
          <w:sz w:val="24"/>
          <w:szCs w:val="24"/>
          <w:vertAlign w:val="subscript"/>
        </w:rPr>
        <w:t>bad</w:t>
      </w:r>
      <w:r w:rsidRPr="00263C67">
        <w:rPr>
          <w:rFonts w:ascii="Times New Roman" w:hAnsi="Times New Roman"/>
          <w:b/>
          <w:sz w:val="24"/>
          <w:szCs w:val="24"/>
          <w:vertAlign w:val="subscript"/>
        </w:rPr>
        <w:tab/>
      </w:r>
      <w:r w:rsidRPr="00263C67">
        <w:rPr>
          <w:rFonts w:ascii="Times New Roman" w:hAnsi="Times New Roman"/>
          <w:b/>
          <w:sz w:val="24"/>
          <w:szCs w:val="24"/>
        </w:rPr>
        <w:t>-</w:t>
      </w:r>
      <w:r w:rsidR="009B26AF" w:rsidRPr="00263C67">
        <w:rPr>
          <w:rFonts w:ascii="Times New Roman" w:hAnsi="Times New Roman"/>
          <w:b/>
          <w:sz w:val="24"/>
          <w:szCs w:val="24"/>
        </w:rPr>
        <w:t xml:space="preserve"> </w:t>
      </w:r>
      <w:r w:rsidRPr="00263C67">
        <w:rPr>
          <w:rFonts w:ascii="Times New Roman" w:hAnsi="Times New Roman"/>
          <w:sz w:val="24"/>
          <w:szCs w:val="24"/>
        </w:rPr>
        <w:t>Cena oferty (brutto) badanej oferty</w:t>
      </w:r>
    </w:p>
    <w:p w14:paraId="27CB9885" w14:textId="77777777" w:rsidR="009D52EB" w:rsidRPr="00263C67" w:rsidRDefault="009D52EB" w:rsidP="00263C67">
      <w:pPr>
        <w:tabs>
          <w:tab w:val="left" w:pos="1100"/>
          <w:tab w:val="left" w:pos="1276"/>
        </w:tabs>
        <w:suppressAutoHyphens/>
        <w:spacing w:after="0"/>
        <w:ind w:left="993" w:right="34"/>
        <w:rPr>
          <w:rFonts w:ascii="Times New Roman" w:hAnsi="Times New Roman"/>
          <w:color w:val="FF0000"/>
          <w:sz w:val="24"/>
          <w:szCs w:val="24"/>
        </w:rPr>
      </w:pPr>
    </w:p>
    <w:p w14:paraId="48A6FEA8" w14:textId="77777777" w:rsidR="008E4611" w:rsidRPr="00263C67" w:rsidRDefault="00D24FA7" w:rsidP="009A213F">
      <w:pPr>
        <w:pStyle w:val="Akapitzlist"/>
        <w:numPr>
          <w:ilvl w:val="0"/>
          <w:numId w:val="16"/>
        </w:numPr>
        <w:tabs>
          <w:tab w:val="left" w:pos="993"/>
        </w:tabs>
        <w:suppressAutoHyphens/>
        <w:spacing w:after="0"/>
        <w:ind w:left="993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 xml:space="preserve">Za najkorzystniejszą ofertę zostanie uznana oferta, która otrzyma największą ilość </w:t>
      </w:r>
      <w:r w:rsidRPr="00263C67">
        <w:rPr>
          <w:rFonts w:ascii="Times New Roman" w:hAnsi="Times New Roman"/>
          <w:sz w:val="24"/>
        </w:rPr>
        <w:t>punktów</w:t>
      </w:r>
      <w:r w:rsidRPr="00263C67">
        <w:rPr>
          <w:rFonts w:ascii="Times New Roman" w:hAnsi="Times New Roman"/>
          <w:sz w:val="24"/>
          <w:szCs w:val="24"/>
        </w:rPr>
        <w:t xml:space="preserve">. Wszystkie wyniki zostaną przez zamawiającego zaokrąglone, zgodnie z zasadami matematycznymi, z dokładnością do dwóch miejsc po przecinku. Maksymalna łączna liczba punktów możliwa do uzyskania w w/w kryteriach wynosi </w:t>
      </w:r>
      <w:r w:rsidRPr="00263C67">
        <w:rPr>
          <w:rFonts w:ascii="Times New Roman" w:hAnsi="Times New Roman"/>
          <w:b/>
          <w:sz w:val="24"/>
          <w:szCs w:val="24"/>
        </w:rPr>
        <w:t>100</w:t>
      </w:r>
      <w:r w:rsidRPr="00263C67">
        <w:rPr>
          <w:rFonts w:ascii="Times New Roman" w:hAnsi="Times New Roman"/>
          <w:sz w:val="24"/>
          <w:szCs w:val="24"/>
        </w:rPr>
        <w:t>.</w:t>
      </w:r>
    </w:p>
    <w:p w14:paraId="498452CA" w14:textId="77777777" w:rsidR="008E4611" w:rsidRPr="00263C67" w:rsidRDefault="00D24FA7" w:rsidP="009A213F">
      <w:pPr>
        <w:pStyle w:val="Akapitzlist"/>
        <w:numPr>
          <w:ilvl w:val="0"/>
          <w:numId w:val="16"/>
        </w:numPr>
        <w:tabs>
          <w:tab w:val="left" w:pos="993"/>
        </w:tabs>
        <w:suppressAutoHyphens/>
        <w:spacing w:after="120"/>
        <w:ind w:left="993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 xml:space="preserve">Jeżeli nie można wybrać oferty najkorzystniejszej z uwagi na to, że dwie lub więcej ofert przedstawia taki sam bilans ceny, zamawiający spośród tych </w:t>
      </w:r>
      <w:r w:rsidRPr="00263C67">
        <w:rPr>
          <w:rFonts w:ascii="Times New Roman" w:hAnsi="Times New Roman"/>
          <w:sz w:val="24"/>
        </w:rPr>
        <w:t>ofert</w:t>
      </w:r>
      <w:r w:rsidRPr="00263C67">
        <w:rPr>
          <w:rFonts w:ascii="Times New Roman" w:hAnsi="Times New Roman"/>
          <w:sz w:val="24"/>
          <w:szCs w:val="24"/>
        </w:rPr>
        <w:t xml:space="preserve"> wybiera ofertę z najniższą ceną, a jeżeli zostały złożone oferty o takiej samej cenie zamawiający wezwie wykonawców, którzy złożyli te oferty, do złożenia w terminie określonym przez zamawiającego ofert dodatkowych.</w:t>
      </w:r>
    </w:p>
    <w:p w14:paraId="7468EE77" w14:textId="77777777" w:rsidR="00D24FA7" w:rsidRPr="00263C67" w:rsidRDefault="00D24FA7" w:rsidP="009A213F">
      <w:pPr>
        <w:pStyle w:val="Akapitzlist"/>
        <w:numPr>
          <w:ilvl w:val="0"/>
          <w:numId w:val="16"/>
        </w:numPr>
        <w:tabs>
          <w:tab w:val="left" w:pos="993"/>
        </w:tabs>
        <w:suppressAutoHyphens/>
        <w:spacing w:after="120"/>
        <w:ind w:left="993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>Wykonawcy, składając oferty dodatkowe, nie mogą zaoferować cen wyższych niż zaoferowane w złożonych ofertach.</w:t>
      </w:r>
    </w:p>
    <w:p w14:paraId="78913853" w14:textId="77777777" w:rsidR="00D24FA7" w:rsidRPr="00263C67" w:rsidRDefault="00D24FA7" w:rsidP="009A213F">
      <w:pPr>
        <w:pStyle w:val="Akapitzlist"/>
        <w:numPr>
          <w:ilvl w:val="0"/>
          <w:numId w:val="16"/>
        </w:numPr>
        <w:tabs>
          <w:tab w:val="left" w:pos="993"/>
        </w:tabs>
        <w:suppressAutoHyphens/>
        <w:spacing w:before="120" w:after="120"/>
        <w:ind w:left="993" w:hanging="426"/>
        <w:contextualSpacing w:val="0"/>
        <w:jc w:val="both"/>
        <w:rPr>
          <w:rFonts w:ascii="Times New Roman" w:hAnsi="Times New Roman"/>
          <w:sz w:val="24"/>
        </w:rPr>
      </w:pPr>
      <w:r w:rsidRPr="00263C67">
        <w:rPr>
          <w:rFonts w:ascii="Times New Roman" w:hAnsi="Times New Roman"/>
          <w:sz w:val="24"/>
          <w:szCs w:val="24"/>
        </w:rPr>
        <w:t>Zamawiający</w:t>
      </w:r>
      <w:r w:rsidRPr="00263C67">
        <w:rPr>
          <w:rFonts w:ascii="Times New Roman" w:hAnsi="Times New Roman"/>
          <w:sz w:val="24"/>
        </w:rPr>
        <w:t xml:space="preserve"> nie przewiduje przeprowadzania aukcji elektronicznej.</w:t>
      </w:r>
    </w:p>
    <w:p w14:paraId="762AB3F9" w14:textId="77777777" w:rsidR="009D52EB" w:rsidRPr="00263C67" w:rsidRDefault="009D52EB" w:rsidP="00263C67">
      <w:pPr>
        <w:tabs>
          <w:tab w:val="left" w:pos="1100"/>
          <w:tab w:val="left" w:pos="1276"/>
        </w:tabs>
        <w:suppressAutoHyphens/>
        <w:spacing w:after="0"/>
        <w:ind w:left="993" w:right="34"/>
        <w:rPr>
          <w:rFonts w:ascii="Times New Roman" w:hAnsi="Times New Roman"/>
          <w:sz w:val="24"/>
          <w:szCs w:val="24"/>
        </w:rPr>
      </w:pPr>
    </w:p>
    <w:p w14:paraId="5F473FFB" w14:textId="77777777" w:rsidR="009D52EB" w:rsidRPr="00263C67" w:rsidRDefault="009D52EB" w:rsidP="00263C67">
      <w:pPr>
        <w:numPr>
          <w:ilvl w:val="0"/>
          <w:numId w:val="24"/>
        </w:numPr>
        <w:spacing w:before="120" w:after="120"/>
        <w:ind w:left="993" w:right="34" w:hanging="851"/>
        <w:jc w:val="both"/>
        <w:rPr>
          <w:rFonts w:ascii="Times New Roman" w:hAnsi="Times New Roman"/>
          <w:b/>
          <w:sz w:val="24"/>
          <w:szCs w:val="24"/>
        </w:rPr>
      </w:pPr>
      <w:r w:rsidRPr="00263C67">
        <w:rPr>
          <w:rFonts w:ascii="Times New Roman" w:hAnsi="Times New Roman"/>
          <w:b/>
          <w:sz w:val="24"/>
          <w:szCs w:val="24"/>
        </w:rPr>
        <w:t>INFORMACJA O FORMALNOŚCIACH, JAKIE POWINNY ZOSTAĆ DOPEŁNIONE PO WYBORZE OFERTY W CELU ZAWARCIA UMOWY</w:t>
      </w:r>
    </w:p>
    <w:p w14:paraId="4B6E6902" w14:textId="77777777" w:rsidR="009D52EB" w:rsidRPr="00263C67" w:rsidRDefault="00174409" w:rsidP="009A213F">
      <w:pPr>
        <w:numPr>
          <w:ilvl w:val="0"/>
          <w:numId w:val="21"/>
        </w:numPr>
        <w:tabs>
          <w:tab w:val="clear" w:pos="1080"/>
          <w:tab w:val="left" w:pos="1276"/>
        </w:tabs>
        <w:spacing w:before="120" w:after="120"/>
        <w:ind w:left="993" w:right="-1" w:firstLine="0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>N</w:t>
      </w:r>
      <w:r w:rsidR="00D44CB1" w:rsidRPr="00263C67">
        <w:rPr>
          <w:rFonts w:ascii="Times New Roman" w:hAnsi="Times New Roman"/>
          <w:sz w:val="24"/>
          <w:szCs w:val="24"/>
        </w:rPr>
        <w:t xml:space="preserve">iezwłocznie po zakończeniu postępowania w sprawie wyboru wykonawcy zamawiający udostępnia na stronie internetowej, o której mowa </w:t>
      </w:r>
      <w:r w:rsidR="00D44CB1" w:rsidRPr="00263C67">
        <w:rPr>
          <w:rFonts w:ascii="Times New Roman" w:hAnsi="Times New Roman"/>
          <w:sz w:val="24"/>
          <w:szCs w:val="34"/>
        </w:rPr>
        <w:t>w rozdziale II pkt. 6 niniejszego zapytania, informację o:</w:t>
      </w:r>
    </w:p>
    <w:p w14:paraId="65BF4FFC" w14:textId="77777777" w:rsidR="009D52EB" w:rsidRPr="00263C67" w:rsidRDefault="009D52EB" w:rsidP="009A213F">
      <w:pPr>
        <w:numPr>
          <w:ilvl w:val="0"/>
          <w:numId w:val="22"/>
        </w:numPr>
        <w:tabs>
          <w:tab w:val="clear" w:pos="1495"/>
          <w:tab w:val="left" w:pos="1701"/>
        </w:tabs>
        <w:spacing w:after="0"/>
        <w:ind w:left="993" w:firstLine="0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 xml:space="preserve">wyborze </w:t>
      </w:r>
      <w:r w:rsidR="00D44CB1" w:rsidRPr="00263C67">
        <w:rPr>
          <w:rFonts w:ascii="Times New Roman" w:hAnsi="Times New Roman"/>
          <w:sz w:val="24"/>
          <w:szCs w:val="24"/>
        </w:rPr>
        <w:t>wykonawcy oraz wykaz ofert, które wpłynęły w odpowiedzi na zapytanie</w:t>
      </w:r>
      <w:r w:rsidR="00AD265B" w:rsidRPr="00263C67">
        <w:rPr>
          <w:rFonts w:ascii="Times New Roman" w:hAnsi="Times New Roman"/>
          <w:sz w:val="24"/>
          <w:szCs w:val="24"/>
        </w:rPr>
        <w:t>, albo</w:t>
      </w:r>
    </w:p>
    <w:p w14:paraId="776C63B7" w14:textId="77777777" w:rsidR="009D52EB" w:rsidRPr="00263C67" w:rsidRDefault="00AD265B" w:rsidP="00263C67">
      <w:pPr>
        <w:numPr>
          <w:ilvl w:val="0"/>
          <w:numId w:val="22"/>
        </w:numPr>
        <w:tabs>
          <w:tab w:val="clear" w:pos="1495"/>
          <w:tab w:val="left" w:pos="1701"/>
        </w:tabs>
        <w:spacing w:after="0"/>
        <w:ind w:left="993" w:firstLine="0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>odrzuceniu wszystkich złożonych ofert oraz wykaz ofert, które wpłynęły, albo</w:t>
      </w:r>
    </w:p>
    <w:p w14:paraId="143A5646" w14:textId="77777777" w:rsidR="009D52EB" w:rsidRPr="00263C67" w:rsidRDefault="00AD265B" w:rsidP="00263C67">
      <w:pPr>
        <w:numPr>
          <w:ilvl w:val="0"/>
          <w:numId w:val="22"/>
        </w:numPr>
        <w:tabs>
          <w:tab w:val="clear" w:pos="1495"/>
          <w:tab w:val="left" w:pos="1701"/>
        </w:tabs>
        <w:spacing w:after="0"/>
        <w:ind w:left="993" w:firstLine="0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>niezłożeniu żadnej oferty, albo</w:t>
      </w:r>
    </w:p>
    <w:p w14:paraId="1D0C7966" w14:textId="77777777" w:rsidR="009D52EB" w:rsidRPr="00263C67" w:rsidRDefault="00AD265B" w:rsidP="00263C67">
      <w:pPr>
        <w:numPr>
          <w:ilvl w:val="0"/>
          <w:numId w:val="22"/>
        </w:numPr>
        <w:tabs>
          <w:tab w:val="clear" w:pos="1495"/>
          <w:tab w:val="left" w:pos="1701"/>
        </w:tabs>
        <w:spacing w:after="0"/>
        <w:ind w:left="993" w:firstLine="0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>zakończeniu tego postępowania bez wyboru żadnej z ofert</w:t>
      </w:r>
      <w:r w:rsidR="009D52EB" w:rsidRPr="00263C67">
        <w:rPr>
          <w:rFonts w:ascii="Times New Roman" w:hAnsi="Times New Roman"/>
          <w:sz w:val="24"/>
          <w:szCs w:val="24"/>
        </w:rPr>
        <w:t>.</w:t>
      </w:r>
    </w:p>
    <w:p w14:paraId="0299F9DA" w14:textId="77777777" w:rsidR="00FF7C74" w:rsidRPr="00263C67" w:rsidRDefault="009D52EB" w:rsidP="009A213F">
      <w:pPr>
        <w:numPr>
          <w:ilvl w:val="0"/>
          <w:numId w:val="21"/>
        </w:numPr>
        <w:tabs>
          <w:tab w:val="clear" w:pos="1080"/>
          <w:tab w:val="left" w:pos="993"/>
        </w:tabs>
        <w:spacing w:before="120" w:after="120"/>
        <w:ind w:left="993" w:right="-1" w:hanging="425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lastRenderedPageBreak/>
        <w:t xml:space="preserve">Z Wykonawcą, którego oferta została uznana jako oferta najkorzystniejsza zostanie zawarta umowa zgodnie ze Wzorem umowy, stanowiącym </w:t>
      </w:r>
      <w:r w:rsidR="003B0CEF" w:rsidRPr="00263C67">
        <w:rPr>
          <w:rFonts w:ascii="Times New Roman" w:hAnsi="Times New Roman"/>
          <w:b/>
          <w:sz w:val="24"/>
          <w:szCs w:val="24"/>
        </w:rPr>
        <w:t>Załącznik nr 3 do Zapytania Ofertowego</w:t>
      </w:r>
      <w:r w:rsidRPr="00263C67">
        <w:rPr>
          <w:rFonts w:ascii="Times New Roman" w:hAnsi="Times New Roman"/>
          <w:b/>
          <w:i/>
          <w:sz w:val="24"/>
          <w:szCs w:val="24"/>
        </w:rPr>
        <w:t>.</w:t>
      </w:r>
      <w:r w:rsidRPr="00263C67">
        <w:rPr>
          <w:rFonts w:ascii="Times New Roman" w:hAnsi="Times New Roman"/>
          <w:b/>
          <w:sz w:val="24"/>
          <w:szCs w:val="24"/>
        </w:rPr>
        <w:t xml:space="preserve"> </w:t>
      </w:r>
    </w:p>
    <w:p w14:paraId="6812D1B9" w14:textId="77777777" w:rsidR="00FF7C74" w:rsidRPr="00263C67" w:rsidRDefault="009D52EB" w:rsidP="009A213F">
      <w:pPr>
        <w:numPr>
          <w:ilvl w:val="0"/>
          <w:numId w:val="21"/>
        </w:numPr>
        <w:tabs>
          <w:tab w:val="clear" w:pos="1080"/>
          <w:tab w:val="left" w:pos="993"/>
        </w:tabs>
        <w:spacing w:before="120" w:after="120"/>
        <w:ind w:left="993" w:right="-1" w:hanging="425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 xml:space="preserve">Zamawiający wskaże termin i miejsce zawarcia umowy w zaproszeniu przekazanym wykonawcy. Jeżeli </w:t>
      </w:r>
      <w:r w:rsidR="00174409" w:rsidRPr="00263C67">
        <w:rPr>
          <w:rFonts w:ascii="Times New Roman" w:hAnsi="Times New Roman"/>
          <w:sz w:val="24"/>
          <w:szCs w:val="24"/>
        </w:rPr>
        <w:t>w</w:t>
      </w:r>
      <w:r w:rsidRPr="00263C67">
        <w:rPr>
          <w:rFonts w:ascii="Times New Roman" w:hAnsi="Times New Roman"/>
          <w:sz w:val="24"/>
          <w:szCs w:val="24"/>
        </w:rPr>
        <w:t xml:space="preserve">ykonawca, którego oferta została wybrana, uchyla się od </w:t>
      </w:r>
      <w:r w:rsidR="00174409" w:rsidRPr="00263C67">
        <w:rPr>
          <w:rFonts w:ascii="Times New Roman" w:hAnsi="Times New Roman"/>
          <w:sz w:val="24"/>
          <w:szCs w:val="24"/>
        </w:rPr>
        <w:t xml:space="preserve">jej </w:t>
      </w:r>
      <w:r w:rsidRPr="00263C67">
        <w:rPr>
          <w:rFonts w:ascii="Times New Roman" w:hAnsi="Times New Roman"/>
          <w:sz w:val="24"/>
          <w:szCs w:val="24"/>
        </w:rPr>
        <w:t xml:space="preserve">zawarcia, </w:t>
      </w:r>
      <w:r w:rsidR="00174409" w:rsidRPr="00263C67">
        <w:rPr>
          <w:rFonts w:ascii="Times New Roman" w:hAnsi="Times New Roman"/>
          <w:sz w:val="24"/>
          <w:szCs w:val="24"/>
        </w:rPr>
        <w:t>z</w:t>
      </w:r>
      <w:r w:rsidRPr="00263C67">
        <w:rPr>
          <w:rFonts w:ascii="Times New Roman" w:hAnsi="Times New Roman"/>
          <w:sz w:val="24"/>
          <w:szCs w:val="24"/>
        </w:rPr>
        <w:t>amawiający może wybrać ofertę najkorzystniejszą spośród pozostałych ofert, bez przeprowadzenia ich ponownego badania i oceny, chyba że zachodzą przesłanki unieważnienia postępowania.</w:t>
      </w:r>
    </w:p>
    <w:p w14:paraId="35048286" w14:textId="77777777" w:rsidR="009D52EB" w:rsidRPr="00263C67" w:rsidRDefault="009D52EB" w:rsidP="009A213F">
      <w:pPr>
        <w:numPr>
          <w:ilvl w:val="0"/>
          <w:numId w:val="21"/>
        </w:numPr>
        <w:tabs>
          <w:tab w:val="clear" w:pos="1080"/>
          <w:tab w:val="left" w:pos="993"/>
        </w:tabs>
        <w:spacing w:before="120" w:after="120"/>
        <w:ind w:left="993" w:right="-1" w:hanging="425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>Przed zawarciem umowy Wykonawca zobowiązany jest do przedłożenia Zamawiającemu dokumentów wymaganych przepisami prawa</w:t>
      </w:r>
      <w:r w:rsidR="001173A4" w:rsidRPr="00263C67">
        <w:rPr>
          <w:rFonts w:ascii="Times New Roman" w:hAnsi="Times New Roman"/>
          <w:sz w:val="24"/>
          <w:szCs w:val="24"/>
        </w:rPr>
        <w:t xml:space="preserve"> oraz w Zapytaniu Ofertowym</w:t>
      </w:r>
      <w:r w:rsidRPr="00263C67">
        <w:rPr>
          <w:rFonts w:ascii="Times New Roman" w:hAnsi="Times New Roman"/>
          <w:sz w:val="24"/>
          <w:szCs w:val="24"/>
        </w:rPr>
        <w:t>, w szczególności:</w:t>
      </w:r>
    </w:p>
    <w:p w14:paraId="091010C5" w14:textId="77777777" w:rsidR="00FF7C74" w:rsidRPr="00263C67" w:rsidRDefault="009D52EB" w:rsidP="009A213F">
      <w:pPr>
        <w:pStyle w:val="Akapitzlist"/>
        <w:numPr>
          <w:ilvl w:val="2"/>
          <w:numId w:val="20"/>
        </w:numPr>
        <w:tabs>
          <w:tab w:val="clear" w:pos="1713"/>
          <w:tab w:val="left" w:pos="993"/>
        </w:tabs>
        <w:spacing w:after="0"/>
        <w:ind w:left="993" w:right="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>pełnomocnictw, chyba, że w ofercie znajdują się dokumenty lub pełnomocnictwa upoważniające osoby lub osobę do podpisania umowy w sprawie udzielenia zamówienia publicznego w imieniu Wykonawcy lub w imieniu Wykonawców wspólnie ubiegających się o udzielenie zamówienia publicznego;</w:t>
      </w:r>
    </w:p>
    <w:p w14:paraId="486010FC" w14:textId="77777777" w:rsidR="009D52EB" w:rsidRPr="00263C67" w:rsidRDefault="009D52EB" w:rsidP="009A213F">
      <w:pPr>
        <w:pStyle w:val="Akapitzlist"/>
        <w:numPr>
          <w:ilvl w:val="2"/>
          <w:numId w:val="20"/>
        </w:numPr>
        <w:tabs>
          <w:tab w:val="clear" w:pos="1713"/>
          <w:tab w:val="left" w:pos="993"/>
        </w:tabs>
        <w:spacing w:after="0"/>
        <w:ind w:left="993" w:right="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>umów z ewentualnymi aneksami regulujących współpracę między wykonawcami występującymi wspólnie;</w:t>
      </w:r>
    </w:p>
    <w:p w14:paraId="28786EF6" w14:textId="77777777" w:rsidR="009D52EB" w:rsidRPr="00263C67" w:rsidRDefault="00776D90" w:rsidP="00263C67">
      <w:pPr>
        <w:numPr>
          <w:ilvl w:val="0"/>
          <w:numId w:val="24"/>
        </w:numPr>
        <w:spacing w:before="360" w:after="120"/>
        <w:ind w:left="993" w:right="34" w:firstLine="0"/>
        <w:jc w:val="both"/>
        <w:rPr>
          <w:rFonts w:ascii="Times New Roman" w:hAnsi="Times New Roman"/>
          <w:b/>
          <w:sz w:val="24"/>
          <w:szCs w:val="24"/>
        </w:rPr>
      </w:pPr>
      <w:r w:rsidRPr="00263C67">
        <w:rPr>
          <w:rFonts w:ascii="Times New Roman" w:hAnsi="Times New Roman"/>
          <w:b/>
          <w:sz w:val="24"/>
          <w:szCs w:val="24"/>
        </w:rPr>
        <w:t>Klauzula informacyjna RODO</w:t>
      </w:r>
    </w:p>
    <w:p w14:paraId="2F459DEC" w14:textId="77777777" w:rsidR="00776D90" w:rsidRPr="00263C67" w:rsidRDefault="00776D90" w:rsidP="00263C67">
      <w:pPr>
        <w:spacing w:before="120" w:after="120"/>
        <w:ind w:left="993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 xml:space="preserve">1. Administratorem   Pani/Pana   danych   osobowych   jest   Województwo Świętokrzyskie -Urząd Marszałkowski Województwa Świętokrzyskiego w Kielcach, al. IX  Wieków  Kielc  3,  25-516   Kielce,   </w:t>
      </w:r>
      <w:proofErr w:type="spellStart"/>
      <w:r w:rsidRPr="00263C67">
        <w:rPr>
          <w:rFonts w:ascii="Times New Roman" w:hAnsi="Times New Roman"/>
          <w:sz w:val="24"/>
          <w:szCs w:val="24"/>
        </w:rPr>
        <w:t>tel</w:t>
      </w:r>
      <w:proofErr w:type="spellEnd"/>
      <w:r w:rsidRPr="00263C67">
        <w:rPr>
          <w:rFonts w:ascii="Times New Roman" w:hAnsi="Times New Roman"/>
          <w:sz w:val="24"/>
          <w:szCs w:val="24"/>
        </w:rPr>
        <w:t xml:space="preserve">:   41/342-15-30   fax:   41/344-52-65,   mail: </w:t>
      </w:r>
      <w:hyperlink r:id="rId19" w:history="1">
        <w:r w:rsidRPr="00263C67">
          <w:rPr>
            <w:rStyle w:val="Hipercze"/>
            <w:rFonts w:ascii="Times New Roman" w:hAnsi="Times New Roman"/>
            <w:sz w:val="24"/>
            <w:szCs w:val="24"/>
          </w:rPr>
          <w:t>urzad.marszalkowski@sejmik.kielce.pl</w:t>
        </w:r>
      </w:hyperlink>
      <w:r w:rsidRPr="00263C67">
        <w:rPr>
          <w:rFonts w:ascii="Times New Roman" w:hAnsi="Times New Roman"/>
          <w:sz w:val="24"/>
          <w:szCs w:val="24"/>
        </w:rPr>
        <w:t>;</w:t>
      </w:r>
    </w:p>
    <w:p w14:paraId="1CC83650" w14:textId="77777777" w:rsidR="00776D90" w:rsidRPr="00263C67" w:rsidRDefault="00776D90" w:rsidP="00263C67">
      <w:pPr>
        <w:spacing w:before="120" w:after="120"/>
        <w:ind w:left="993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 xml:space="preserve">2. Kontakt z Inspektorem Ochrony Danych al. IX Wieków Kielc 3,  25-516,  Kielce, tel:41/342-14-87, fax: 41/342-10-28,  mail:  </w:t>
      </w:r>
      <w:hyperlink r:id="rId20" w:history="1">
        <w:r w:rsidRPr="00263C67">
          <w:rPr>
            <w:rStyle w:val="Hipercze"/>
            <w:rFonts w:ascii="Times New Roman" w:hAnsi="Times New Roman"/>
            <w:sz w:val="24"/>
            <w:szCs w:val="24"/>
          </w:rPr>
          <w:t>iod@sejmik.kielce.pl</w:t>
        </w:r>
      </w:hyperlink>
      <w:r w:rsidRPr="00263C67">
        <w:rPr>
          <w:rFonts w:ascii="Times New Roman" w:hAnsi="Times New Roman"/>
          <w:sz w:val="24"/>
          <w:szCs w:val="24"/>
        </w:rPr>
        <w:t>;</w:t>
      </w:r>
    </w:p>
    <w:p w14:paraId="47D84ACB" w14:textId="77777777" w:rsidR="00776D90" w:rsidRPr="00263C67" w:rsidRDefault="00776D90" w:rsidP="00263C67">
      <w:pPr>
        <w:spacing w:before="120" w:after="120"/>
        <w:ind w:left="993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 xml:space="preserve">3. Pani/Pana dane osobowe przetwarzane będą na podstawie art. 6 ust. 1 lit. c RODO </w:t>
      </w:r>
      <w:proofErr w:type="spellStart"/>
      <w:r w:rsidRPr="00263C67">
        <w:rPr>
          <w:rFonts w:ascii="Times New Roman" w:hAnsi="Times New Roman"/>
          <w:sz w:val="24"/>
          <w:szCs w:val="24"/>
        </w:rPr>
        <w:t>wcelu</w:t>
      </w:r>
      <w:proofErr w:type="spellEnd"/>
      <w:r w:rsidRPr="00263C67">
        <w:rPr>
          <w:rFonts w:ascii="Times New Roman" w:hAnsi="Times New Roman"/>
          <w:sz w:val="24"/>
          <w:szCs w:val="24"/>
        </w:rPr>
        <w:t xml:space="preserve">  związanym  z  przedmiotowym  postępowaniem  o  udzielenie  zamówienia publicznego;</w:t>
      </w:r>
    </w:p>
    <w:p w14:paraId="4FBA1C45" w14:textId="77777777" w:rsidR="00776D90" w:rsidRPr="00263C67" w:rsidRDefault="00776D90" w:rsidP="00263C67">
      <w:pPr>
        <w:spacing w:before="120" w:after="120"/>
        <w:ind w:left="993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>4. Odbiorcami  Pani/Pana  danych  osobowych  będą  osoby  lub  podmioty,  którym udostępniona zostanie dokumentacja postępowania niniejszego postępowania.</w:t>
      </w:r>
    </w:p>
    <w:p w14:paraId="31DB6AB2" w14:textId="77777777" w:rsidR="00776D90" w:rsidRPr="00263C67" w:rsidRDefault="00776D90" w:rsidP="00263C67">
      <w:pPr>
        <w:spacing w:before="120" w:after="120"/>
        <w:ind w:left="993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>5. Pani/Pana dane osobowe będą przechowywane, zgodnie, przez okres do 5 lat od dnia zakończenia projektu w ramach którego prowadzone jest niniejsze postępowanie.</w:t>
      </w:r>
    </w:p>
    <w:p w14:paraId="4998EA28" w14:textId="77777777" w:rsidR="00776D90" w:rsidRPr="00263C67" w:rsidRDefault="00776D90" w:rsidP="00263C67">
      <w:pPr>
        <w:spacing w:before="120" w:after="120"/>
        <w:ind w:left="993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 xml:space="preserve">6. Obowiązek podania przez Panią/Pana danych osobowych bezpośrednio Pani/Pana dotyczących  jest  wymogiem  ustawowym  określonym  w  przepisach  ustawy  </w:t>
      </w:r>
      <w:proofErr w:type="spellStart"/>
      <w:r w:rsidRPr="00263C67">
        <w:rPr>
          <w:rFonts w:ascii="Times New Roman" w:hAnsi="Times New Roman"/>
          <w:sz w:val="24"/>
          <w:szCs w:val="24"/>
        </w:rPr>
        <w:t>Pzp</w:t>
      </w:r>
      <w:proofErr w:type="spellEnd"/>
      <w:r w:rsidRPr="00263C67">
        <w:rPr>
          <w:rFonts w:ascii="Times New Roman" w:hAnsi="Times New Roman"/>
          <w:sz w:val="24"/>
          <w:szCs w:val="24"/>
        </w:rPr>
        <w:t xml:space="preserve">, związanym  z  udziałem  w  postępowaniu  o  udzielenie  zamówienia  publicznego; konsekwencje niepodania określonych danych wynikają z ustawy </w:t>
      </w:r>
      <w:proofErr w:type="spellStart"/>
      <w:r w:rsidRPr="00263C67">
        <w:rPr>
          <w:rFonts w:ascii="Times New Roman" w:hAnsi="Times New Roman"/>
          <w:sz w:val="24"/>
          <w:szCs w:val="24"/>
        </w:rPr>
        <w:t>Pzp</w:t>
      </w:r>
      <w:proofErr w:type="spellEnd"/>
      <w:r w:rsidRPr="00263C67">
        <w:rPr>
          <w:rFonts w:ascii="Times New Roman" w:hAnsi="Times New Roman"/>
          <w:sz w:val="24"/>
          <w:szCs w:val="24"/>
        </w:rPr>
        <w:t>.</w:t>
      </w:r>
    </w:p>
    <w:p w14:paraId="0A5BE2EA" w14:textId="77777777" w:rsidR="00776D90" w:rsidRPr="00263C67" w:rsidRDefault="00776D90" w:rsidP="00263C67">
      <w:pPr>
        <w:spacing w:before="120" w:after="120"/>
        <w:ind w:left="993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>7. W  odniesieniu  do  Pani/Pana danych osobowych decyzje nie będą podejmowane w sposób zautomatyzowany, stosowanie do art. 22 RODO.</w:t>
      </w:r>
    </w:p>
    <w:p w14:paraId="021CF172" w14:textId="77777777" w:rsidR="00776D90" w:rsidRPr="00263C67" w:rsidRDefault="00776D90" w:rsidP="00263C67">
      <w:pPr>
        <w:spacing w:before="120" w:after="120"/>
        <w:ind w:left="993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>8. Posiada Pani/Pan:</w:t>
      </w:r>
    </w:p>
    <w:p w14:paraId="2B674C00" w14:textId="77777777" w:rsidR="00776D90" w:rsidRPr="00263C67" w:rsidRDefault="00776D90" w:rsidP="00263C67">
      <w:pPr>
        <w:spacing w:before="120" w:after="120"/>
        <w:ind w:left="993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>a)na  podstawie  art.  15  RODO  prawo  dostępu  do  danych  osobowych  Pani/Pana dotyczących;</w:t>
      </w:r>
    </w:p>
    <w:p w14:paraId="34DB6E93" w14:textId="77777777" w:rsidR="00776D90" w:rsidRPr="00263C67" w:rsidRDefault="00776D90" w:rsidP="00263C67">
      <w:pPr>
        <w:spacing w:before="120" w:after="120"/>
        <w:ind w:left="993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>b)na podstawie art. 16 RODO prawo do sprostowania Pani/Pana danych osobowych;</w:t>
      </w:r>
    </w:p>
    <w:p w14:paraId="612DCE53" w14:textId="77777777" w:rsidR="00776D90" w:rsidRPr="00263C67" w:rsidRDefault="00776D90" w:rsidP="00263C67">
      <w:pPr>
        <w:spacing w:before="120" w:after="120"/>
        <w:ind w:left="993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>c)na  podstawie  art.  18  RODO  prawo  żądania  od  administratora  ograniczenia przetwarzania danych osobowych z zastrzeżeniem przypadków, o których mowa w art. 18 ust. 2 RODO;  d)prawo do wniesienia skargi do Prezesa Urzędu Ochrony Danych Osobowych, gdy uzna Pani/Pan,  że  przetwarzanie  danych  osobowych  Pani/Pana  dotyczących  narusza przepisy RODO;</w:t>
      </w:r>
    </w:p>
    <w:p w14:paraId="35512696" w14:textId="77777777" w:rsidR="00776D90" w:rsidRPr="00263C67" w:rsidRDefault="00776D90" w:rsidP="00263C67">
      <w:pPr>
        <w:spacing w:before="120" w:after="120"/>
        <w:ind w:left="993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>9. Nie przysługuje Pani/Panu:</w:t>
      </w:r>
    </w:p>
    <w:p w14:paraId="05421992" w14:textId="77777777" w:rsidR="00776D90" w:rsidRPr="00263C67" w:rsidRDefault="00776D90" w:rsidP="00263C67">
      <w:pPr>
        <w:spacing w:before="120" w:after="120"/>
        <w:ind w:left="993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>a)w związku z art. 17 ust. 3 lit. b, d lub e RODO prawo do usunięcia danych osobowych;</w:t>
      </w:r>
    </w:p>
    <w:p w14:paraId="53DB97AE" w14:textId="77777777" w:rsidR="00776D90" w:rsidRPr="00263C67" w:rsidRDefault="00776D90" w:rsidP="00263C67">
      <w:pPr>
        <w:spacing w:before="120" w:after="120"/>
        <w:ind w:left="993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lastRenderedPageBreak/>
        <w:t>b)prawo do przenoszenia danych osobowych, o którym mowa w art. 20 RODO;</w:t>
      </w:r>
    </w:p>
    <w:p w14:paraId="2A56DD68" w14:textId="77777777" w:rsidR="009D52EB" w:rsidRPr="00263C67" w:rsidRDefault="00776D90" w:rsidP="00263C67">
      <w:pPr>
        <w:spacing w:before="120" w:after="120"/>
        <w:ind w:left="993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>c)na   podstawie   art.   21   RODO   prawo   sprzeciwu,   wobec   przetwarzania   danych osobowych, gdyż podstawą prawną przetwarzania Pani/Pana danych osobowych jest art. 6 ust. 1lit.c RODO</w:t>
      </w:r>
    </w:p>
    <w:p w14:paraId="6178A789" w14:textId="77777777" w:rsidR="009D52EB" w:rsidRPr="00263C67" w:rsidRDefault="009D52EB" w:rsidP="00263C67">
      <w:pPr>
        <w:numPr>
          <w:ilvl w:val="0"/>
          <w:numId w:val="24"/>
        </w:numPr>
        <w:spacing w:before="360" w:after="120"/>
        <w:ind w:left="993" w:right="34" w:firstLine="0"/>
        <w:jc w:val="both"/>
        <w:rPr>
          <w:rFonts w:ascii="Times New Roman" w:hAnsi="Times New Roman"/>
          <w:b/>
          <w:sz w:val="24"/>
          <w:szCs w:val="24"/>
        </w:rPr>
      </w:pPr>
      <w:r w:rsidRPr="00263C67">
        <w:rPr>
          <w:rFonts w:ascii="Times New Roman" w:hAnsi="Times New Roman"/>
          <w:b/>
          <w:sz w:val="24"/>
          <w:szCs w:val="24"/>
        </w:rPr>
        <w:t>ISTOTNE DLA STRON POSTANOWIENIA UMOWY</w:t>
      </w:r>
    </w:p>
    <w:p w14:paraId="6CC01AEB" w14:textId="77777777" w:rsidR="00FF7C74" w:rsidRPr="00263C67" w:rsidRDefault="009D52EB" w:rsidP="009A213F">
      <w:pPr>
        <w:numPr>
          <w:ilvl w:val="0"/>
          <w:numId w:val="23"/>
        </w:numPr>
        <w:tabs>
          <w:tab w:val="clear" w:pos="720"/>
          <w:tab w:val="left" w:pos="993"/>
        </w:tabs>
        <w:spacing w:before="120" w:after="120"/>
        <w:ind w:left="993" w:right="34" w:hanging="425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 xml:space="preserve">Wzór umowy stanowi </w:t>
      </w:r>
      <w:r w:rsidR="00A2113E" w:rsidRPr="00263C67">
        <w:rPr>
          <w:rFonts w:ascii="Times New Roman" w:hAnsi="Times New Roman"/>
          <w:b/>
          <w:sz w:val="24"/>
          <w:szCs w:val="24"/>
        </w:rPr>
        <w:t xml:space="preserve">Załącznik </w:t>
      </w:r>
      <w:r w:rsidRPr="00263C67">
        <w:rPr>
          <w:rFonts w:ascii="Times New Roman" w:hAnsi="Times New Roman"/>
          <w:b/>
          <w:sz w:val="24"/>
          <w:szCs w:val="24"/>
        </w:rPr>
        <w:t xml:space="preserve">nr </w:t>
      </w:r>
      <w:r w:rsidR="00A2113E" w:rsidRPr="00263C67">
        <w:rPr>
          <w:rFonts w:ascii="Times New Roman" w:hAnsi="Times New Roman"/>
          <w:b/>
          <w:sz w:val="24"/>
          <w:szCs w:val="24"/>
        </w:rPr>
        <w:t>3</w:t>
      </w:r>
      <w:r w:rsidRPr="00263C67">
        <w:rPr>
          <w:rFonts w:ascii="Times New Roman" w:hAnsi="Times New Roman"/>
          <w:b/>
          <w:sz w:val="24"/>
          <w:szCs w:val="24"/>
        </w:rPr>
        <w:t xml:space="preserve"> do </w:t>
      </w:r>
      <w:r w:rsidR="00A2113E" w:rsidRPr="00263C67">
        <w:rPr>
          <w:rFonts w:ascii="Times New Roman" w:hAnsi="Times New Roman"/>
          <w:b/>
          <w:sz w:val="24"/>
          <w:szCs w:val="24"/>
        </w:rPr>
        <w:t>Zapytania Ofertowego</w:t>
      </w:r>
      <w:r w:rsidRPr="00263C67">
        <w:rPr>
          <w:rFonts w:ascii="Times New Roman" w:hAnsi="Times New Roman"/>
          <w:sz w:val="24"/>
          <w:szCs w:val="24"/>
        </w:rPr>
        <w:t xml:space="preserve">. Zamawiający wymaga od wykonawcy, aby zawarł z nim umowę w sprawie udzielenia zamówienia publicznego na zawartych w niej warunkach. </w:t>
      </w:r>
    </w:p>
    <w:p w14:paraId="20D595A5" w14:textId="77777777" w:rsidR="00FF7C74" w:rsidRPr="00263C67" w:rsidRDefault="009D52EB" w:rsidP="009A213F">
      <w:pPr>
        <w:numPr>
          <w:ilvl w:val="0"/>
          <w:numId w:val="23"/>
        </w:numPr>
        <w:tabs>
          <w:tab w:val="clear" w:pos="720"/>
          <w:tab w:val="left" w:pos="993"/>
        </w:tabs>
        <w:spacing w:before="120" w:after="120"/>
        <w:ind w:left="993" w:right="34" w:hanging="425"/>
        <w:jc w:val="both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 xml:space="preserve">Sposób rozliczeń, wysokość kar umownych, możliwości i warunki zmiany umowy zostały zawarte we Wzorze umowy </w:t>
      </w:r>
      <w:r w:rsidRPr="00263C67">
        <w:rPr>
          <w:rFonts w:ascii="Times New Roman" w:hAnsi="Times New Roman"/>
          <w:b/>
          <w:sz w:val="24"/>
          <w:szCs w:val="24"/>
        </w:rPr>
        <w:t>(</w:t>
      </w:r>
      <w:r w:rsidR="00A2113E" w:rsidRPr="00263C67">
        <w:rPr>
          <w:rFonts w:ascii="Times New Roman" w:hAnsi="Times New Roman"/>
          <w:b/>
          <w:sz w:val="24"/>
          <w:szCs w:val="24"/>
        </w:rPr>
        <w:t>Załącznik nr 3 do Zapytania Ofertowego</w:t>
      </w:r>
      <w:r w:rsidRPr="00263C67">
        <w:rPr>
          <w:rFonts w:ascii="Times New Roman" w:hAnsi="Times New Roman"/>
          <w:b/>
          <w:sz w:val="24"/>
          <w:szCs w:val="24"/>
        </w:rPr>
        <w:t>).</w:t>
      </w:r>
    </w:p>
    <w:p w14:paraId="3CDAA08D" w14:textId="77777777" w:rsidR="009D52EB" w:rsidRPr="00263C67" w:rsidRDefault="009D52EB" w:rsidP="00263C67">
      <w:pPr>
        <w:spacing w:after="0"/>
        <w:ind w:left="993" w:right="34"/>
        <w:jc w:val="both"/>
        <w:rPr>
          <w:rFonts w:ascii="Times New Roman" w:hAnsi="Times New Roman"/>
          <w:sz w:val="24"/>
          <w:szCs w:val="24"/>
        </w:rPr>
      </w:pPr>
    </w:p>
    <w:p w14:paraId="2A4E113F" w14:textId="77777777" w:rsidR="00D200DF" w:rsidRPr="00263C67" w:rsidRDefault="00D200DF" w:rsidP="00263C67">
      <w:pPr>
        <w:tabs>
          <w:tab w:val="left" w:pos="10773"/>
        </w:tabs>
        <w:ind w:left="993" w:right="1133"/>
        <w:rPr>
          <w:rFonts w:ascii="Times New Roman" w:hAnsi="Times New Roman"/>
          <w:sz w:val="24"/>
          <w:szCs w:val="24"/>
        </w:rPr>
      </w:pPr>
    </w:p>
    <w:p w14:paraId="0FF8776E" w14:textId="77777777" w:rsidR="00D200DF" w:rsidRPr="00263C67" w:rsidRDefault="00D200DF" w:rsidP="00263C67">
      <w:pPr>
        <w:tabs>
          <w:tab w:val="left" w:pos="10773"/>
        </w:tabs>
        <w:ind w:left="993" w:right="1133"/>
        <w:rPr>
          <w:rFonts w:ascii="Times New Roman" w:hAnsi="Times New Roman"/>
          <w:b/>
          <w:sz w:val="24"/>
          <w:szCs w:val="24"/>
        </w:rPr>
      </w:pPr>
      <w:r w:rsidRPr="00263C67">
        <w:rPr>
          <w:rFonts w:ascii="Times New Roman" w:hAnsi="Times New Roman"/>
          <w:b/>
          <w:sz w:val="24"/>
          <w:szCs w:val="24"/>
        </w:rPr>
        <w:t>XI. ZAŁĄCZNIKI</w:t>
      </w:r>
    </w:p>
    <w:p w14:paraId="4A0A6CC2" w14:textId="77777777" w:rsidR="00D200DF" w:rsidRPr="00263C67" w:rsidRDefault="00BC313B" w:rsidP="00263C67">
      <w:pPr>
        <w:tabs>
          <w:tab w:val="left" w:pos="10773"/>
        </w:tabs>
        <w:spacing w:after="0"/>
        <w:ind w:left="993" w:right="1134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>1</w:t>
      </w:r>
      <w:r w:rsidR="00D200DF" w:rsidRPr="00263C67">
        <w:rPr>
          <w:rFonts w:ascii="Times New Roman" w:hAnsi="Times New Roman"/>
          <w:sz w:val="24"/>
          <w:szCs w:val="24"/>
        </w:rPr>
        <w:t>. Formularz ofertowy.</w:t>
      </w:r>
    </w:p>
    <w:p w14:paraId="0CFB385B" w14:textId="77777777" w:rsidR="00A25867" w:rsidRPr="00263C67" w:rsidRDefault="00BC313B" w:rsidP="00263C67">
      <w:pPr>
        <w:tabs>
          <w:tab w:val="left" w:pos="10773"/>
        </w:tabs>
        <w:spacing w:after="0"/>
        <w:ind w:left="993" w:right="1134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>2.</w:t>
      </w:r>
      <w:r w:rsidR="00A25867" w:rsidRPr="00263C67">
        <w:rPr>
          <w:rFonts w:ascii="Times New Roman" w:hAnsi="Times New Roman"/>
          <w:sz w:val="24"/>
          <w:szCs w:val="24"/>
        </w:rPr>
        <w:t xml:space="preserve"> Oświadczenie dotyczące braku powiązań.</w:t>
      </w:r>
    </w:p>
    <w:p w14:paraId="1CADA16D" w14:textId="77777777" w:rsidR="00D200DF" w:rsidRPr="00263C67" w:rsidRDefault="00BC313B" w:rsidP="00263C67">
      <w:pPr>
        <w:tabs>
          <w:tab w:val="left" w:pos="10773"/>
        </w:tabs>
        <w:spacing w:after="0"/>
        <w:ind w:left="993" w:right="1134"/>
        <w:rPr>
          <w:rFonts w:ascii="Times New Roman" w:hAnsi="Times New Roman"/>
          <w:sz w:val="24"/>
          <w:szCs w:val="24"/>
        </w:rPr>
      </w:pPr>
      <w:r w:rsidRPr="00263C67">
        <w:rPr>
          <w:rFonts w:ascii="Times New Roman" w:hAnsi="Times New Roman"/>
          <w:sz w:val="24"/>
          <w:szCs w:val="24"/>
        </w:rPr>
        <w:t>3.</w:t>
      </w:r>
      <w:r w:rsidR="00D200DF" w:rsidRPr="00263C67">
        <w:rPr>
          <w:rFonts w:ascii="Times New Roman" w:hAnsi="Times New Roman"/>
          <w:sz w:val="24"/>
          <w:szCs w:val="24"/>
        </w:rPr>
        <w:t xml:space="preserve"> Wz</w:t>
      </w:r>
      <w:r w:rsidR="00373307" w:rsidRPr="00263C67">
        <w:rPr>
          <w:rFonts w:ascii="Times New Roman" w:hAnsi="Times New Roman"/>
          <w:sz w:val="24"/>
          <w:szCs w:val="24"/>
        </w:rPr>
        <w:t>ory</w:t>
      </w:r>
      <w:r w:rsidR="00D200DF" w:rsidRPr="00263C67">
        <w:rPr>
          <w:rFonts w:ascii="Times New Roman" w:hAnsi="Times New Roman"/>
          <w:sz w:val="24"/>
          <w:szCs w:val="24"/>
        </w:rPr>
        <w:t xml:space="preserve"> um</w:t>
      </w:r>
      <w:r w:rsidR="00373307" w:rsidRPr="00263C67">
        <w:rPr>
          <w:rFonts w:ascii="Times New Roman" w:hAnsi="Times New Roman"/>
          <w:sz w:val="24"/>
          <w:szCs w:val="24"/>
        </w:rPr>
        <w:t>ów</w:t>
      </w:r>
      <w:r w:rsidR="00D200DF" w:rsidRPr="00263C67">
        <w:rPr>
          <w:rFonts w:ascii="Times New Roman" w:hAnsi="Times New Roman"/>
          <w:sz w:val="24"/>
          <w:szCs w:val="24"/>
        </w:rPr>
        <w:t>.</w:t>
      </w:r>
    </w:p>
    <w:p w14:paraId="4C168613" w14:textId="77777777" w:rsidR="007430A3" w:rsidRPr="00263C67" w:rsidRDefault="007430A3" w:rsidP="00263C67">
      <w:pPr>
        <w:spacing w:line="360" w:lineRule="auto"/>
        <w:ind w:left="993" w:right="1134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7225894" w14:textId="77777777" w:rsidR="00177AD6" w:rsidRPr="00263C67" w:rsidRDefault="00177AD6" w:rsidP="00263C67">
      <w:pPr>
        <w:spacing w:line="360" w:lineRule="auto"/>
        <w:ind w:left="993" w:right="1134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BACD8CB" w14:textId="77777777" w:rsidR="007430A3" w:rsidRPr="00263C67" w:rsidRDefault="007430A3" w:rsidP="00263C67">
      <w:pPr>
        <w:spacing w:line="360" w:lineRule="auto"/>
        <w:ind w:left="993" w:right="1133"/>
        <w:jc w:val="both"/>
        <w:rPr>
          <w:rFonts w:ascii="Times New Roman" w:hAnsi="Times New Roman"/>
          <w:sz w:val="24"/>
          <w:szCs w:val="24"/>
        </w:rPr>
      </w:pPr>
    </w:p>
    <w:p w14:paraId="5105B1F8" w14:textId="77777777" w:rsidR="00836F33" w:rsidRPr="00263C67" w:rsidRDefault="00836F33" w:rsidP="00263C67">
      <w:pPr>
        <w:ind w:left="993" w:right="1133"/>
        <w:rPr>
          <w:rFonts w:ascii="Times New Roman" w:hAnsi="Times New Roman"/>
          <w:sz w:val="24"/>
          <w:szCs w:val="24"/>
        </w:rPr>
      </w:pPr>
    </w:p>
    <w:sectPr w:rsidR="00836F33" w:rsidRPr="00263C67" w:rsidSect="009D52EB">
      <w:headerReference w:type="even" r:id="rId21"/>
      <w:headerReference w:type="default" r:id="rId22"/>
      <w:footerReference w:type="default" r:id="rId23"/>
      <w:pgSz w:w="11906" w:h="16838" w:code="9"/>
      <w:pgMar w:top="0" w:right="1133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01E60" w14:textId="77777777" w:rsidR="00207B91" w:rsidRDefault="00207B91" w:rsidP="007A23C6">
      <w:pPr>
        <w:spacing w:after="0"/>
      </w:pPr>
      <w:r>
        <w:separator/>
      </w:r>
    </w:p>
  </w:endnote>
  <w:endnote w:type="continuationSeparator" w:id="0">
    <w:p w14:paraId="236C51A2" w14:textId="77777777" w:rsidR="00207B91" w:rsidRDefault="00207B91" w:rsidP="007A23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B6D90" w14:textId="77777777" w:rsidR="004D2A3C" w:rsidRDefault="004D2A3C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0A14">
      <w:rPr>
        <w:noProof/>
      </w:rPr>
      <w:t>1</w:t>
    </w:r>
    <w:r>
      <w:fldChar w:fldCharType="end"/>
    </w:r>
  </w:p>
  <w:p w14:paraId="35972B58" w14:textId="77777777" w:rsidR="007A23C6" w:rsidRDefault="007A23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96935" w14:textId="77777777" w:rsidR="00207B91" w:rsidRDefault="00207B91" w:rsidP="007A23C6">
      <w:pPr>
        <w:spacing w:after="0"/>
      </w:pPr>
      <w:r>
        <w:separator/>
      </w:r>
    </w:p>
  </w:footnote>
  <w:footnote w:type="continuationSeparator" w:id="0">
    <w:p w14:paraId="32D4901A" w14:textId="77777777" w:rsidR="00207B91" w:rsidRDefault="00207B91" w:rsidP="007A23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A293B" w14:textId="77777777" w:rsidR="00E47E0A" w:rsidRDefault="003D53B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CFFDB" w14:textId="64F5DC6A" w:rsidR="007A23C6" w:rsidRDefault="007C2619" w:rsidP="009D52EB">
    <w:pPr>
      <w:pStyle w:val="Nagwek"/>
    </w:pPr>
    <w:r w:rsidRPr="00396ED4">
      <w:rPr>
        <w:noProof/>
        <w:lang w:eastAsia="pl-PL"/>
      </w:rPr>
      <w:drawing>
        <wp:inline distT="0" distB="0" distL="0" distR="0" wp14:anchorId="2E63FD15" wp14:editId="5DCF8D74">
          <wp:extent cx="7553325" cy="1504950"/>
          <wp:effectExtent l="0" t="0" r="0" b="0"/>
          <wp:docPr id="1" name="Obraz 2" descr="Zestawienie znaków  Unii Europejskiej, Województwa Świętokrzyskiego, Krajowej Sieci Obszarów Wiejskich i Programu Rozwoju Obszarów Wiejskich na lata 2014-2020&#10;&quot;Europejski Fundusz Rolny na rzecz Rozwoju Obszarów Wiejskich: Europa inwestująca w obszary wiejskie&quot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Zestawienie znaków  Unii Europejskiej, Województwa Świętokrzyskiego, Krajowej Sieci Obszarów Wiejskich i Programu Rozwoju Obszarów Wiejskich na lata 2014-2020&#10;&quot;Europejski Fundusz Rolny na rzecz Rozwoju Obszarów Wiejskich: Europa inwestująca w obszary wiejskie&quot;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50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7C2C"/>
    <w:multiLevelType w:val="hybridMultilevel"/>
    <w:tmpl w:val="69D2FE46"/>
    <w:lvl w:ilvl="0" w:tplc="85302A4C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0643C"/>
    <w:multiLevelType w:val="hybridMultilevel"/>
    <w:tmpl w:val="4C40C63A"/>
    <w:lvl w:ilvl="0" w:tplc="43B83C3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81F53"/>
    <w:multiLevelType w:val="hybridMultilevel"/>
    <w:tmpl w:val="288E4B14"/>
    <w:lvl w:ilvl="0" w:tplc="C764D042">
      <w:start w:val="1"/>
      <w:numFmt w:val="decimal"/>
      <w:lvlText w:val="%1."/>
      <w:lvlJc w:val="left"/>
      <w:pPr>
        <w:ind w:left="1353" w:hanging="360"/>
      </w:pPr>
      <w:rPr>
        <w:rFonts w:ascii="Calibri" w:eastAsia="Calibri" w:hAnsi="Calibr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C23542F"/>
    <w:multiLevelType w:val="hybridMultilevel"/>
    <w:tmpl w:val="B8C61F72"/>
    <w:lvl w:ilvl="0" w:tplc="CA301F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2450C7"/>
    <w:multiLevelType w:val="hybridMultilevel"/>
    <w:tmpl w:val="BC42E92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112A21F0"/>
    <w:multiLevelType w:val="hybridMultilevel"/>
    <w:tmpl w:val="33A0F884"/>
    <w:lvl w:ilvl="0" w:tplc="0415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012FC4"/>
    <w:multiLevelType w:val="hybridMultilevel"/>
    <w:tmpl w:val="5E6000DE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13D500F7"/>
    <w:multiLevelType w:val="multilevel"/>
    <w:tmpl w:val="58AAF9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117"/>
        </w:tabs>
        <w:ind w:left="1117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713"/>
        </w:tabs>
        <w:ind w:left="1713" w:hanging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22"/>
        </w:tabs>
        <w:ind w:left="3822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156C036C"/>
    <w:multiLevelType w:val="hybridMultilevel"/>
    <w:tmpl w:val="779C2248"/>
    <w:lvl w:ilvl="0" w:tplc="4934B25E">
      <w:start w:val="1"/>
      <w:numFmt w:val="decimal"/>
      <w:lvlText w:val="%1."/>
      <w:lvlJc w:val="left"/>
      <w:pPr>
        <w:ind w:left="567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A1E92"/>
    <w:multiLevelType w:val="hybridMultilevel"/>
    <w:tmpl w:val="991A046C"/>
    <w:lvl w:ilvl="0" w:tplc="EE1A203C">
      <w:start w:val="1"/>
      <w:numFmt w:val="lowerLetter"/>
      <w:lvlText w:val="%1)"/>
      <w:lvlJc w:val="left"/>
      <w:pPr>
        <w:ind w:left="1353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A9C4ED4"/>
    <w:multiLevelType w:val="hybridMultilevel"/>
    <w:tmpl w:val="74E4D3FA"/>
    <w:lvl w:ilvl="0" w:tplc="A754BA0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17566"/>
    <w:multiLevelType w:val="hybridMultilevel"/>
    <w:tmpl w:val="A620C3AE"/>
    <w:lvl w:ilvl="0" w:tplc="74D8DE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369F2AE6"/>
    <w:multiLevelType w:val="hybridMultilevel"/>
    <w:tmpl w:val="3398C742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372D6AF0"/>
    <w:multiLevelType w:val="hybridMultilevel"/>
    <w:tmpl w:val="035884B6"/>
    <w:lvl w:ilvl="0" w:tplc="3F9EF552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557E5D4E">
      <w:start w:val="1"/>
      <w:numFmt w:val="lowerLetter"/>
      <w:lvlText w:val="%2."/>
      <w:lvlJc w:val="left"/>
      <w:pPr>
        <w:ind w:left="1222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C3C1D11"/>
    <w:multiLevelType w:val="hybridMultilevel"/>
    <w:tmpl w:val="891ECE26"/>
    <w:lvl w:ilvl="0" w:tplc="45CCFE7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8F798A"/>
    <w:multiLevelType w:val="hybridMultilevel"/>
    <w:tmpl w:val="6A0A878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 w15:restartNumberingAfterBreak="0">
    <w:nsid w:val="3F5F652A"/>
    <w:multiLevelType w:val="hybridMultilevel"/>
    <w:tmpl w:val="E2706C2E"/>
    <w:lvl w:ilvl="0" w:tplc="809C6556">
      <w:start w:val="1"/>
      <w:numFmt w:val="decimal"/>
      <w:pStyle w:val="Listanumerowana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7886360"/>
    <w:multiLevelType w:val="hybridMultilevel"/>
    <w:tmpl w:val="6FEACC9E"/>
    <w:lvl w:ilvl="0" w:tplc="37A64064">
      <w:start w:val="1"/>
      <w:numFmt w:val="bullet"/>
      <w:lvlText w:val=""/>
      <w:lvlJc w:val="left"/>
      <w:pPr>
        <w:tabs>
          <w:tab w:val="num" w:pos="3780"/>
        </w:tabs>
        <w:ind w:left="3777" w:hanging="357"/>
      </w:pPr>
      <w:rPr>
        <w:rFonts w:ascii="Symbol" w:hAnsi="Symbol" w:hint="default"/>
        <w:strike w:val="0"/>
        <w:dstrike w:val="0"/>
        <w:u w:val="none"/>
        <w:effect w:val="none"/>
        <w:vertAlign w:val="baseline"/>
      </w:rPr>
    </w:lvl>
    <w:lvl w:ilvl="1" w:tplc="F7DC7B90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Times New Roman" w:hint="default"/>
      </w:rPr>
    </w:lvl>
    <w:lvl w:ilvl="2" w:tplc="0415001B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Times New Roman" w:hint="default"/>
      </w:rPr>
    </w:lvl>
    <w:lvl w:ilvl="5" w:tplc="0415001B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Times New Roman" w:hint="default"/>
      </w:rPr>
    </w:lvl>
    <w:lvl w:ilvl="8" w:tplc="0415001B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8" w15:restartNumberingAfterBreak="0">
    <w:nsid w:val="4A0F7873"/>
    <w:multiLevelType w:val="hybridMultilevel"/>
    <w:tmpl w:val="A2F64B74"/>
    <w:lvl w:ilvl="0" w:tplc="C2BE843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57BE6DF4">
      <w:start w:val="1"/>
      <w:numFmt w:val="upperRoman"/>
      <w:lvlText w:val="%2."/>
      <w:lvlJc w:val="left"/>
      <w:pPr>
        <w:ind w:left="1800" w:hanging="720"/>
      </w:pPr>
      <w:rPr>
        <w:rFonts w:cs="Times New Roman"/>
        <w:b/>
      </w:rPr>
    </w:lvl>
    <w:lvl w:ilvl="2" w:tplc="296C5708">
      <w:start w:val="1"/>
      <w:numFmt w:val="upperRoman"/>
      <w:lvlText w:val="%3."/>
      <w:lvlJc w:val="left"/>
      <w:pPr>
        <w:ind w:left="2700" w:hanging="720"/>
      </w:pPr>
      <w:rPr>
        <w:rFonts w:cs="Times New Roman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0D28D9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b w:val="0"/>
        <w:i w:val="0"/>
        <w:sz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C8F4950"/>
    <w:multiLevelType w:val="hybridMultilevel"/>
    <w:tmpl w:val="9C608EBA"/>
    <w:lvl w:ilvl="0" w:tplc="1FA458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D087960"/>
    <w:multiLevelType w:val="hybridMultilevel"/>
    <w:tmpl w:val="7C94C5D4"/>
    <w:lvl w:ilvl="0" w:tplc="C428B918">
      <w:start w:val="1"/>
      <w:numFmt w:val="lowerLetter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1" w15:restartNumberingAfterBreak="0">
    <w:nsid w:val="536E7126"/>
    <w:multiLevelType w:val="hybridMultilevel"/>
    <w:tmpl w:val="FAE48930"/>
    <w:lvl w:ilvl="0" w:tplc="96163B8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CA61CA3"/>
    <w:multiLevelType w:val="hybridMultilevel"/>
    <w:tmpl w:val="C668FCFC"/>
    <w:lvl w:ilvl="0" w:tplc="EB605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7F332CC"/>
    <w:multiLevelType w:val="hybridMultilevel"/>
    <w:tmpl w:val="067C3040"/>
    <w:lvl w:ilvl="0" w:tplc="6F36DE56">
      <w:start w:val="1"/>
      <w:numFmt w:val="decimal"/>
      <w:lvlText w:val="%1."/>
      <w:lvlJc w:val="right"/>
      <w:pPr>
        <w:ind w:left="960" w:hanging="360"/>
      </w:pPr>
    </w:lvl>
    <w:lvl w:ilvl="1" w:tplc="04150019">
      <w:start w:val="1"/>
      <w:numFmt w:val="lowerLetter"/>
      <w:lvlText w:val="%2."/>
      <w:lvlJc w:val="left"/>
      <w:pPr>
        <w:ind w:left="1680" w:hanging="360"/>
      </w:pPr>
    </w:lvl>
    <w:lvl w:ilvl="2" w:tplc="0415001B">
      <w:start w:val="1"/>
      <w:numFmt w:val="lowerRoman"/>
      <w:lvlText w:val="%3."/>
      <w:lvlJc w:val="right"/>
      <w:pPr>
        <w:ind w:left="2400" w:hanging="180"/>
      </w:pPr>
    </w:lvl>
    <w:lvl w:ilvl="3" w:tplc="0415000F">
      <w:start w:val="1"/>
      <w:numFmt w:val="decimal"/>
      <w:lvlText w:val="%4."/>
      <w:lvlJc w:val="left"/>
      <w:pPr>
        <w:ind w:left="3120" w:hanging="360"/>
      </w:pPr>
    </w:lvl>
    <w:lvl w:ilvl="4" w:tplc="04150019">
      <w:start w:val="1"/>
      <w:numFmt w:val="lowerLetter"/>
      <w:lvlText w:val="%5."/>
      <w:lvlJc w:val="left"/>
      <w:pPr>
        <w:ind w:left="3840" w:hanging="360"/>
      </w:pPr>
    </w:lvl>
    <w:lvl w:ilvl="5" w:tplc="0415001B">
      <w:start w:val="1"/>
      <w:numFmt w:val="lowerRoman"/>
      <w:lvlText w:val="%6."/>
      <w:lvlJc w:val="right"/>
      <w:pPr>
        <w:ind w:left="4560" w:hanging="180"/>
      </w:pPr>
    </w:lvl>
    <w:lvl w:ilvl="6" w:tplc="0415000F">
      <w:start w:val="1"/>
      <w:numFmt w:val="decimal"/>
      <w:lvlText w:val="%7."/>
      <w:lvlJc w:val="left"/>
      <w:pPr>
        <w:ind w:left="5280" w:hanging="360"/>
      </w:pPr>
    </w:lvl>
    <w:lvl w:ilvl="7" w:tplc="04150019">
      <w:start w:val="1"/>
      <w:numFmt w:val="lowerLetter"/>
      <w:lvlText w:val="%8."/>
      <w:lvlJc w:val="left"/>
      <w:pPr>
        <w:ind w:left="6000" w:hanging="360"/>
      </w:pPr>
    </w:lvl>
    <w:lvl w:ilvl="8" w:tplc="0415001B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70EF4711"/>
    <w:multiLevelType w:val="hybridMultilevel"/>
    <w:tmpl w:val="103634A0"/>
    <w:lvl w:ilvl="0" w:tplc="C8DE6F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1BC7F30">
      <w:start w:val="2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4D85B13"/>
    <w:multiLevelType w:val="hybridMultilevel"/>
    <w:tmpl w:val="A2C871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6B430ED"/>
    <w:multiLevelType w:val="hybridMultilevel"/>
    <w:tmpl w:val="0C7C5C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E5F54C0"/>
    <w:multiLevelType w:val="hybridMultilevel"/>
    <w:tmpl w:val="E4CC2C5A"/>
    <w:lvl w:ilvl="0" w:tplc="04462D6A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ascii="Calibri" w:eastAsia="Times New Roman" w:hAnsi="Calibri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8" w15:restartNumberingAfterBreak="0">
    <w:nsid w:val="7F5E7F01"/>
    <w:multiLevelType w:val="hybridMultilevel"/>
    <w:tmpl w:val="ADB6B256"/>
    <w:lvl w:ilvl="0" w:tplc="3AECF53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FBA455C"/>
    <w:multiLevelType w:val="hybridMultilevel"/>
    <w:tmpl w:val="732838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11"/>
  </w:num>
  <w:num w:numId="3">
    <w:abstractNumId w:val="5"/>
  </w:num>
  <w:num w:numId="4">
    <w:abstractNumId w:val="25"/>
  </w:num>
  <w:num w:numId="5">
    <w:abstractNumId w:val="2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0"/>
  </w:num>
  <w:num w:numId="18">
    <w:abstractNumId w:val="8"/>
  </w:num>
  <w:num w:numId="19">
    <w:abstractNumId w:val="12"/>
  </w:num>
  <w:num w:numId="20">
    <w:abstractNumId w:val="7"/>
  </w:num>
  <w:num w:numId="21">
    <w:abstractNumId w:val="3"/>
  </w:num>
  <w:num w:numId="22">
    <w:abstractNumId w:val="27"/>
  </w:num>
  <w:num w:numId="23">
    <w:abstractNumId w:val="22"/>
  </w:num>
  <w:num w:numId="24">
    <w:abstractNumId w:val="13"/>
  </w:num>
  <w:num w:numId="25">
    <w:abstractNumId w:val="29"/>
  </w:num>
  <w:num w:numId="26">
    <w:abstractNumId w:val="4"/>
  </w:num>
  <w:num w:numId="27">
    <w:abstractNumId w:val="6"/>
  </w:num>
  <w:num w:numId="28">
    <w:abstractNumId w:val="26"/>
  </w:num>
  <w:num w:numId="29">
    <w:abstractNumId w:val="15"/>
  </w:num>
  <w:num w:numId="30">
    <w:abstractNumId w:val="2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3C6"/>
    <w:rsid w:val="00003DAB"/>
    <w:rsid w:val="000054BA"/>
    <w:rsid w:val="00007E64"/>
    <w:rsid w:val="00016822"/>
    <w:rsid w:val="0001761A"/>
    <w:rsid w:val="00021C49"/>
    <w:rsid w:val="00021D93"/>
    <w:rsid w:val="00040F92"/>
    <w:rsid w:val="0004431F"/>
    <w:rsid w:val="00046E71"/>
    <w:rsid w:val="00056A52"/>
    <w:rsid w:val="00073157"/>
    <w:rsid w:val="000858C0"/>
    <w:rsid w:val="0009726D"/>
    <w:rsid w:val="000F2D37"/>
    <w:rsid w:val="000F6C91"/>
    <w:rsid w:val="00103E27"/>
    <w:rsid w:val="001173A4"/>
    <w:rsid w:val="00123E20"/>
    <w:rsid w:val="00124086"/>
    <w:rsid w:val="00134E70"/>
    <w:rsid w:val="00142A75"/>
    <w:rsid w:val="00167778"/>
    <w:rsid w:val="0017168F"/>
    <w:rsid w:val="00174409"/>
    <w:rsid w:val="00177AD6"/>
    <w:rsid w:val="00181358"/>
    <w:rsid w:val="00183D32"/>
    <w:rsid w:val="00195CF5"/>
    <w:rsid w:val="001D6FDF"/>
    <w:rsid w:val="001D7204"/>
    <w:rsid w:val="00207B91"/>
    <w:rsid w:val="0021076E"/>
    <w:rsid w:val="0022410C"/>
    <w:rsid w:val="002364DA"/>
    <w:rsid w:val="00237435"/>
    <w:rsid w:val="00244D6A"/>
    <w:rsid w:val="0026144A"/>
    <w:rsid w:val="00263C67"/>
    <w:rsid w:val="0027619F"/>
    <w:rsid w:val="0029116D"/>
    <w:rsid w:val="002926A7"/>
    <w:rsid w:val="002B3C1E"/>
    <w:rsid w:val="002B6460"/>
    <w:rsid w:val="002C5F4E"/>
    <w:rsid w:val="002D0A14"/>
    <w:rsid w:val="002E69B3"/>
    <w:rsid w:val="002F599A"/>
    <w:rsid w:val="002F706F"/>
    <w:rsid w:val="003012B4"/>
    <w:rsid w:val="003035A0"/>
    <w:rsid w:val="00337EE7"/>
    <w:rsid w:val="00341F10"/>
    <w:rsid w:val="00345B2A"/>
    <w:rsid w:val="0035031E"/>
    <w:rsid w:val="00351220"/>
    <w:rsid w:val="00351FC3"/>
    <w:rsid w:val="003558F5"/>
    <w:rsid w:val="00355F84"/>
    <w:rsid w:val="003576B9"/>
    <w:rsid w:val="00361C99"/>
    <w:rsid w:val="003670C7"/>
    <w:rsid w:val="00370DF6"/>
    <w:rsid w:val="00373307"/>
    <w:rsid w:val="003800A1"/>
    <w:rsid w:val="00392FF4"/>
    <w:rsid w:val="003966F7"/>
    <w:rsid w:val="003A1BB4"/>
    <w:rsid w:val="003B0CEF"/>
    <w:rsid w:val="003C6181"/>
    <w:rsid w:val="003C6772"/>
    <w:rsid w:val="003D08C8"/>
    <w:rsid w:val="003D3EE4"/>
    <w:rsid w:val="003D53BA"/>
    <w:rsid w:val="003D6514"/>
    <w:rsid w:val="003E639C"/>
    <w:rsid w:val="003F4A0B"/>
    <w:rsid w:val="003F6109"/>
    <w:rsid w:val="00413599"/>
    <w:rsid w:val="00420B94"/>
    <w:rsid w:val="00422843"/>
    <w:rsid w:val="00441859"/>
    <w:rsid w:val="00442730"/>
    <w:rsid w:val="004436D4"/>
    <w:rsid w:val="0048659E"/>
    <w:rsid w:val="00487A0F"/>
    <w:rsid w:val="00487C91"/>
    <w:rsid w:val="004A2B4D"/>
    <w:rsid w:val="004D05F4"/>
    <w:rsid w:val="004D2A3C"/>
    <w:rsid w:val="004D3BE7"/>
    <w:rsid w:val="004E0712"/>
    <w:rsid w:val="00522E0F"/>
    <w:rsid w:val="00525E1A"/>
    <w:rsid w:val="00535345"/>
    <w:rsid w:val="00546853"/>
    <w:rsid w:val="005573E1"/>
    <w:rsid w:val="00560810"/>
    <w:rsid w:val="00563158"/>
    <w:rsid w:val="00566D26"/>
    <w:rsid w:val="0057237C"/>
    <w:rsid w:val="00590780"/>
    <w:rsid w:val="00591F55"/>
    <w:rsid w:val="00591FF5"/>
    <w:rsid w:val="005A3B1C"/>
    <w:rsid w:val="005B2E91"/>
    <w:rsid w:val="00607475"/>
    <w:rsid w:val="00624FC4"/>
    <w:rsid w:val="006337A4"/>
    <w:rsid w:val="00641B31"/>
    <w:rsid w:val="0064649F"/>
    <w:rsid w:val="00663A96"/>
    <w:rsid w:val="00672DA8"/>
    <w:rsid w:val="00690BF6"/>
    <w:rsid w:val="006C3B38"/>
    <w:rsid w:val="006C4E1E"/>
    <w:rsid w:val="006C506E"/>
    <w:rsid w:val="006E4C36"/>
    <w:rsid w:val="00707E76"/>
    <w:rsid w:val="00711829"/>
    <w:rsid w:val="00722127"/>
    <w:rsid w:val="007430A3"/>
    <w:rsid w:val="007504A9"/>
    <w:rsid w:val="00765439"/>
    <w:rsid w:val="00776D90"/>
    <w:rsid w:val="007862C4"/>
    <w:rsid w:val="00793D5F"/>
    <w:rsid w:val="007A23C6"/>
    <w:rsid w:val="007A4E76"/>
    <w:rsid w:val="007C2619"/>
    <w:rsid w:val="007D622D"/>
    <w:rsid w:val="007E62C2"/>
    <w:rsid w:val="00832CCD"/>
    <w:rsid w:val="00836F33"/>
    <w:rsid w:val="00837C90"/>
    <w:rsid w:val="00865A61"/>
    <w:rsid w:val="00884D8F"/>
    <w:rsid w:val="00891C49"/>
    <w:rsid w:val="008A18C6"/>
    <w:rsid w:val="008B0819"/>
    <w:rsid w:val="008B7310"/>
    <w:rsid w:val="008C4255"/>
    <w:rsid w:val="008C468A"/>
    <w:rsid w:val="008D2D66"/>
    <w:rsid w:val="008E2A67"/>
    <w:rsid w:val="008E4611"/>
    <w:rsid w:val="00901D7D"/>
    <w:rsid w:val="0090434F"/>
    <w:rsid w:val="0090565F"/>
    <w:rsid w:val="00940DC5"/>
    <w:rsid w:val="00946392"/>
    <w:rsid w:val="00956195"/>
    <w:rsid w:val="00962E46"/>
    <w:rsid w:val="009936A5"/>
    <w:rsid w:val="009A213F"/>
    <w:rsid w:val="009B26AF"/>
    <w:rsid w:val="009B6533"/>
    <w:rsid w:val="009C14D4"/>
    <w:rsid w:val="009D15EA"/>
    <w:rsid w:val="009D52EB"/>
    <w:rsid w:val="009D6B83"/>
    <w:rsid w:val="009F52DB"/>
    <w:rsid w:val="00A003FB"/>
    <w:rsid w:val="00A013CC"/>
    <w:rsid w:val="00A01ABE"/>
    <w:rsid w:val="00A07374"/>
    <w:rsid w:val="00A106C7"/>
    <w:rsid w:val="00A1177D"/>
    <w:rsid w:val="00A2113E"/>
    <w:rsid w:val="00A25867"/>
    <w:rsid w:val="00A4647E"/>
    <w:rsid w:val="00A724D1"/>
    <w:rsid w:val="00A774A5"/>
    <w:rsid w:val="00A906C1"/>
    <w:rsid w:val="00AA2DEC"/>
    <w:rsid w:val="00AA4C29"/>
    <w:rsid w:val="00AA5FA4"/>
    <w:rsid w:val="00AB3007"/>
    <w:rsid w:val="00AB4709"/>
    <w:rsid w:val="00AB5986"/>
    <w:rsid w:val="00AD265B"/>
    <w:rsid w:val="00AD7DD3"/>
    <w:rsid w:val="00AE7E59"/>
    <w:rsid w:val="00AF7BAA"/>
    <w:rsid w:val="00B07CE7"/>
    <w:rsid w:val="00B16F6C"/>
    <w:rsid w:val="00B318BF"/>
    <w:rsid w:val="00B476E2"/>
    <w:rsid w:val="00B51DFF"/>
    <w:rsid w:val="00B61C52"/>
    <w:rsid w:val="00B70F0A"/>
    <w:rsid w:val="00B747AF"/>
    <w:rsid w:val="00B74F5C"/>
    <w:rsid w:val="00B92961"/>
    <w:rsid w:val="00B93C52"/>
    <w:rsid w:val="00B941F8"/>
    <w:rsid w:val="00B942E2"/>
    <w:rsid w:val="00BA7398"/>
    <w:rsid w:val="00BC313B"/>
    <w:rsid w:val="00BC338F"/>
    <w:rsid w:val="00BD1D7C"/>
    <w:rsid w:val="00BD20CF"/>
    <w:rsid w:val="00BE190F"/>
    <w:rsid w:val="00BF5689"/>
    <w:rsid w:val="00C17E78"/>
    <w:rsid w:val="00C35051"/>
    <w:rsid w:val="00C355FA"/>
    <w:rsid w:val="00C45173"/>
    <w:rsid w:val="00C47052"/>
    <w:rsid w:val="00C60AD1"/>
    <w:rsid w:val="00C70C67"/>
    <w:rsid w:val="00C722BC"/>
    <w:rsid w:val="00C77A01"/>
    <w:rsid w:val="00C872C2"/>
    <w:rsid w:val="00C92DDD"/>
    <w:rsid w:val="00C96587"/>
    <w:rsid w:val="00CA51E3"/>
    <w:rsid w:val="00CA75E3"/>
    <w:rsid w:val="00CD6323"/>
    <w:rsid w:val="00CE63F1"/>
    <w:rsid w:val="00CF060E"/>
    <w:rsid w:val="00CF6E62"/>
    <w:rsid w:val="00D01A41"/>
    <w:rsid w:val="00D04E39"/>
    <w:rsid w:val="00D200DF"/>
    <w:rsid w:val="00D24FA7"/>
    <w:rsid w:val="00D30EA9"/>
    <w:rsid w:val="00D44CB1"/>
    <w:rsid w:val="00D60564"/>
    <w:rsid w:val="00D61F17"/>
    <w:rsid w:val="00D6220E"/>
    <w:rsid w:val="00D64C32"/>
    <w:rsid w:val="00D8002D"/>
    <w:rsid w:val="00D93EA5"/>
    <w:rsid w:val="00DA651B"/>
    <w:rsid w:val="00DE6B0E"/>
    <w:rsid w:val="00E077EC"/>
    <w:rsid w:val="00E21633"/>
    <w:rsid w:val="00E22D96"/>
    <w:rsid w:val="00E250B5"/>
    <w:rsid w:val="00E40D58"/>
    <w:rsid w:val="00E47E0A"/>
    <w:rsid w:val="00E627AA"/>
    <w:rsid w:val="00E74C49"/>
    <w:rsid w:val="00E96954"/>
    <w:rsid w:val="00EA7576"/>
    <w:rsid w:val="00EC0972"/>
    <w:rsid w:val="00ED57C2"/>
    <w:rsid w:val="00EE2FA2"/>
    <w:rsid w:val="00EF6FAD"/>
    <w:rsid w:val="00F31450"/>
    <w:rsid w:val="00F55D24"/>
    <w:rsid w:val="00F64254"/>
    <w:rsid w:val="00F765E3"/>
    <w:rsid w:val="00F92D95"/>
    <w:rsid w:val="00FB23FC"/>
    <w:rsid w:val="00FC1A44"/>
    <w:rsid w:val="00FD329D"/>
    <w:rsid w:val="00FD6CC8"/>
    <w:rsid w:val="00FF1E57"/>
    <w:rsid w:val="00FF513C"/>
    <w:rsid w:val="00FF56B3"/>
    <w:rsid w:val="00FF64D3"/>
    <w:rsid w:val="00FF6A52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4D2222A9"/>
  <w15:chartTrackingRefBased/>
  <w15:docId w15:val="{995BD45A-EE55-4F1A-BA46-624D3004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00DF"/>
    <w:pPr>
      <w:spacing w:after="200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A23C6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A23C6"/>
  </w:style>
  <w:style w:type="paragraph" w:styleId="Stopka">
    <w:name w:val="footer"/>
    <w:basedOn w:val="Normalny"/>
    <w:link w:val="StopkaZnak"/>
    <w:uiPriority w:val="99"/>
    <w:unhideWhenUsed/>
    <w:rsid w:val="007A23C6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A23C6"/>
  </w:style>
  <w:style w:type="paragraph" w:styleId="Tekstdymka">
    <w:name w:val="Balloon Text"/>
    <w:basedOn w:val="Normalny"/>
    <w:link w:val="TekstdymkaZnak"/>
    <w:uiPriority w:val="99"/>
    <w:semiHidden/>
    <w:unhideWhenUsed/>
    <w:rsid w:val="007A23C6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A23C6"/>
    <w:rPr>
      <w:rFonts w:ascii="Tahoma" w:hAnsi="Tahoma" w:cs="Tahoma"/>
      <w:sz w:val="16"/>
      <w:szCs w:val="16"/>
    </w:rPr>
  </w:style>
  <w:style w:type="character" w:customStyle="1" w:styleId="Nagwek111">
    <w:name w:val="Nagłówek 1+11"/>
    <w:rsid w:val="003800A1"/>
    <w:rPr>
      <w:b/>
      <w:bCs/>
      <w:sz w:val="22"/>
      <w:szCs w:val="22"/>
    </w:rPr>
  </w:style>
  <w:style w:type="character" w:styleId="Hipercze">
    <w:name w:val="Hyperlink"/>
    <w:rsid w:val="00D200DF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D200DF"/>
    <w:pPr>
      <w:ind w:left="720"/>
      <w:contextualSpacing/>
    </w:pPr>
  </w:style>
  <w:style w:type="paragraph" w:customStyle="1" w:styleId="BodyTextIndentCharZnak">
    <w:name w:val="Body Text Indent Char Znak"/>
    <w:basedOn w:val="Normalny"/>
    <w:link w:val="BodyTextIndentCharZnakZnak"/>
    <w:uiPriority w:val="99"/>
    <w:semiHidden/>
    <w:rsid w:val="00AF7BAA"/>
    <w:pPr>
      <w:spacing w:after="0"/>
      <w:ind w:left="36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IndentCharZnakZnak">
    <w:name w:val="Body Text Indent Char Znak Znak"/>
    <w:link w:val="BodyTextIndentCharZnak"/>
    <w:uiPriority w:val="99"/>
    <w:semiHidden/>
    <w:rsid w:val="00AF7BAA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link w:val="PodtytuZnak"/>
    <w:qFormat/>
    <w:rsid w:val="00B51DFF"/>
    <w:pPr>
      <w:spacing w:after="0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PodtytuZnak">
    <w:name w:val="Podtytuł Znak"/>
    <w:link w:val="Podtytu"/>
    <w:rsid w:val="00B51DF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B51DFF"/>
  </w:style>
  <w:style w:type="paragraph" w:styleId="Listanumerowana">
    <w:name w:val="List Number"/>
    <w:basedOn w:val="Normalny"/>
    <w:uiPriority w:val="99"/>
    <w:semiHidden/>
    <w:unhideWhenUsed/>
    <w:rsid w:val="00837C90"/>
    <w:pPr>
      <w:numPr>
        <w:numId w:val="10"/>
      </w:numPr>
      <w:suppressAutoHyphens/>
      <w:spacing w:after="0"/>
      <w:ind w:left="360"/>
    </w:pPr>
    <w:rPr>
      <w:rFonts w:ascii="Times New Roman" w:eastAsia="Times New Roman" w:hAnsi="Times New Roman" w:cs="Trebuchet MS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4FA7"/>
    <w:pPr>
      <w:suppressAutoHyphens/>
      <w:spacing w:after="120"/>
      <w:ind w:left="283"/>
    </w:pPr>
    <w:rPr>
      <w:rFonts w:eastAsia="Times New Roman"/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rsid w:val="00D24FA7"/>
    <w:rPr>
      <w:rFonts w:ascii="Calibri" w:eastAsia="Times New Roman" w:hAnsi="Calibri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CE63F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rsid w:val="00CE63F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757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A7576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A7576"/>
    <w:rPr>
      <w:vertAlign w:val="superscript"/>
    </w:rPr>
  </w:style>
  <w:style w:type="paragraph" w:customStyle="1" w:styleId="Default">
    <w:name w:val="Default"/>
    <w:rsid w:val="0060747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776D90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A4647E"/>
  </w:style>
  <w:style w:type="character" w:styleId="UyteHipercze">
    <w:name w:val="FollowedHyperlink"/>
    <w:uiPriority w:val="99"/>
    <w:semiHidden/>
    <w:unhideWhenUsed/>
    <w:rsid w:val="00865A61"/>
    <w:rPr>
      <w:color w:val="954F72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63C67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263C67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263C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hyperlink" Target="http://www.ksow.pl" TargetMode="External"/><Relationship Id="rId18" Type="http://schemas.openxmlformats.org/officeDocument/2006/relationships/hyperlink" Target="mailto:agnieszka.juszczyk@sejmik.kielce.pl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prow2014-2020.sbrr.pl" TargetMode="External"/><Relationship Id="rId17" Type="http://schemas.openxmlformats.org/officeDocument/2006/relationships/hyperlink" Target="https://www.gov.pl/rolnictwo/ksiega-wizualizacji-i-logotypy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ksow.pl" TargetMode="External"/><Relationship Id="rId20" Type="http://schemas.openxmlformats.org/officeDocument/2006/relationships/hyperlink" Target="mailto:iod@sejmik.kielce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rolnictwo/ksiega-wizualizacji-i-logotypy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prow2014-2020.sbrr.pl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sejmik.kielce.pl" TargetMode="External"/><Relationship Id="rId19" Type="http://schemas.openxmlformats.org/officeDocument/2006/relationships/hyperlink" Target="mailto:urzad.marszalkowski@sejmik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zad.marszalkowski@sejmik.kielce.pl" TargetMode="External"/><Relationship Id="rId14" Type="http://schemas.openxmlformats.org/officeDocument/2006/relationships/hyperlink" Target="https://www.gov.pl/rolnictwo/ksiega-wizualizacji-i-logotypy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024F6-CE19-4921-943B-8BB9F98C7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4018</Words>
  <Characters>24111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28073</CharactersWithSpaces>
  <SharedDoc>false</SharedDoc>
  <HLinks>
    <vt:vector size="78" baseType="variant">
      <vt:variant>
        <vt:i4>2162757</vt:i4>
      </vt:variant>
      <vt:variant>
        <vt:i4>36</vt:i4>
      </vt:variant>
      <vt:variant>
        <vt:i4>0</vt:i4>
      </vt:variant>
      <vt:variant>
        <vt:i4>5</vt:i4>
      </vt:variant>
      <vt:variant>
        <vt:lpwstr>mailto:iod@sejmik.kielce.pl</vt:lpwstr>
      </vt:variant>
      <vt:variant>
        <vt:lpwstr/>
      </vt:variant>
      <vt:variant>
        <vt:i4>3866643</vt:i4>
      </vt:variant>
      <vt:variant>
        <vt:i4>33</vt:i4>
      </vt:variant>
      <vt:variant>
        <vt:i4>0</vt:i4>
      </vt:variant>
      <vt:variant>
        <vt:i4>5</vt:i4>
      </vt:variant>
      <vt:variant>
        <vt:lpwstr>mailto:urzad.marszalkowski@sejmik.kielce.pl</vt:lpwstr>
      </vt:variant>
      <vt:variant>
        <vt:lpwstr/>
      </vt:variant>
      <vt:variant>
        <vt:i4>1835042</vt:i4>
      </vt:variant>
      <vt:variant>
        <vt:i4>30</vt:i4>
      </vt:variant>
      <vt:variant>
        <vt:i4>0</vt:i4>
      </vt:variant>
      <vt:variant>
        <vt:i4>5</vt:i4>
      </vt:variant>
      <vt:variant>
        <vt:lpwstr>mailto:agnieszka.juszczyk@sejmik.kielce.pl</vt:lpwstr>
      </vt:variant>
      <vt:variant>
        <vt:lpwstr/>
      </vt:variant>
      <vt:variant>
        <vt:i4>2555956</vt:i4>
      </vt:variant>
      <vt:variant>
        <vt:i4>27</vt:i4>
      </vt:variant>
      <vt:variant>
        <vt:i4>0</vt:i4>
      </vt:variant>
      <vt:variant>
        <vt:i4>5</vt:i4>
      </vt:variant>
      <vt:variant>
        <vt:lpwstr>https://www.gov.pl/rolnictwo/ksiega-wizualizacji-i-logotypy</vt:lpwstr>
      </vt:variant>
      <vt:variant>
        <vt:lpwstr/>
      </vt:variant>
      <vt:variant>
        <vt:i4>7143460</vt:i4>
      </vt:variant>
      <vt:variant>
        <vt:i4>24</vt:i4>
      </vt:variant>
      <vt:variant>
        <vt:i4>0</vt:i4>
      </vt:variant>
      <vt:variant>
        <vt:i4>5</vt:i4>
      </vt:variant>
      <vt:variant>
        <vt:lpwstr>http://www.ksow.pl/</vt:lpwstr>
      </vt:variant>
      <vt:variant>
        <vt:lpwstr/>
      </vt:variant>
      <vt:variant>
        <vt:i4>5832735</vt:i4>
      </vt:variant>
      <vt:variant>
        <vt:i4>21</vt:i4>
      </vt:variant>
      <vt:variant>
        <vt:i4>0</vt:i4>
      </vt:variant>
      <vt:variant>
        <vt:i4>5</vt:i4>
      </vt:variant>
      <vt:variant>
        <vt:lpwstr>http://www.prow2014-2020.sbrr.pl/</vt:lpwstr>
      </vt:variant>
      <vt:variant>
        <vt:lpwstr/>
      </vt:variant>
      <vt:variant>
        <vt:i4>2555956</vt:i4>
      </vt:variant>
      <vt:variant>
        <vt:i4>18</vt:i4>
      </vt:variant>
      <vt:variant>
        <vt:i4>0</vt:i4>
      </vt:variant>
      <vt:variant>
        <vt:i4>5</vt:i4>
      </vt:variant>
      <vt:variant>
        <vt:lpwstr>https://www.gov.pl/rolnictwo/ksiega-wizualizacji-i-logotypy</vt:lpwstr>
      </vt:variant>
      <vt:variant>
        <vt:lpwstr/>
      </vt:variant>
      <vt:variant>
        <vt:i4>7143460</vt:i4>
      </vt:variant>
      <vt:variant>
        <vt:i4>15</vt:i4>
      </vt:variant>
      <vt:variant>
        <vt:i4>0</vt:i4>
      </vt:variant>
      <vt:variant>
        <vt:i4>5</vt:i4>
      </vt:variant>
      <vt:variant>
        <vt:lpwstr>http://www.ksow.pl/</vt:lpwstr>
      </vt:variant>
      <vt:variant>
        <vt:lpwstr/>
      </vt:variant>
      <vt:variant>
        <vt:i4>5832735</vt:i4>
      </vt:variant>
      <vt:variant>
        <vt:i4>12</vt:i4>
      </vt:variant>
      <vt:variant>
        <vt:i4>0</vt:i4>
      </vt:variant>
      <vt:variant>
        <vt:i4>5</vt:i4>
      </vt:variant>
      <vt:variant>
        <vt:lpwstr>http://www.prow2014-2020.sbrr.pl/</vt:lpwstr>
      </vt:variant>
      <vt:variant>
        <vt:lpwstr/>
      </vt:variant>
      <vt:variant>
        <vt:i4>2555956</vt:i4>
      </vt:variant>
      <vt:variant>
        <vt:i4>9</vt:i4>
      </vt:variant>
      <vt:variant>
        <vt:i4>0</vt:i4>
      </vt:variant>
      <vt:variant>
        <vt:i4>5</vt:i4>
      </vt:variant>
      <vt:variant>
        <vt:lpwstr>https://www.gov.pl/rolnictwo/ksiega-wizualizacji-i-logotypy</vt:lpwstr>
      </vt:variant>
      <vt:variant>
        <vt:lpwstr/>
      </vt:variant>
      <vt:variant>
        <vt:i4>4849692</vt:i4>
      </vt:variant>
      <vt:variant>
        <vt:i4>6</vt:i4>
      </vt:variant>
      <vt:variant>
        <vt:i4>0</vt:i4>
      </vt:variant>
      <vt:variant>
        <vt:i4>5</vt:i4>
      </vt:variant>
      <vt:variant>
        <vt:lpwstr>http://www.sejmik.kielce.pl/</vt:lpwstr>
      </vt:variant>
      <vt:variant>
        <vt:lpwstr/>
      </vt:variant>
      <vt:variant>
        <vt:i4>3866643</vt:i4>
      </vt:variant>
      <vt:variant>
        <vt:i4>3</vt:i4>
      </vt:variant>
      <vt:variant>
        <vt:i4>0</vt:i4>
      </vt:variant>
      <vt:variant>
        <vt:i4>5</vt:i4>
      </vt:variant>
      <vt:variant>
        <vt:lpwstr>mailto:urzad.marszalkowski@sejmik.kielce.pl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cp:lastModifiedBy>Juszczyk, Agnieszka</cp:lastModifiedBy>
  <cp:revision>2</cp:revision>
  <cp:lastPrinted>2021-06-16T06:02:00Z</cp:lastPrinted>
  <dcterms:created xsi:type="dcterms:W3CDTF">2021-11-16T07:18:00Z</dcterms:created>
  <dcterms:modified xsi:type="dcterms:W3CDTF">2021-11-16T07:18:00Z</dcterms:modified>
</cp:coreProperties>
</file>