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60ECEFFD" w:rsidR="00E21D15" w:rsidRPr="00F27869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 w:rsidRPr="00F27869">
        <w:rPr>
          <w:rFonts w:ascii="Times New Roman" w:hAnsi="Times New Roman"/>
          <w:color w:val="000000"/>
          <w:lang w:val="pl-PL"/>
        </w:rPr>
        <w:t>ŚO-V.7422.</w:t>
      </w:r>
      <w:r w:rsidR="0065659E" w:rsidRPr="00F27869">
        <w:rPr>
          <w:rFonts w:ascii="Times New Roman" w:hAnsi="Times New Roman"/>
          <w:color w:val="000000"/>
          <w:lang w:val="pl-PL"/>
        </w:rPr>
        <w:t>1.</w:t>
      </w:r>
      <w:r w:rsidR="005B0D3D">
        <w:rPr>
          <w:rFonts w:ascii="Times New Roman" w:hAnsi="Times New Roman"/>
          <w:color w:val="000000"/>
          <w:lang w:val="pl-PL"/>
        </w:rPr>
        <w:t>15</w:t>
      </w:r>
      <w:r w:rsidRPr="00F27869">
        <w:rPr>
          <w:rFonts w:ascii="Times New Roman" w:hAnsi="Times New Roman"/>
          <w:color w:val="000000"/>
          <w:lang w:val="pl-PL"/>
        </w:rPr>
        <w:t>.202</w:t>
      </w:r>
      <w:r w:rsidR="00ED51B1" w:rsidRPr="00F27869">
        <w:rPr>
          <w:rFonts w:ascii="Times New Roman" w:hAnsi="Times New Roman"/>
          <w:color w:val="000000"/>
          <w:lang w:val="pl-PL"/>
        </w:rPr>
        <w:t>3</w:t>
      </w:r>
      <w:r w:rsidR="00DE4A8D" w:rsidRPr="00F27869">
        <w:rPr>
          <w:rFonts w:ascii="Times New Roman" w:hAnsi="Times New Roman"/>
          <w:color w:val="000000"/>
          <w:lang w:val="pl-PL"/>
        </w:rPr>
        <w:tab/>
      </w:r>
      <w:r w:rsidRPr="00E505BC">
        <w:rPr>
          <w:rFonts w:ascii="Times New Roman" w:hAnsi="Times New Roman"/>
          <w:color w:val="000000"/>
          <w:lang w:val="pl-PL"/>
        </w:rPr>
        <w:t xml:space="preserve">Kielce, </w:t>
      </w:r>
      <w:r w:rsidR="00DA104E">
        <w:rPr>
          <w:rFonts w:ascii="Times New Roman" w:hAnsi="Times New Roman"/>
          <w:color w:val="000000"/>
          <w:lang w:val="pl-PL"/>
        </w:rPr>
        <w:t>4 lipca</w:t>
      </w:r>
      <w:r w:rsidR="009E2AD6" w:rsidRPr="00E505BC">
        <w:rPr>
          <w:rFonts w:ascii="Times New Roman" w:hAnsi="Times New Roman"/>
          <w:color w:val="000000"/>
          <w:lang w:val="pl-PL"/>
        </w:rPr>
        <w:t xml:space="preserve"> </w:t>
      </w:r>
      <w:r w:rsidR="005C6288" w:rsidRPr="00E505BC">
        <w:rPr>
          <w:rFonts w:ascii="Times New Roman" w:hAnsi="Times New Roman"/>
          <w:color w:val="000000"/>
          <w:lang w:val="pl-PL"/>
        </w:rPr>
        <w:t>202</w:t>
      </w:r>
      <w:r w:rsidR="00ED51B1" w:rsidRPr="00E505BC">
        <w:rPr>
          <w:rFonts w:ascii="Times New Roman" w:hAnsi="Times New Roman"/>
          <w:color w:val="000000"/>
          <w:lang w:val="pl-PL"/>
        </w:rPr>
        <w:t>3</w:t>
      </w:r>
    </w:p>
    <w:p w14:paraId="0D10031C" w14:textId="1DF09BB0" w:rsidR="00A26DB8" w:rsidRPr="003015A9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highlight w:val="yellow"/>
          <w:lang w:val="pl-PL"/>
        </w:rPr>
      </w:pPr>
    </w:p>
    <w:p w14:paraId="45CD9E6C" w14:textId="77777777" w:rsidR="00A26DB8" w:rsidRPr="00ED51B1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7B13A30F" w14:textId="77777777" w:rsidR="001E7310" w:rsidRPr="003015A9" w:rsidRDefault="001E7310" w:rsidP="001841BA">
      <w:pPr>
        <w:spacing w:line="360" w:lineRule="auto"/>
        <w:ind w:firstLine="708"/>
        <w:jc w:val="both"/>
        <w:rPr>
          <w:rFonts w:ascii="Times New Roman" w:hAnsi="Times New Roman"/>
          <w:highlight w:val="yellow"/>
          <w:lang w:val="pl-PL"/>
        </w:rPr>
      </w:pPr>
    </w:p>
    <w:p w14:paraId="5C9B85C5" w14:textId="616BBEC5" w:rsidR="00F72DEC" w:rsidRPr="006A5EDE" w:rsidRDefault="00A26DB8" w:rsidP="00897006">
      <w:pPr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6A5EDE">
        <w:rPr>
          <w:rFonts w:ascii="Times New Roman" w:hAnsi="Times New Roman"/>
          <w:lang w:val="pl-PL"/>
        </w:rPr>
        <w:t xml:space="preserve">Na podstawie art. </w:t>
      </w:r>
      <w:r w:rsidR="00F72DEC" w:rsidRPr="006A5EDE">
        <w:rPr>
          <w:rFonts w:ascii="Times New Roman" w:hAnsi="Times New Roman"/>
          <w:lang w:val="pl-PL"/>
        </w:rPr>
        <w:t xml:space="preserve">49 i </w:t>
      </w:r>
      <w:r w:rsidR="00DA104E">
        <w:rPr>
          <w:rFonts w:ascii="Times New Roman" w:hAnsi="Times New Roman"/>
          <w:lang w:val="pl-PL"/>
        </w:rPr>
        <w:t xml:space="preserve">art. </w:t>
      </w:r>
      <w:r w:rsidR="00F72DEC" w:rsidRPr="006A5EDE">
        <w:rPr>
          <w:rFonts w:ascii="Times New Roman" w:hAnsi="Times New Roman"/>
          <w:lang w:val="pl-PL"/>
        </w:rPr>
        <w:t xml:space="preserve">61 § 4 ustawy z dnia 14 czerwca 1960r. – Kodeks </w:t>
      </w:r>
      <w:r w:rsidR="00F72DEC" w:rsidRPr="006A5EDE">
        <w:rPr>
          <w:rFonts w:ascii="Times New Roman" w:hAnsi="Times New Roman"/>
          <w:color w:val="000000"/>
          <w:lang w:val="pl-PL"/>
        </w:rPr>
        <w:t>postępowania administracyjnego (</w:t>
      </w:r>
      <w:r w:rsidR="00ED51B1" w:rsidRPr="006A5EDE">
        <w:rPr>
          <w:rFonts w:ascii="Times New Roman" w:hAnsi="Times New Roman"/>
          <w:color w:val="000000"/>
          <w:lang w:val="pl-PL"/>
        </w:rPr>
        <w:t>Dz. U. z 202</w:t>
      </w:r>
      <w:r w:rsidR="00B17BC0">
        <w:rPr>
          <w:rFonts w:ascii="Times New Roman" w:hAnsi="Times New Roman"/>
          <w:color w:val="000000"/>
          <w:lang w:val="pl-PL"/>
        </w:rPr>
        <w:t>3</w:t>
      </w:r>
      <w:r w:rsidR="00ED51B1" w:rsidRPr="006A5EDE">
        <w:rPr>
          <w:rFonts w:ascii="Times New Roman" w:hAnsi="Times New Roman"/>
          <w:color w:val="000000"/>
          <w:lang w:val="pl-PL"/>
        </w:rPr>
        <w:t xml:space="preserve">r., poz. </w:t>
      </w:r>
      <w:r w:rsidR="00B17BC0">
        <w:rPr>
          <w:rFonts w:ascii="Times New Roman" w:hAnsi="Times New Roman"/>
          <w:color w:val="000000"/>
          <w:lang w:val="pl-PL"/>
        </w:rPr>
        <w:t>775</w:t>
      </w:r>
      <w:r w:rsidR="0058263E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6A5EDE">
        <w:rPr>
          <w:rFonts w:ascii="Times New Roman" w:hAnsi="Times New Roman"/>
          <w:color w:val="000000"/>
          <w:lang w:val="pl-PL"/>
        </w:rPr>
        <w:t xml:space="preserve">) oraz art. 41 ust. 3 ustawy z dnia 9 czerwca 2011 r. – Prawo geologiczne i górnicze (Dz. U. z </w:t>
      </w:r>
      <w:r w:rsidR="00ED51B1" w:rsidRPr="006A5EDE">
        <w:rPr>
          <w:rFonts w:ascii="Times New Roman" w:hAnsi="Times New Roman"/>
          <w:color w:val="000000"/>
          <w:lang w:val="pl-PL"/>
        </w:rPr>
        <w:t>2023r., poz. 633</w:t>
      </w:r>
      <w:r w:rsidR="00F72DEC" w:rsidRPr="006A5EDE">
        <w:rPr>
          <w:rFonts w:ascii="Times New Roman" w:hAnsi="Times New Roman"/>
          <w:color w:val="000000"/>
          <w:lang w:val="pl-PL"/>
        </w:rPr>
        <w:t>)</w:t>
      </w:r>
    </w:p>
    <w:bookmarkEnd w:id="0"/>
    <w:p w14:paraId="6AF287DB" w14:textId="657E4B09" w:rsidR="00CF4706" w:rsidRPr="00ED51B1" w:rsidRDefault="00F72DEC" w:rsidP="00897006">
      <w:pPr>
        <w:spacing w:before="120" w:after="120"/>
        <w:jc w:val="center"/>
        <w:rPr>
          <w:rFonts w:ascii="Times New Roman" w:hAnsi="Times New Roman"/>
          <w:b/>
          <w:lang w:val="pl-PL"/>
        </w:rPr>
      </w:pPr>
      <w:r w:rsidRPr="00ED51B1">
        <w:rPr>
          <w:rFonts w:ascii="Times New Roman" w:hAnsi="Times New Roman"/>
          <w:b/>
          <w:lang w:val="pl-PL"/>
        </w:rPr>
        <w:t>zawiadamia</w:t>
      </w:r>
      <w:r w:rsidR="00B235FA" w:rsidRPr="00ED51B1">
        <w:rPr>
          <w:rFonts w:ascii="Times New Roman" w:hAnsi="Times New Roman"/>
          <w:b/>
          <w:lang w:val="pl-PL"/>
        </w:rPr>
        <w:t>m</w:t>
      </w:r>
      <w:r w:rsidRPr="00ED51B1">
        <w:rPr>
          <w:rFonts w:ascii="Times New Roman" w:hAnsi="Times New Roman"/>
          <w:b/>
          <w:lang w:val="pl-PL"/>
        </w:rPr>
        <w:t>, że</w:t>
      </w:r>
    </w:p>
    <w:p w14:paraId="013FBF8B" w14:textId="03C30777" w:rsidR="004670A5" w:rsidRPr="00ED51B1" w:rsidRDefault="004670A5" w:rsidP="006E4B1E">
      <w:pPr>
        <w:pStyle w:val="Akapitzlist"/>
        <w:numPr>
          <w:ilvl w:val="0"/>
          <w:numId w:val="47"/>
        </w:numPr>
        <w:ind w:left="426" w:hanging="426"/>
        <w:jc w:val="both"/>
        <w:rPr>
          <w:rFonts w:ascii="Times New Roman" w:hAnsi="Times New Roman"/>
          <w:lang w:val="pl-PL"/>
        </w:rPr>
      </w:pPr>
      <w:r w:rsidRPr="00ED51B1">
        <w:rPr>
          <w:rFonts w:ascii="Times New Roman" w:hAnsi="Times New Roman"/>
          <w:lang w:val="pl-PL"/>
        </w:rPr>
        <w:t xml:space="preserve">na wniosek </w:t>
      </w:r>
      <w:r w:rsidR="00B235FA" w:rsidRPr="00ED51B1">
        <w:rPr>
          <w:rFonts w:ascii="Times New Roman" w:hAnsi="Times New Roman"/>
          <w:lang w:val="pl-PL"/>
        </w:rPr>
        <w:t xml:space="preserve">spółki </w:t>
      </w:r>
      <w:bookmarkStart w:id="1" w:name="_Hlk137558926"/>
      <w:r w:rsidR="0058263E" w:rsidRPr="0058263E">
        <w:rPr>
          <w:rFonts w:ascii="Times New Roman" w:hAnsi="Times New Roman"/>
          <w:lang w:val="pl-PL"/>
        </w:rPr>
        <w:t>Kopalnia Józefka Sp. z o.o. Sp. k.</w:t>
      </w:r>
      <w:r w:rsidR="0058263E">
        <w:rPr>
          <w:rFonts w:ascii="Times New Roman" w:hAnsi="Times New Roman"/>
          <w:lang w:val="pl-PL"/>
        </w:rPr>
        <w:t xml:space="preserve"> </w:t>
      </w:r>
      <w:r w:rsidR="00ED51B1" w:rsidRPr="00ED51B1">
        <w:rPr>
          <w:rFonts w:ascii="Times New Roman" w:hAnsi="Times New Roman"/>
          <w:lang w:val="pl-PL"/>
        </w:rPr>
        <w:t>z siedzibą przy ul.</w:t>
      </w:r>
      <w:r w:rsidR="004551B9">
        <w:rPr>
          <w:rFonts w:ascii="Times New Roman" w:hAnsi="Times New Roman"/>
          <w:lang w:val="pl-PL"/>
        </w:rPr>
        <w:t> </w:t>
      </w:r>
      <w:r w:rsidR="0058263E" w:rsidRPr="0058263E">
        <w:rPr>
          <w:rFonts w:ascii="Times New Roman" w:hAnsi="Times New Roman"/>
          <w:lang w:val="pl-PL"/>
        </w:rPr>
        <w:t>Św.</w:t>
      </w:r>
      <w:r w:rsidR="004551B9">
        <w:rPr>
          <w:rFonts w:ascii="Times New Roman" w:hAnsi="Times New Roman"/>
          <w:lang w:val="pl-PL"/>
        </w:rPr>
        <w:t> </w:t>
      </w:r>
      <w:r w:rsidR="0058263E" w:rsidRPr="0058263E">
        <w:rPr>
          <w:rFonts w:ascii="Times New Roman" w:hAnsi="Times New Roman"/>
          <w:lang w:val="pl-PL"/>
        </w:rPr>
        <w:t>Floriana 10</w:t>
      </w:r>
      <w:bookmarkEnd w:id="1"/>
      <w:r w:rsidR="00211D03" w:rsidRPr="00ED51B1">
        <w:rPr>
          <w:rFonts w:ascii="Times New Roman" w:hAnsi="Times New Roman"/>
          <w:lang w:val="pl-PL"/>
        </w:rPr>
        <w:t xml:space="preserve">, </w:t>
      </w:r>
      <w:r w:rsidR="00DA104E">
        <w:rPr>
          <w:rFonts w:ascii="Times New Roman" w:hAnsi="Times New Roman"/>
          <w:lang w:val="pl-PL"/>
        </w:rPr>
        <w:t xml:space="preserve">26-008 Górno, </w:t>
      </w:r>
      <w:r w:rsidR="00B235FA" w:rsidRPr="00ED51B1">
        <w:rPr>
          <w:rFonts w:ascii="Times New Roman" w:hAnsi="Times New Roman"/>
          <w:lang w:val="pl-PL"/>
        </w:rPr>
        <w:t xml:space="preserve">zostało wszczęte postępowanie w sprawie zmiany koncesji na </w:t>
      </w:r>
      <w:r w:rsidR="0084559C" w:rsidRPr="00ED51B1">
        <w:rPr>
          <w:rFonts w:ascii="Times New Roman" w:hAnsi="Times New Roman"/>
          <w:lang w:val="pl-PL"/>
        </w:rPr>
        <w:t>wydobywanie</w:t>
      </w:r>
      <w:r w:rsidR="00B235FA" w:rsidRPr="00ED51B1">
        <w:rPr>
          <w:rFonts w:ascii="Times New Roman" w:hAnsi="Times New Roman"/>
          <w:lang w:val="pl-PL"/>
        </w:rPr>
        <w:t xml:space="preserve"> </w:t>
      </w:r>
      <w:r w:rsidR="00ED51B1" w:rsidRPr="00ED51B1">
        <w:rPr>
          <w:rFonts w:ascii="Times New Roman" w:hAnsi="Times New Roman"/>
          <w:lang w:val="pl-PL"/>
        </w:rPr>
        <w:t xml:space="preserve">wapieni </w:t>
      </w:r>
      <w:bookmarkStart w:id="2" w:name="_Hlk137559007"/>
      <w:r w:rsidR="0058263E" w:rsidRPr="0058263E">
        <w:rPr>
          <w:rFonts w:ascii="Times New Roman" w:hAnsi="Times New Roman"/>
          <w:lang w:val="pl-PL"/>
        </w:rPr>
        <w:t>i dolomitów dewońskich z części złoża „Józefka”</w:t>
      </w:r>
      <w:bookmarkEnd w:id="2"/>
    </w:p>
    <w:p w14:paraId="7DBB4993" w14:textId="7C78857F" w:rsidR="00B235FA" w:rsidRPr="00ED51B1" w:rsidRDefault="00EF4227" w:rsidP="006E4B1E">
      <w:pPr>
        <w:pStyle w:val="Akapitzlist"/>
        <w:numPr>
          <w:ilvl w:val="0"/>
          <w:numId w:val="47"/>
        </w:numPr>
        <w:ind w:left="426" w:hanging="426"/>
        <w:jc w:val="both"/>
        <w:rPr>
          <w:rFonts w:ascii="Times New Roman" w:hAnsi="Times New Roman"/>
          <w:lang w:val="pl-PL"/>
        </w:rPr>
      </w:pPr>
      <w:r w:rsidRPr="00ED51B1">
        <w:rPr>
          <w:rFonts w:ascii="Times New Roman" w:hAnsi="Times New Roman"/>
          <w:lang w:val="pl-PL"/>
        </w:rPr>
        <w:t xml:space="preserve">wystąpiono do </w:t>
      </w:r>
      <w:r w:rsidR="005D359E">
        <w:rPr>
          <w:rFonts w:ascii="Times New Roman" w:hAnsi="Times New Roman"/>
          <w:lang w:val="pl-PL"/>
        </w:rPr>
        <w:t>Wójta</w:t>
      </w:r>
      <w:r w:rsidR="00ED51B1" w:rsidRPr="00ED51B1">
        <w:rPr>
          <w:rFonts w:ascii="Times New Roman" w:hAnsi="Times New Roman"/>
          <w:lang w:val="pl-PL"/>
        </w:rPr>
        <w:t xml:space="preserve"> Gminy </w:t>
      </w:r>
      <w:r w:rsidR="005D359E">
        <w:rPr>
          <w:rFonts w:ascii="Times New Roman" w:hAnsi="Times New Roman"/>
          <w:lang w:val="pl-PL"/>
        </w:rPr>
        <w:t>Górno</w:t>
      </w:r>
      <w:r w:rsidRPr="00ED51B1">
        <w:rPr>
          <w:rFonts w:ascii="Times New Roman" w:hAnsi="Times New Roman"/>
          <w:lang w:val="pl-PL"/>
        </w:rPr>
        <w:t xml:space="preserve"> o uzgodnienie w sprawie zmiany ww. koncesji.</w:t>
      </w:r>
    </w:p>
    <w:p w14:paraId="56E285C8" w14:textId="1E339158" w:rsidR="00091A2B" w:rsidRPr="00ED51B1" w:rsidRDefault="00091A2B" w:rsidP="00897006">
      <w:pPr>
        <w:pStyle w:val="Tekstpodstawowy"/>
        <w:spacing w:before="120"/>
        <w:ind w:firstLine="708"/>
        <w:jc w:val="both"/>
        <w:rPr>
          <w:lang w:val="pl-PL"/>
        </w:rPr>
      </w:pPr>
      <w:r w:rsidRPr="00ED51B1">
        <w:rPr>
          <w:lang w:val="pl-PL"/>
        </w:rPr>
        <w:t xml:space="preserve">Informuję, że strony mogą zapoznać się z </w:t>
      </w:r>
      <w:r w:rsidR="00EB432A" w:rsidRPr="00ED51B1">
        <w:rPr>
          <w:lang w:val="pl-PL"/>
        </w:rPr>
        <w:t xml:space="preserve">dokumentacją sprawy </w:t>
      </w:r>
      <w:r w:rsidRPr="00ED51B1">
        <w:rPr>
          <w:lang w:val="pl-PL"/>
        </w:rPr>
        <w:t xml:space="preserve">i wypowiedzieć się co do zebranych dowodów i materiałów </w:t>
      </w:r>
      <w:r w:rsidR="00EB432A" w:rsidRPr="00ED51B1">
        <w:rPr>
          <w:lang w:val="pl-PL"/>
        </w:rPr>
        <w:t>w Departamen</w:t>
      </w:r>
      <w:r w:rsidRPr="00ED51B1">
        <w:rPr>
          <w:lang w:val="pl-PL"/>
        </w:rPr>
        <w:t xml:space="preserve">cie </w:t>
      </w:r>
      <w:r w:rsidR="00EB432A" w:rsidRPr="00ED51B1">
        <w:rPr>
          <w:lang w:val="pl-PL"/>
        </w:rPr>
        <w:t xml:space="preserve">Środowiska i Gospodarki Odpadami </w:t>
      </w:r>
      <w:r w:rsidRPr="00ED51B1">
        <w:rPr>
          <w:lang w:val="pl-PL"/>
        </w:rPr>
        <w:t>U</w:t>
      </w:r>
      <w:r w:rsidR="00EB432A" w:rsidRPr="00ED51B1">
        <w:rPr>
          <w:lang w:val="pl-PL"/>
        </w:rPr>
        <w:t>rzędu</w:t>
      </w:r>
      <w:r w:rsidRPr="00ED51B1">
        <w:rPr>
          <w:lang w:val="pl-PL"/>
        </w:rPr>
        <w:t xml:space="preserve"> Marszałkowskiego Województwa Świętokrzyskiego, w Oddziale Geologii, codziennie w godzinach pracy Urzędu tj. 7</w:t>
      </w:r>
      <w:r w:rsidRPr="00ED51B1">
        <w:rPr>
          <w:vertAlign w:val="superscript"/>
          <w:lang w:val="pl-PL"/>
        </w:rPr>
        <w:t>30</w:t>
      </w:r>
      <w:r w:rsidRPr="00ED51B1">
        <w:rPr>
          <w:lang w:val="pl-PL"/>
        </w:rPr>
        <w:t xml:space="preserve"> – 1</w:t>
      </w:r>
      <w:r w:rsidR="00926283" w:rsidRPr="00ED51B1">
        <w:rPr>
          <w:lang w:val="pl-PL"/>
        </w:rPr>
        <w:t>5</w:t>
      </w:r>
      <w:r w:rsidRPr="00ED51B1">
        <w:rPr>
          <w:vertAlign w:val="superscript"/>
          <w:lang w:val="pl-PL"/>
        </w:rPr>
        <w:t>30</w:t>
      </w:r>
      <w:r w:rsidR="001917DD" w:rsidRPr="00ED51B1">
        <w:rPr>
          <w:lang w:val="pl-PL"/>
        </w:rPr>
        <w:t>, tel. (41) 3</w:t>
      </w:r>
      <w:r w:rsidR="00ED51B1" w:rsidRPr="00ED51B1">
        <w:rPr>
          <w:lang w:val="pl-PL"/>
        </w:rPr>
        <w:t>95</w:t>
      </w:r>
      <w:r w:rsidR="001917DD" w:rsidRPr="00ED51B1">
        <w:rPr>
          <w:lang w:val="pl-PL"/>
        </w:rPr>
        <w:t>-</w:t>
      </w:r>
      <w:r w:rsidR="00AD18F4" w:rsidRPr="00ED51B1">
        <w:rPr>
          <w:lang w:val="pl-PL"/>
        </w:rPr>
        <w:t>12</w:t>
      </w:r>
      <w:r w:rsidR="001917DD" w:rsidRPr="00ED51B1">
        <w:rPr>
          <w:lang w:val="pl-PL"/>
        </w:rPr>
        <w:t>-</w:t>
      </w:r>
      <w:r w:rsidR="00AD18F4" w:rsidRPr="00ED51B1">
        <w:rPr>
          <w:lang w:val="pl-PL"/>
        </w:rPr>
        <w:t>39</w:t>
      </w:r>
      <w:r w:rsidR="001917DD" w:rsidRPr="00ED51B1">
        <w:rPr>
          <w:lang w:val="pl-PL"/>
        </w:rPr>
        <w:t>.</w:t>
      </w:r>
      <w:r w:rsidRPr="00ED51B1">
        <w:rPr>
          <w:lang w:val="pl-PL"/>
        </w:rPr>
        <w:t xml:space="preserve"> </w:t>
      </w:r>
    </w:p>
    <w:p w14:paraId="525F27E1" w14:textId="5A175F39" w:rsidR="001917DD" w:rsidRPr="003015A9" w:rsidRDefault="001917DD" w:rsidP="00693586">
      <w:pPr>
        <w:pStyle w:val="Tekstpodstawowy"/>
        <w:spacing w:before="120" w:after="120"/>
        <w:ind w:firstLine="708"/>
        <w:jc w:val="both"/>
        <w:rPr>
          <w:highlight w:val="yellow"/>
          <w:lang w:val="pl-PL"/>
        </w:rPr>
      </w:pPr>
      <w:r w:rsidRPr="00ED51B1">
        <w:rPr>
          <w:lang w:val="pl-PL"/>
        </w:rPr>
        <w:t>Jednocześnie informuję, że stronami postępowania są właściciele (użytkownicy wieczyści) nieruchomości gruntowych, w granicach projektowanego obszaru i terenu górniczego „</w:t>
      </w:r>
      <w:r w:rsidR="00DA104E">
        <w:rPr>
          <w:lang w:val="pl-PL"/>
        </w:rPr>
        <w:t>Józefka V</w:t>
      </w:r>
      <w:r w:rsidR="00057F17" w:rsidRPr="00ED51B1">
        <w:rPr>
          <w:lang w:val="pl-PL"/>
        </w:rPr>
        <w:t>”</w:t>
      </w:r>
      <w:r w:rsidR="00D11F6F" w:rsidRPr="00ED51B1">
        <w:rPr>
          <w:lang w:val="pl-PL"/>
        </w:rPr>
        <w:t xml:space="preserve">. Za strony postępowania uznano właścicieli (użytkowników wieczystych) </w:t>
      </w:r>
      <w:r w:rsidR="00851F81" w:rsidRPr="00ED51B1">
        <w:t>następujących nieruchomości gruntowych, zlokalizowanych w powiecie kielec</w:t>
      </w:r>
      <w:r w:rsidR="00851F81" w:rsidRPr="00822264">
        <w:t>kim</w:t>
      </w:r>
      <w:r w:rsidR="005D359E">
        <w:rPr>
          <w:lang w:val="pl-PL"/>
        </w:rPr>
        <w:t>, gminie Górno:</w:t>
      </w:r>
    </w:p>
    <w:p w14:paraId="1F275462" w14:textId="434D92A4" w:rsidR="00693586" w:rsidRDefault="00693586" w:rsidP="00693586">
      <w:pPr>
        <w:pStyle w:val="Tekstpodstawowy"/>
        <w:spacing w:after="100" w:afterAutospacing="1"/>
        <w:ind w:left="142" w:hanging="142"/>
        <w:jc w:val="both"/>
      </w:pPr>
      <w:bookmarkStart w:id="3" w:name="_Hlk137559258"/>
      <w:r>
        <w:t xml:space="preserve">- obręb </w:t>
      </w:r>
      <w:r>
        <w:rPr>
          <w:lang w:val="pl-PL"/>
        </w:rPr>
        <w:t>Górno</w:t>
      </w:r>
      <w:r>
        <w:t xml:space="preserve">: </w:t>
      </w:r>
      <w:r w:rsidRPr="00693586">
        <w:t>63/2, 70/9, 71, 77, 78, 79, 80, 81/1, 81/2, 82/1, 82/2, 83/1, 83/2, 84/1, 85/1, 86/1, 86/2, 87/2, 87/3, 87/4, 88/1, 88/2, 89/2, 89/3, 89/4, 90/3, 90/4, 467/1, 468/1, 469/1, 470/1, 472/1, 473/1, 474/1, 475/1, 476/1, 477/1, 478/1, 479/1, 480/1, 481/1, 482/1, 484/1, 485/1, 486/1, 487/1, 488/1, 488/2, 489/1, 490/1, 491/1, 492/1, 493/1, 494/1, 495/1, 496/1, 497/1, 498/1, 499/1, 500/1, 501/1, 502/1, 503/1, 504/1, 505/1, 506/1, 507/1, 508/1, 509/1, 510/1, 511/1, 512/1, 513/1, 514/1, 515/1, 516/1, 518/1, 519/1, 520/1, 521/1, 529/1, 530/1, 531/1, 534/1, 535/1, 536/1, 537/1, 538/1, 539/1, 540/1, 634/1, 668/1, 692/1, 694/1, 695/1, 696/1, 697/1, 698/1,</w:t>
      </w:r>
      <w:r w:rsidR="00AC51A0">
        <w:rPr>
          <w:lang w:val="pl-PL"/>
        </w:rPr>
        <w:t xml:space="preserve"> </w:t>
      </w:r>
      <w:r w:rsidRPr="00693586">
        <w:t>699/1, 700/1, 701/1, 702/1, 704/1, 705/1, 706/1, 707/1, 708/1, 709/2, 709/3, 710/1, 711/1, 712/1, 713/1, 714/1, 715/1, 716/1, 717/1, 718/1, 719/1, 720/1, 721/1, 722/1, 723/1, 724/1, 725/1, 726/1, 830, 870, 876/1, 877/1, 878/1, 879/1, 880/1, 881/</w:t>
      </w:r>
      <w:r w:rsidR="00AC51A0">
        <w:rPr>
          <w:lang w:val="pl-PL"/>
        </w:rPr>
        <w:t>1</w:t>
      </w:r>
      <w:r w:rsidRPr="00693586">
        <w:t xml:space="preserve">, 882/1, 896, 906, 930/4, 930/5, 931/1, 932/1, 933/1, 934/1, 935/1, 936/1, 937, 938, 939, 940, 941, 942, 943, 944/2, 1107, 1109/1, 1109/4, 1109/5, 1110/1, 1112/1, 1112/3, 1112/4, 1113/1, 1113/2, 1113/3, 1113/4, 1113/5, 1113/7, 1113/8, 1113/9, 1113/11, 1114, 1115, 1116/1, 1116/3, 1116/4, 1117/1, 1117/2, 1118, 1119/1, 1119/2, 1119/3, 1119/4, 1119/5, 1120, 1121, 1122, 1123/1, 1123/2, 1124, 1125, 1126/1, 1126/2, 1127/5, 1127/8, 1127/11, 1127/14, 1128/4, 1128/5, 1128/6, 1128/7, 1128/8, 1128/9, 1129/3, 1129/6, 1129/7, 1129/8, 1129/9, 1129/10, 1129/11, 1129/12, 1130/3, 1130/5, 1130/8, 1130/9, 1130/10, 1130/11, 1130/12, 1130/13, 1130/14, 1130/15, 1130/17, 1130/18, 1131/1, 1131/2, 1131/3, 1132, 1133, 1134/2, 1134/3, 1134/4, 1134/5, 1135/1, 1135/3, 1135/4, 1136, 1137/1, 1137/3, 1137/4, 1137/5, 1138/1, 1138/2, 1139, 1140/1, 1140/2, 1141, 1142/2, 1142/3, 1142/4, 1143/1, 1143/3, 1143/4, 1143/5, 1143/6, 1143/7, 1144, 1145/1, 1145/3, 1145/4, 1145/5, 1146/1, 1146/3, 1146/4, 1147, 1148/1, 1148/2, 1149, 1151, 1152/1, 1152/4, 1152/5, 1152/6, 1152/7, 1152/8, 1153/1, 1153/2, 1154, 1155/1, 1155/2, 1155/3, 1156, 1159/1, 1159/2, 1160, 1161, 1162, 1163, 1164, 1166/2, 1166/4, 1166/5, 1166/6, 1166/20, 1166/21, 1166/22, 1166/23, 1167/1, 1167/2, 1168/1, 1168/2, 1169, 1170, 1171/2, 1171/3, 1171/4, 1172/1, 1172/2, 1172/3, 1172/4, 1173/4, 1173/6, 1173/7, </w:t>
      </w:r>
      <w:r w:rsidRPr="00693586">
        <w:lastRenderedPageBreak/>
        <w:t>1174/3, 1174/4, 1175/3, 1175/4, 1176/3, 1176/4, 1177/3, 1177/4, 1178/3, 1178/5, 1178/6, 1179/3, 1179/5, 1179/7, 1179/8, 1180/4, 1180/6, 1180/7, 1180/8, 1180/9, 1181/1, 1181/3, 1181/5, 1181/6, 1181/8, 1181/9, 1182/1, 1182/3, 1182/4, 1182/5, 1182/6, 1183/2, 1183/3, 1183/4, 1183/5, 1183/6, 1183/7, 1184/1, 1184/3, 1184/4, 1185/1, 1185/2, 1186/3, 1186/5, 1186/6, 1186/7, 1186/8, 1187/1, 1187/3, 1187/4, 1188, 1189, 1190/1, 1190/2, 1191/5, 1191/6, 1191/7, 1191/8, 1191/9, 1191/10, 1191/11, 1191/12, 1191/13, 1192/1, 1192/3, 1192/4, 1193/1, 1193/2, 1194, 1195/1, 1195/2, 1195/3, 1195/4, 1196, 1197/2, 1197/4, 1197/5, 1197/6, 1197/7, 1200/1, 1202/1, 1204/1, 1206/2, 1206/3, 1209/2, 1209/3, 1209/4, 1209/5, 1211/1, 1213, 1214, 1215, 1216, 1218/1, 1220/1, 1222/1, 1223/2, 1223/3, 1227/1, 1230/1, 1234/1, 1237/1, 1242/1, 1245/1, 1247/1, 1249/1, 1251/1, 1253/1, 1255, 1256, 1257/1, 1257/3, 1257/4, 1257/6, 1257/7, 1258/1, 1258/2, 1259/1, 1259/2, 1260/1, 1260/2, 1261/1, 1261/2, 1262/1, 1262/2, 1263/1, 1263/3, 1263/4, 1263/5, 1264/1, 1264/2, 1265/1, 1265/3, 1265/4, 1265/5, 1265/6, 1265/8, 1265/9, 1265/10, 1266/1, 1266/2, 1267/1, 1267/2, 1268/1, 1268/2, 1268/3, 1268/6, 1268/7, 1268/8, 1268/9, 1269/1, 1269/2, 1270/1, 1270/2, 1271/1, 1271/2, 1272, 1273, 1274/1, 1274/2, 1274/3, 1275, 1276, 1277, 1278, 1279, 1280/1, 1280/2, 1281, 1282, 1283, 1284, 1285, 1286, 1287, 1288, 1289/1, 1289/4, 1289/5, 1289/6, 1289/7, 1289/8, 1289/9, 1289/10, 1294/1, 1294/2, 1295, 1296, 1297/3, 1297/4, 1298/4, 1298/5, 1298/8, 1298/9, 1298/10, 1298/12, 1298/13, 1299/1, 1299/4, 1299/5, 1300/2, 1300/3, 1301/3, 1301/5, 1301/6, 1302/1, 1302/2, 1304/3, 1304/5, 1304/9, 1304/11, 1304/13, 1304/14, 1304/16, 1304/17, 1304/18, 1304/19, 1304/20, 1304/21, 1304/22, 1304/23, 1305/1, 1305/3, 1305/4, 1305/5, 1306/1, 1306/6, 1306/7, 1306/10, 1306/11, 1306/12, 1306/14, 1306/15, 1306/16, 1306/17, 1306/18, 1307/1, 1307/5, 1307/6, 1307/7, 1308/3, 1308/5, 1308/7, 1308/8, 1308/9, 1308/10, 1308/11, 1309/1, 1309/3, 1309/5, 1309/6, 1309/7, 1310/1, 1310/5, 1310/6, 1310/8, 1310/9, 1310/10, 1310/12, 1310/13, 1310/14, 1311/1, 1311/5, 1311/7, 1311/8, 1311/12, 1311/13, 1311/14, 1311/15, 1312/3, 1312/4, 1312/5, 1312/8, 1312/10, 1312/11, 1312/12, 1312/13, 1312/15, 1312/16, 1312/17, 1313/1, 1313/3, 1313/5, 1313/6, 1313/7, 1314, 1315/1, 1315/3, 1315/7, 1315/8, 1315/9, 1315/10, 1315/12, 1315/13, 1315/14, 1315/15, 1315/16, 1315/17, 1316/1, 1316/4, 1316/6, 1316/7, 1316/8, 1316/9, 1316/10, 1316/11, 1316/12, 1316/13, 1316/14, 1316/15, 1316/16, 1316/17, 1316/18, 1317/1, 1317/2, 1318/1, 1318/2, 1318/3, 1319/1, 1319/2, 1320/1, 1320/5, 1320/6, 1320/7, 1320/8, 1320/9, 1320/10, 1322/1, 1322/2, 1322/3, 1323/1, 1323/2, 1324/1, 1324/2, 1324/3, 1325, 1326/2, 1326/3, 1326/4, 1326/5, 1327, 1328/1, 1328/2, 1328/3, 1329, 1330/2, 1330/3, 1330/4, 1330/5, 1331, 1332/2, 1332/3, 1332/7, 1332/8, 1332/10, 1332/11, 1332/12, 1333, 1334/2, 1334/4, 1334/5, 1334/6, 1334/7, 1334/8, 1334/9, 1335/1, 1335/2, 1335/3, 1336, 1337/1, 1337/3, 1337/4, 1337/6, 1337/7, 1337/8, 1338, 1339/1, 1339/2, 1339/3, 1340, 1341/1, 1341/2, 1341/3, 1342/1, 1342/2, 1342/4, 1342/5, 1342/6, 1343, 1344/1, 1344/3, 1344/4, 1344/5, 1345, 1346/1, 1346/2, 1346/3, 1347, 1348/1, 1348/3, 1348/4, 1348/5, 1349, 1350/1, 1350/4, 1350/5, 1350/6, 1350/7, 1351, 1352/1, 1352/3, 1352/4, 1352/5, 1353, 1354/1, 1354/3, 1354/4, 1354/5, 1355, 1356/1, 1356/2, 1356/3, 1357, 1358/1, 1358/2, 1358/3, 1359, 1360/1, 1360/2, 1360/4, 1361, 1362/1, 1362/2, 1362/4, 1363</w:t>
      </w:r>
      <w:r w:rsidRPr="005063AC">
        <w:t>, 1364/1</w:t>
      </w:r>
      <w:r w:rsidRPr="00693586">
        <w:t>, 1364/2, 1364/4, 1364/5, 1364/6, 1365, 1366/1, 1366/2, 1366/3, 1367, 1368/8, 1368/9, 1368/10, 1368/12, 1368/13, 1368/14, 1368/15, 1368/16, 1368/17, 1368/18, 1368/19, 1368/20, 1368/21, 1368/22, 1368/23, 1369/1, 1369/2, 1370/2, 1370/3, 1370/4, 1370/5, 1370/6, 1372/1, 1372/3, 1372/5, 1372/6, 1372/7, 1374, 1375/1, 1375/2, 1375/3, 1377/1, 1377/3, 1377/4,</w:t>
      </w:r>
      <w:r w:rsidR="0034701C">
        <w:rPr>
          <w:lang w:val="pl-PL"/>
        </w:rPr>
        <w:t xml:space="preserve"> </w:t>
      </w:r>
      <w:r w:rsidRPr="00693586">
        <w:t xml:space="preserve">1377/5, 1379/2, 1379/4, 1379/5, 1379/6, 1382/1, 1382/3, 1382/4, 1382/5, 1385/2, 1385/3, 1387/2, 1387/5, 1387/6, 1389/1, 1389/3, 1389/5, 1389/6, 1389/7, 1391/2, 1391/3, 1391/6, 1391/8, 1391/9, 1391/11, 1391/12, 1391/13, 1393/2, 1393/5, 1393/7, 1393/8, 1393/10, 1393/11, 1395/2, 1395/3, 1395/4, 1397/1, 1397/3, 1397/5, 1397/6, 1397/7, 1399/2, 1399/3, 1399/4, 1399/6, 1399/7, 1401/1, 1401/2, 1401/3, 1402/5, 1402/6, 1402/7, 1402/8, 1404/2, 1404/3, 1404/4, 1406/2, 1406/5, 1408/1, 1408/3, 1410/2, 1410/7, 1410/8, 1413, 1414/1, 1443, 1444, 1445, 1446, 1447, 1448, 1449, 1450, 1451, 1452, 1453, 1454, 1455, 1456, 1457, 1458, 1459, 1460, 1461, 1462, 1463, </w:t>
      </w:r>
      <w:r w:rsidRPr="00693586">
        <w:lastRenderedPageBreak/>
        <w:t>1464, 1465, 1466, 1467, 1468, 1469, 1470, 1471, 1472, 1473, 1474, 1475, 1478, 1565, 1577, 1592, 1620, 1716, 1732/1, 1732/2, 1733/1, 1733/3, 1733/4, 1733/5, 1733/6, 1734, 1735/2, 1735/3, 1735/4, 1736, 1737, 1738, 1739, 1740, 1741, 1742, 1743, 1744, 1745, 1746, 1747/1, 1747/2, 1748, 1749, 1750, 1751/1, 1755/1, 1756/1, 1758, 1759, 1760, 1761, 1762, 1763, 1764/1, 1764/2, 1765, 1766, 1767, 1768/1, 1768/3, 1768/4, 1769, 1770, 1771, 1772, 1773, 1774, 1775, 1776/1, 1776/2, 1777, 1778, 1779, 1780, 1781, 1782, 1783, 1784, 1785, 1786, 1787, 1788/2, 1788/3, 1788/5, 1789, 1790/1, 1790/2, 1791/1, 1791/3, 1791/4, 1792/1, 1792/3, 1792/4, 1793, 1794/1, 1794/2, 1795, 1796/1, 1796/2, 1797, 1798, 1799/1, 1799/2, 1800/2, 1801, 1802, 1803, 1804, 2001/1, 2001/2, 2002/2, 2002/3, 2002/4, 2004/1, 2005, 2006, 2007, 2013, 2014, 2015, 2016, 2019/1, 2019/2, 2020, 2027, 2028, 2029, 2033, 2038/1, 2042/1, 2042/2, 2049/1, 2049/2, 2050/1, 2050/2, 2052, 2068, 2069/1, 2069/2, 2069/3, 2069/4, 2069/5, 2069/6, 2069/7, 2069/8, 2069/9, 2069/10, 2069/11, 2069/12, 2069/13, 2069/14, 2069/15, 2069/16, 2069/17, 2069/18, 2069/19, 2069/20, 2069/21, 2069/22, 2069/23, 2069/24, 2069/25, 2070/1, 2070/2, 2070/3, 2070/4, 2070/5, 2071, 2072/1, 2072/2, 2072/3, 2072/4, 2072/5, 2072/6, 2072/7, 2072/8, 2072/9, 2072/10, 2072/11, 2072/12, 2072/13, 2072/14, 2072/15, 2072/16, 2072/17, 2072/18, 2072/19, 2072/20, 2072/21, , 2073/1, 2073/2, 2073/3, 2073/4, 2073/5, 2073/6, 2073/7, 2073/8, 2073/9, 2075, 2078, 2079, 2080, 2081, 2082, 2083, 2084, 2086, 2087, 2088, 2093, 2097/1, 2097/2, 2102, 2104, 2106, 2110/1, 2110/2, 2111, 2112, 2113/1, 2113/2, 2113/3, 2113/4, 2113/5, 2113/6, 2113/7, 2113/8, 2116, 2117</w:t>
      </w:r>
      <w:r>
        <w:t>;</w:t>
      </w:r>
    </w:p>
    <w:p w14:paraId="45FBF576" w14:textId="372B0621" w:rsidR="00822264" w:rsidRDefault="00693586" w:rsidP="00693586">
      <w:pPr>
        <w:pStyle w:val="Tekstpodstawowy"/>
        <w:ind w:left="142" w:hanging="142"/>
        <w:jc w:val="both"/>
      </w:pPr>
      <w:r>
        <w:t xml:space="preserve">- obręb </w:t>
      </w:r>
      <w:r>
        <w:rPr>
          <w:lang w:val="pl-PL"/>
        </w:rPr>
        <w:t>Górno-Parcele</w:t>
      </w:r>
      <w:r>
        <w:t xml:space="preserve">: </w:t>
      </w:r>
      <w:r w:rsidRPr="00693586">
        <w:t>248/1, 249, 250, 402.</w:t>
      </w:r>
    </w:p>
    <w:bookmarkEnd w:id="3"/>
    <w:p w14:paraId="05ACE190" w14:textId="77777777" w:rsidR="005C14B7" w:rsidRDefault="005C14B7" w:rsidP="005C14B7">
      <w:pPr>
        <w:pStyle w:val="Tekstpodstawowy"/>
        <w:ind w:left="1276" w:hanging="208"/>
        <w:jc w:val="both"/>
        <w:rPr>
          <w:lang w:val="pl-PL"/>
        </w:rPr>
      </w:pPr>
    </w:p>
    <w:p w14:paraId="26171615" w14:textId="00C5BA85" w:rsidR="00D11F6F" w:rsidRPr="003015A9" w:rsidRDefault="008918AB" w:rsidP="005C14B7">
      <w:pPr>
        <w:pStyle w:val="Tekstpodstawowy"/>
        <w:ind w:firstLine="851"/>
        <w:jc w:val="both"/>
        <w:rPr>
          <w:highlight w:val="yellow"/>
          <w:lang w:val="pl-PL"/>
        </w:rPr>
      </w:pPr>
      <w:r w:rsidRPr="00ED51B1">
        <w:rPr>
          <w:lang w:val="pl-PL"/>
        </w:rPr>
        <w:t>Niniejsze obwieszczenie zostało podane do publicznej wiadomości w Biuletynie informacji Publicznej na stronie tut. Urzędu</w:t>
      </w:r>
      <w:r w:rsidR="00A14EA6" w:rsidRPr="00ED51B1">
        <w:rPr>
          <w:lang w:val="pl-PL"/>
        </w:rPr>
        <w:t xml:space="preserve">, jak również zostało przesłane do obwieszczenia w sposób zwyczajowo przyjęty przez Urząd </w:t>
      </w:r>
      <w:r w:rsidR="00AD18F4" w:rsidRPr="00ED51B1">
        <w:rPr>
          <w:lang w:val="pl-PL"/>
        </w:rPr>
        <w:t xml:space="preserve">Gminy </w:t>
      </w:r>
      <w:r w:rsidR="005D359E">
        <w:rPr>
          <w:lang w:val="pl-PL"/>
        </w:rPr>
        <w:t>Górno</w:t>
      </w:r>
      <w:r w:rsidR="009D7AF6">
        <w:rPr>
          <w:lang w:val="pl-PL"/>
        </w:rPr>
        <w:t>.</w:t>
      </w:r>
    </w:p>
    <w:p w14:paraId="798835FC" w14:textId="77777777" w:rsidR="004761A2" w:rsidRPr="003015A9" w:rsidRDefault="004761A2" w:rsidP="004761A2">
      <w:pPr>
        <w:pStyle w:val="Tekstpodstawowy"/>
        <w:spacing w:before="120"/>
        <w:jc w:val="both"/>
        <w:rPr>
          <w:highlight w:val="yellow"/>
          <w:lang w:val="pl-PL"/>
        </w:rPr>
      </w:pPr>
    </w:p>
    <w:p w14:paraId="2D13A82F" w14:textId="58BD8445" w:rsidR="004761A2" w:rsidRPr="00ED51B1" w:rsidRDefault="004761A2" w:rsidP="004761A2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4761A2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Zdjęto dnia ………………………..</w:t>
      </w:r>
    </w:p>
    <w:p w14:paraId="21EFBEC1" w14:textId="77777777" w:rsidR="004761A2" w:rsidRPr="00CA7A03" w:rsidRDefault="004761A2" w:rsidP="004761A2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Pieczęć Urzędu i podpis:</w:t>
      </w:r>
    </w:p>
    <w:p w14:paraId="7287AB6D" w14:textId="59C86091" w:rsidR="00057F17" w:rsidRDefault="00057F17" w:rsidP="00A14EA6">
      <w:pPr>
        <w:pStyle w:val="Tekstpodstawowy"/>
        <w:spacing w:before="120"/>
        <w:ind w:firstLine="708"/>
        <w:jc w:val="both"/>
        <w:rPr>
          <w:lang w:val="pl-PL"/>
        </w:rPr>
      </w:pPr>
    </w:p>
    <w:sectPr w:rsidR="00057F17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672A4" w14:textId="77777777" w:rsidR="00FF6450" w:rsidRDefault="00FF6450" w:rsidP="0038534B">
      <w:r>
        <w:separator/>
      </w:r>
    </w:p>
  </w:endnote>
  <w:endnote w:type="continuationSeparator" w:id="0">
    <w:p w14:paraId="72E737B3" w14:textId="77777777" w:rsidR="00FF6450" w:rsidRDefault="00FF6450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0CCB4208" w:rsidR="00CF4706" w:rsidRDefault="000F649F" w:rsidP="00D20445">
    <w:pPr>
      <w:pStyle w:val="Stopka"/>
      <w:ind w:right="-2"/>
      <w:jc w:val="right"/>
    </w:pPr>
    <w:r>
      <w:rPr>
        <w:noProof/>
        <w:lang w:eastAsia="pl-PL"/>
      </w:rPr>
      <w:drawing>
        <wp:inline distT="0" distB="0" distL="0" distR="0" wp14:anchorId="6CB0DCDC" wp14:editId="5815C75A">
          <wp:extent cx="1177200" cy="446400"/>
          <wp:effectExtent l="0" t="0" r="4445" b="0"/>
          <wp:docPr id="1" name="Obraz 1" descr="Wicemarszałek Województwa Świętokrzyskiego&#10;telefon 41 395 16 04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ws_zarzad_marek_boguslawski_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86A1B" w14:textId="77777777" w:rsidR="00FF6450" w:rsidRDefault="00FF6450" w:rsidP="0038534B">
      <w:r>
        <w:separator/>
      </w:r>
    </w:p>
  </w:footnote>
  <w:footnote w:type="continuationSeparator" w:id="0">
    <w:p w14:paraId="17BC86AE" w14:textId="77777777" w:rsidR="00FF6450" w:rsidRDefault="00FF6450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57F17"/>
    <w:rsid w:val="00066A85"/>
    <w:rsid w:val="00066C90"/>
    <w:rsid w:val="0007195E"/>
    <w:rsid w:val="00071E01"/>
    <w:rsid w:val="00074A69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5EE8"/>
    <w:rsid w:val="001B6029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13ED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6388"/>
    <w:rsid w:val="00376A77"/>
    <w:rsid w:val="003833D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6432"/>
    <w:rsid w:val="0040566C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81135"/>
    <w:rsid w:val="0058263E"/>
    <w:rsid w:val="00593951"/>
    <w:rsid w:val="00596F95"/>
    <w:rsid w:val="0059713F"/>
    <w:rsid w:val="005A176F"/>
    <w:rsid w:val="005B0D3D"/>
    <w:rsid w:val="005B2E4C"/>
    <w:rsid w:val="005B7575"/>
    <w:rsid w:val="005C14B7"/>
    <w:rsid w:val="005C2789"/>
    <w:rsid w:val="005C6288"/>
    <w:rsid w:val="005D359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4A9A"/>
    <w:rsid w:val="00646C19"/>
    <w:rsid w:val="00647094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64FA"/>
    <w:rsid w:val="00677965"/>
    <w:rsid w:val="00685A74"/>
    <w:rsid w:val="006932DD"/>
    <w:rsid w:val="00693586"/>
    <w:rsid w:val="00694DD3"/>
    <w:rsid w:val="006973E4"/>
    <w:rsid w:val="006A0278"/>
    <w:rsid w:val="006A1ABD"/>
    <w:rsid w:val="006A5BEC"/>
    <w:rsid w:val="006A5EDE"/>
    <w:rsid w:val="006B217C"/>
    <w:rsid w:val="006B7200"/>
    <w:rsid w:val="006C03CB"/>
    <w:rsid w:val="006C600F"/>
    <w:rsid w:val="006D51C2"/>
    <w:rsid w:val="006E0444"/>
    <w:rsid w:val="006E16E8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63171"/>
    <w:rsid w:val="00870B65"/>
    <w:rsid w:val="0087229C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1641"/>
    <w:rsid w:val="00982908"/>
    <w:rsid w:val="009A1A07"/>
    <w:rsid w:val="009B3BE0"/>
    <w:rsid w:val="009B4FEA"/>
    <w:rsid w:val="009C0742"/>
    <w:rsid w:val="009C0FC6"/>
    <w:rsid w:val="009C728D"/>
    <w:rsid w:val="009D024A"/>
    <w:rsid w:val="009D3438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1A0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48EC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05BC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1432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Spiżewska, Agata</cp:lastModifiedBy>
  <cp:revision>44</cp:revision>
  <cp:lastPrinted>2022-09-15T08:53:00Z</cp:lastPrinted>
  <dcterms:created xsi:type="dcterms:W3CDTF">2022-09-12T11:50:00Z</dcterms:created>
  <dcterms:modified xsi:type="dcterms:W3CDTF">2023-07-04T07:04:00Z</dcterms:modified>
</cp:coreProperties>
</file>