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050E5E0A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954A25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F27869">
        <w:rPr>
          <w:rFonts w:ascii="Times New Roman" w:hAnsi="Times New Roman"/>
          <w:color w:val="000000"/>
          <w:lang w:val="pl-PL"/>
        </w:rPr>
        <w:t xml:space="preserve">Kielce, </w:t>
      </w:r>
      <w:r w:rsidR="00CC6211">
        <w:rPr>
          <w:rFonts w:ascii="Times New Roman" w:hAnsi="Times New Roman"/>
          <w:color w:val="000000"/>
          <w:lang w:val="pl-PL"/>
        </w:rPr>
        <w:t>2</w:t>
      </w:r>
      <w:r w:rsidR="0084559C" w:rsidRPr="00F27869">
        <w:rPr>
          <w:rFonts w:ascii="Times New Roman" w:hAnsi="Times New Roman"/>
          <w:color w:val="000000"/>
          <w:lang w:val="pl-PL"/>
        </w:rPr>
        <w:t xml:space="preserve"> </w:t>
      </w:r>
      <w:r w:rsidR="00954A25">
        <w:rPr>
          <w:rFonts w:ascii="Times New Roman" w:hAnsi="Times New Roman"/>
          <w:color w:val="000000"/>
          <w:lang w:val="pl-PL"/>
        </w:rPr>
        <w:t>sierpnia</w:t>
      </w:r>
      <w:r w:rsidR="009E2AD6" w:rsidRPr="00F27869">
        <w:rPr>
          <w:rFonts w:ascii="Times New Roman" w:hAnsi="Times New Roman"/>
          <w:color w:val="000000"/>
          <w:lang w:val="pl-PL"/>
        </w:rPr>
        <w:t xml:space="preserve"> </w:t>
      </w:r>
      <w:r w:rsidR="005C6288" w:rsidRPr="00F27869">
        <w:rPr>
          <w:rFonts w:ascii="Times New Roman" w:hAnsi="Times New Roman"/>
          <w:color w:val="000000"/>
          <w:lang w:val="pl-PL"/>
        </w:rPr>
        <w:t>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3CE9E0E" w:rsidR="00F72DEC" w:rsidRPr="006A5EDE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i 61 § 4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846A75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6A5EDE">
        <w:rPr>
          <w:rFonts w:ascii="Times New Roman" w:hAnsi="Times New Roman"/>
          <w:color w:val="000000"/>
          <w:lang w:val="pl-PL"/>
        </w:rPr>
        <w:br/>
        <w:t xml:space="preserve">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657E4B09" w:rsidR="00CF4706" w:rsidRPr="00ED51B1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  <w:r w:rsidRPr="00ED51B1">
        <w:rPr>
          <w:rFonts w:ascii="Times New Roman" w:hAnsi="Times New Roman"/>
          <w:b/>
          <w:lang w:val="pl-PL"/>
        </w:rPr>
        <w:t>, że</w:t>
      </w:r>
    </w:p>
    <w:p w14:paraId="013FBF8B" w14:textId="6C9E71CF" w:rsidR="004670A5" w:rsidRPr="00ED51B1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ED51B1">
        <w:rPr>
          <w:rFonts w:ascii="Times New Roman" w:hAnsi="Times New Roman"/>
          <w:lang w:val="pl-PL"/>
        </w:rPr>
        <w:t xml:space="preserve">na wniosek </w:t>
      </w:r>
      <w:r w:rsidR="00B235FA" w:rsidRPr="00ED51B1">
        <w:rPr>
          <w:rFonts w:ascii="Times New Roman" w:hAnsi="Times New Roman"/>
          <w:lang w:val="pl-PL"/>
        </w:rPr>
        <w:t xml:space="preserve">spółki </w:t>
      </w:r>
      <w:r w:rsidR="00ED51B1" w:rsidRPr="00ED51B1">
        <w:rPr>
          <w:rFonts w:ascii="Times New Roman" w:hAnsi="Times New Roman"/>
          <w:lang w:val="pl-PL"/>
        </w:rPr>
        <w:t>Nordkalk Sp.  z o.o. z siedzibą w Krakowie, przy ul. Pl. Na Groblach 21</w:t>
      </w:r>
      <w:r w:rsidR="00211D03" w:rsidRPr="00ED51B1">
        <w:rPr>
          <w:rFonts w:ascii="Times New Roman" w:hAnsi="Times New Roman"/>
          <w:lang w:val="pl-PL"/>
        </w:rPr>
        <w:t xml:space="preserve">, </w:t>
      </w:r>
      <w:r w:rsidR="00B235FA" w:rsidRPr="00ED51B1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 w:rsidRPr="00ED51B1">
        <w:rPr>
          <w:rFonts w:ascii="Times New Roman" w:hAnsi="Times New Roman"/>
          <w:lang w:val="pl-PL"/>
        </w:rPr>
        <w:t>wydobywanie</w:t>
      </w:r>
      <w:r w:rsidR="00B235FA" w:rsidRPr="00ED51B1">
        <w:rPr>
          <w:rFonts w:ascii="Times New Roman" w:hAnsi="Times New Roman"/>
          <w:lang w:val="pl-PL"/>
        </w:rPr>
        <w:t xml:space="preserve"> </w:t>
      </w:r>
      <w:r w:rsidR="00ED51B1" w:rsidRPr="00ED51B1">
        <w:rPr>
          <w:rFonts w:ascii="Times New Roman" w:hAnsi="Times New Roman"/>
          <w:lang w:val="pl-PL"/>
        </w:rPr>
        <w:t xml:space="preserve">wapieni dewońskich z części złoża </w:t>
      </w:r>
      <w:r w:rsidR="00ED51B1" w:rsidRPr="00ED51B1">
        <w:rPr>
          <w:rFonts w:ascii="Times New Roman" w:hAnsi="Times New Roman"/>
          <w:bCs/>
          <w:lang w:val="pl-PL"/>
        </w:rPr>
        <w:t>„Ołowianka - 1”</w:t>
      </w:r>
      <w:r w:rsidR="00B235FA" w:rsidRPr="00ED51B1">
        <w:rPr>
          <w:rFonts w:ascii="Times New Roman" w:hAnsi="Times New Roman"/>
          <w:lang w:val="pl-PL"/>
        </w:rPr>
        <w:t>,</w:t>
      </w:r>
    </w:p>
    <w:p w14:paraId="7DBB4993" w14:textId="0E3DDEAC" w:rsidR="00B235FA" w:rsidRPr="00ED51B1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ED51B1">
        <w:rPr>
          <w:rFonts w:ascii="Times New Roman" w:hAnsi="Times New Roman"/>
          <w:lang w:val="pl-PL"/>
        </w:rPr>
        <w:t xml:space="preserve">wystąpiono do </w:t>
      </w:r>
      <w:r w:rsidR="00ED51B1" w:rsidRPr="00ED51B1">
        <w:rPr>
          <w:rFonts w:ascii="Times New Roman" w:hAnsi="Times New Roman"/>
          <w:lang w:val="pl-PL"/>
        </w:rPr>
        <w:t>Burmistrz Miasta i Gminy Piekoszów</w:t>
      </w:r>
      <w:r w:rsidRPr="00ED51B1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1E339158" w:rsidR="00091A2B" w:rsidRPr="00ED51B1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ED51B1">
        <w:rPr>
          <w:lang w:val="pl-PL"/>
        </w:rPr>
        <w:t xml:space="preserve">Informuję, że strony mogą zapoznać się z </w:t>
      </w:r>
      <w:r w:rsidR="00EB432A" w:rsidRPr="00ED51B1">
        <w:rPr>
          <w:lang w:val="pl-PL"/>
        </w:rPr>
        <w:t xml:space="preserve">dokumentacją sprawy </w:t>
      </w:r>
      <w:r w:rsidRPr="00ED51B1">
        <w:rPr>
          <w:lang w:val="pl-PL"/>
        </w:rPr>
        <w:t xml:space="preserve">i wypowiedzieć się co do zebranych dowodów i materiałów </w:t>
      </w:r>
      <w:r w:rsidR="00EB432A" w:rsidRPr="00ED51B1">
        <w:rPr>
          <w:lang w:val="pl-PL"/>
        </w:rPr>
        <w:t>w Departamen</w:t>
      </w:r>
      <w:r w:rsidRPr="00ED51B1">
        <w:rPr>
          <w:lang w:val="pl-PL"/>
        </w:rPr>
        <w:t xml:space="preserve">cie </w:t>
      </w:r>
      <w:r w:rsidR="00EB432A" w:rsidRPr="00ED51B1">
        <w:rPr>
          <w:lang w:val="pl-PL"/>
        </w:rPr>
        <w:t xml:space="preserve">Środowiska i Gospodarki Odpadami </w:t>
      </w:r>
      <w:r w:rsidRPr="00ED51B1">
        <w:rPr>
          <w:lang w:val="pl-PL"/>
        </w:rPr>
        <w:t>U</w:t>
      </w:r>
      <w:r w:rsidR="00EB432A" w:rsidRPr="00ED51B1">
        <w:rPr>
          <w:lang w:val="pl-PL"/>
        </w:rPr>
        <w:t>rzędu</w:t>
      </w:r>
      <w:r w:rsidRPr="00ED51B1">
        <w:rPr>
          <w:lang w:val="pl-PL"/>
        </w:rPr>
        <w:t xml:space="preserve"> Marszałkowskiego Województwa Świętokrzyskiego, w Oddziale Geologii, codziennie w godzinach pracy Urzędu tj. 7</w:t>
      </w:r>
      <w:r w:rsidRPr="00ED51B1">
        <w:rPr>
          <w:vertAlign w:val="superscript"/>
          <w:lang w:val="pl-PL"/>
        </w:rPr>
        <w:t>30</w:t>
      </w:r>
      <w:r w:rsidRPr="00ED51B1">
        <w:rPr>
          <w:lang w:val="pl-PL"/>
        </w:rPr>
        <w:t xml:space="preserve"> – 1</w:t>
      </w:r>
      <w:r w:rsidR="00926283" w:rsidRPr="00ED51B1">
        <w:rPr>
          <w:lang w:val="pl-PL"/>
        </w:rPr>
        <w:t>5</w:t>
      </w:r>
      <w:r w:rsidRPr="00ED51B1">
        <w:rPr>
          <w:vertAlign w:val="superscript"/>
          <w:lang w:val="pl-PL"/>
        </w:rPr>
        <w:t>30</w:t>
      </w:r>
      <w:r w:rsidR="001917DD" w:rsidRPr="00ED51B1">
        <w:rPr>
          <w:lang w:val="pl-PL"/>
        </w:rPr>
        <w:t>, tel. (41) 3</w:t>
      </w:r>
      <w:r w:rsidR="00ED51B1" w:rsidRPr="00ED51B1">
        <w:rPr>
          <w:lang w:val="pl-PL"/>
        </w:rPr>
        <w:t>95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12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39</w:t>
      </w:r>
      <w:r w:rsidR="001917DD" w:rsidRPr="00ED51B1">
        <w:rPr>
          <w:lang w:val="pl-PL"/>
        </w:rPr>
        <w:t>.</w:t>
      </w:r>
      <w:r w:rsidRPr="00ED51B1">
        <w:rPr>
          <w:lang w:val="pl-PL"/>
        </w:rPr>
        <w:t xml:space="preserve"> </w:t>
      </w:r>
    </w:p>
    <w:p w14:paraId="525F27E1" w14:textId="4A148179" w:rsidR="001917DD" w:rsidRPr="003015A9" w:rsidRDefault="001917DD" w:rsidP="00897006">
      <w:pPr>
        <w:pStyle w:val="Tekstpodstawowy"/>
        <w:spacing w:before="120"/>
        <w:ind w:firstLine="708"/>
        <w:jc w:val="both"/>
        <w:rPr>
          <w:highlight w:val="yellow"/>
          <w:lang w:val="pl-PL"/>
        </w:rPr>
      </w:pPr>
      <w:r w:rsidRPr="00ED51B1">
        <w:rPr>
          <w:lang w:val="pl-PL"/>
        </w:rPr>
        <w:t>Jednocześnie informuję, że stronami postępowania są właściciele (użytkownicy wieczyści) nieruchomości gruntowych, w granicach projektowanego obszaru i terenu górniczego „</w:t>
      </w:r>
      <w:r w:rsidR="00ED51B1" w:rsidRPr="00ED51B1">
        <w:rPr>
          <w:lang w:val="pl-PL"/>
        </w:rPr>
        <w:t xml:space="preserve">Ołowianka </w:t>
      </w:r>
      <w:r w:rsidR="006C518C">
        <w:rPr>
          <w:lang w:val="pl-PL"/>
        </w:rPr>
        <w:t>–</w:t>
      </w:r>
      <w:r w:rsidR="00ED51B1" w:rsidRPr="00ED51B1">
        <w:rPr>
          <w:lang w:val="pl-PL"/>
        </w:rPr>
        <w:t xml:space="preserve"> 1</w:t>
      </w:r>
      <w:r w:rsidR="006C518C">
        <w:rPr>
          <w:lang w:val="pl-PL"/>
        </w:rPr>
        <w:t>B</w:t>
      </w:r>
      <w:r w:rsidR="00057F17" w:rsidRPr="00ED51B1">
        <w:rPr>
          <w:lang w:val="pl-PL"/>
        </w:rPr>
        <w:t>”</w:t>
      </w:r>
      <w:r w:rsidR="00D11F6F" w:rsidRPr="00ED51B1">
        <w:rPr>
          <w:lang w:val="pl-PL"/>
        </w:rPr>
        <w:t xml:space="preserve">. Za strony postępowania uznano właścicieli (użytkowników wieczystych) </w:t>
      </w:r>
      <w:r w:rsidR="00851F81" w:rsidRPr="00ED51B1">
        <w:t>następujących nieruchomości gruntowych, zlokalizowanych w powiecie kielec</w:t>
      </w:r>
      <w:r w:rsidR="00851F81" w:rsidRPr="00822264">
        <w:t>kim</w:t>
      </w:r>
      <w:r w:rsidR="00822264" w:rsidRPr="00822264">
        <w:rPr>
          <w:lang w:val="pl-PL"/>
        </w:rPr>
        <w:t>:</w:t>
      </w:r>
    </w:p>
    <w:p w14:paraId="5DB2513A" w14:textId="77777777" w:rsidR="00822264" w:rsidRPr="00AC28C8" w:rsidRDefault="00822264" w:rsidP="00822264">
      <w:pPr>
        <w:pStyle w:val="Tekstpodstawowy"/>
        <w:numPr>
          <w:ilvl w:val="0"/>
          <w:numId w:val="49"/>
        </w:numPr>
        <w:spacing w:line="360" w:lineRule="auto"/>
        <w:jc w:val="both"/>
      </w:pPr>
      <w:r w:rsidRPr="00AC28C8">
        <w:t>gminie Chęciny:</w:t>
      </w:r>
    </w:p>
    <w:p w14:paraId="1CE30061" w14:textId="705D1146" w:rsidR="00822264" w:rsidRPr="00AC28C8" w:rsidRDefault="00822264" w:rsidP="001B6029">
      <w:pPr>
        <w:pStyle w:val="Tekstpodstawowy"/>
        <w:ind w:left="1276" w:hanging="208"/>
        <w:jc w:val="both"/>
      </w:pPr>
      <w:r w:rsidRPr="00AC28C8">
        <w:t xml:space="preserve">- obręb Miedzianka: </w:t>
      </w:r>
      <w:r w:rsidR="00001719" w:rsidRPr="00AC28C8">
        <w:rPr>
          <w:szCs w:val="24"/>
        </w:rPr>
        <w:t>2/2, 2/3, 2/5, 2/8, 2/6, 2/7, 2/9, 1/1, 1/2, 1/3, 1/4, 3, 4, 5, 6, 17, 9, 10</w:t>
      </w:r>
      <w:r w:rsidRPr="00AC28C8">
        <w:t>;</w:t>
      </w:r>
    </w:p>
    <w:p w14:paraId="4B9248B4" w14:textId="3166BFE3" w:rsidR="00822264" w:rsidRPr="00AC28C8" w:rsidRDefault="00822264" w:rsidP="000C1026">
      <w:pPr>
        <w:pStyle w:val="Tekstpodstawowy"/>
        <w:ind w:left="1276" w:hanging="142"/>
        <w:jc w:val="both"/>
        <w:rPr>
          <w:lang w:val="pl-PL"/>
        </w:rPr>
      </w:pPr>
      <w:r w:rsidRPr="00AC28C8">
        <w:t xml:space="preserve">- obręb Podpolichno: </w:t>
      </w:r>
      <w:r w:rsidR="00001719" w:rsidRPr="00AC28C8">
        <w:rPr>
          <w:szCs w:val="24"/>
        </w:rPr>
        <w:t>688, 687, 632, 690, 716, 715, 689/1, 1, 2, 16, 6</w:t>
      </w:r>
      <w:r w:rsidR="00001719" w:rsidRPr="00AC28C8">
        <w:rPr>
          <w:szCs w:val="24"/>
          <w:lang w:val="pl-PL"/>
        </w:rPr>
        <w:t>.</w:t>
      </w:r>
    </w:p>
    <w:p w14:paraId="799B98BC" w14:textId="77777777" w:rsidR="006F775D" w:rsidRPr="00D00B40" w:rsidRDefault="006F775D" w:rsidP="000C1026">
      <w:pPr>
        <w:pStyle w:val="Tekstpodstawowy"/>
        <w:numPr>
          <w:ilvl w:val="0"/>
          <w:numId w:val="49"/>
        </w:numPr>
        <w:spacing w:before="120" w:line="360" w:lineRule="auto"/>
        <w:jc w:val="both"/>
      </w:pPr>
      <w:r w:rsidRPr="00D00B40">
        <w:t>gminie Piekoszów:</w:t>
      </w:r>
    </w:p>
    <w:p w14:paraId="613F59B5" w14:textId="36489CB0" w:rsidR="006F775D" w:rsidRPr="00D00B40" w:rsidRDefault="006F775D" w:rsidP="006F775D">
      <w:pPr>
        <w:pStyle w:val="Tekstpodstawowy"/>
        <w:ind w:left="1276" w:hanging="208"/>
      </w:pPr>
      <w:r w:rsidRPr="00D00B40">
        <w:t xml:space="preserve">- obręb Gałęzice: </w:t>
      </w:r>
      <w:r w:rsidR="00D00B40" w:rsidRPr="00D00B40">
        <w:rPr>
          <w:color w:val="000000" w:themeColor="text1"/>
          <w:szCs w:val="24"/>
        </w:rPr>
        <w:t>618/11, 618/13, 618/4, 618/12, 634, 635/2, 618/10, 618/9, 625/1, 626/1, 627, 628, 629, 630, 631/1, 632/3, 633/1, 626/2, 661/2, 661/1, 663/1, 665/5, 665/4, 836/1, 646/3, 646/2, 875/1, 635/6, 635/5, 636/4, 636/3, 637/1, 875/2, 659/1, 953/1, 658/1, 657/1, 656/1, 655/1, 654/1, 653, 652/1, 651, 650/1, 649/1, 648, 647/1, 838/1, 838/3, 838/4, 837, 839/2, 839/3, 626/3, 666/1, 664/1, 835/1, 225/4, 225/6, 225/7, 974, 669/3, 668/2, 667/2, 662/2, 662/1</w:t>
      </w:r>
      <w:r w:rsidRPr="00D00B40">
        <w:t xml:space="preserve">; </w:t>
      </w:r>
    </w:p>
    <w:p w14:paraId="566166DE" w14:textId="52080675" w:rsidR="006F775D" w:rsidRPr="00153CB7" w:rsidRDefault="006F775D" w:rsidP="006F775D">
      <w:pPr>
        <w:pStyle w:val="Tekstpodstawowy"/>
        <w:ind w:left="1276" w:hanging="208"/>
      </w:pPr>
      <w:r w:rsidRPr="00153CB7">
        <w:t xml:space="preserve">- obręb Lesica: </w:t>
      </w:r>
      <w:r w:rsidR="00153CB7" w:rsidRPr="00153CB7">
        <w:rPr>
          <w:color w:val="000000" w:themeColor="text1"/>
          <w:szCs w:val="24"/>
        </w:rPr>
        <w:t>979, 980, 981, 982, 983, 984, 985/1, 985/2, 985/3, 986, 987, 988, 989, 991, 992, 993/2, 994, 995, 996, 997/2, 998/3</w:t>
      </w:r>
      <w:r w:rsidRPr="00153CB7">
        <w:t xml:space="preserve">; </w:t>
      </w:r>
    </w:p>
    <w:p w14:paraId="33585584" w14:textId="623F1AEE" w:rsidR="005C14B7" w:rsidRPr="00A67BC4" w:rsidRDefault="005C14B7" w:rsidP="009E4C7B">
      <w:pPr>
        <w:pStyle w:val="Tekstpodstawowy"/>
        <w:ind w:left="1276" w:hanging="208"/>
        <w:jc w:val="both"/>
        <w:rPr>
          <w:lang w:val="pl-PL"/>
        </w:rPr>
      </w:pPr>
      <w:r w:rsidRPr="00A67BC4">
        <w:t xml:space="preserve">- obręb Zajączków: </w:t>
      </w:r>
      <w:r w:rsidR="00A67BC4" w:rsidRPr="00A67BC4">
        <w:rPr>
          <w:color w:val="000000" w:themeColor="text1"/>
          <w:szCs w:val="24"/>
        </w:rPr>
        <w:t>466, 467/1, 467/2</w:t>
      </w:r>
      <w:r w:rsidR="00A67BC4" w:rsidRPr="00A67BC4">
        <w:rPr>
          <w:color w:val="000000" w:themeColor="text1"/>
          <w:szCs w:val="24"/>
          <w:lang w:val="pl-PL"/>
        </w:rPr>
        <w:t>.</w:t>
      </w:r>
    </w:p>
    <w:p w14:paraId="26171615" w14:textId="49398BF9" w:rsidR="00D11F6F" w:rsidRDefault="008918AB" w:rsidP="000C1026">
      <w:pPr>
        <w:pStyle w:val="Tekstpodstawowy"/>
        <w:spacing w:before="120"/>
        <w:ind w:firstLine="851"/>
        <w:jc w:val="both"/>
        <w:rPr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B207B8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AD18F4" w:rsidRPr="002E2A16">
        <w:rPr>
          <w:lang w:val="pl-PL"/>
        </w:rPr>
        <w:t xml:space="preserve">w </w:t>
      </w:r>
      <w:r w:rsidR="00ED51B1" w:rsidRPr="002E2A16">
        <w:rPr>
          <w:lang w:val="pl-PL"/>
        </w:rPr>
        <w:t>Piekoszowie</w:t>
      </w:r>
      <w:r w:rsidR="00B207B8">
        <w:rPr>
          <w:lang w:val="pl-PL"/>
        </w:rPr>
        <w:t xml:space="preserve"> oraz Urząd Gminy i Miasta w Chęcinach</w:t>
      </w:r>
      <w:r w:rsidR="00A14EA6" w:rsidRPr="002E2A16">
        <w:rPr>
          <w:lang w:val="pl-PL"/>
        </w:rPr>
        <w:t>.</w:t>
      </w:r>
    </w:p>
    <w:p w14:paraId="6521E888" w14:textId="77777777" w:rsidR="000C1026" w:rsidRPr="003015A9" w:rsidRDefault="000C1026" w:rsidP="005C14B7">
      <w:pPr>
        <w:pStyle w:val="Tekstpodstawowy"/>
        <w:ind w:firstLine="851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03B9FCAA" w:rsidR="00057F17" w:rsidRDefault="004761A2" w:rsidP="000C102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C602" w14:textId="77777777" w:rsidR="00892182" w:rsidRDefault="00892182" w:rsidP="0038534B">
      <w:r>
        <w:separator/>
      </w:r>
    </w:p>
  </w:endnote>
  <w:endnote w:type="continuationSeparator" w:id="0">
    <w:p w14:paraId="35B21E3F" w14:textId="77777777" w:rsidR="00892182" w:rsidRDefault="0089218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28A8142C" w:rsidR="00CF4706" w:rsidRDefault="000C1026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531AB2FA" wp14:editId="4250F63D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7E06" w14:textId="77777777" w:rsidR="00892182" w:rsidRDefault="00892182" w:rsidP="0038534B">
      <w:r>
        <w:separator/>
      </w:r>
    </w:p>
  </w:footnote>
  <w:footnote w:type="continuationSeparator" w:id="0">
    <w:p w14:paraId="0C2F66DD" w14:textId="77777777" w:rsidR="00892182" w:rsidRDefault="0089218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719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1026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CB7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4F6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3239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36A1"/>
    <w:rsid w:val="005B7575"/>
    <w:rsid w:val="005C14B7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518C"/>
    <w:rsid w:val="006C600F"/>
    <w:rsid w:val="006D51C2"/>
    <w:rsid w:val="006E16E8"/>
    <w:rsid w:val="006E4978"/>
    <w:rsid w:val="006E5ECD"/>
    <w:rsid w:val="006F6B06"/>
    <w:rsid w:val="006F775D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46A75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182"/>
    <w:rsid w:val="008923A3"/>
    <w:rsid w:val="00897006"/>
    <w:rsid w:val="008B1279"/>
    <w:rsid w:val="008B13FD"/>
    <w:rsid w:val="008B3DCC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4A25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67BC4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8C8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06617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C6211"/>
    <w:rsid w:val="00CE0199"/>
    <w:rsid w:val="00CE0A0E"/>
    <w:rsid w:val="00CE0EEC"/>
    <w:rsid w:val="00CE4A9A"/>
    <w:rsid w:val="00CE6C22"/>
    <w:rsid w:val="00CF185A"/>
    <w:rsid w:val="00CF4706"/>
    <w:rsid w:val="00D00B40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4FB4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41</cp:revision>
  <cp:lastPrinted>2022-09-15T08:53:00Z</cp:lastPrinted>
  <dcterms:created xsi:type="dcterms:W3CDTF">2022-09-12T11:50:00Z</dcterms:created>
  <dcterms:modified xsi:type="dcterms:W3CDTF">2023-08-03T06:25:00Z</dcterms:modified>
</cp:coreProperties>
</file>