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0790" w14:textId="77777777" w:rsidR="006C099C" w:rsidRPr="006946FF" w:rsidRDefault="00321584" w:rsidP="00BC2729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  <w:r w:rsidRPr="006946FF">
        <w:rPr>
          <w:rFonts w:ascii="Arial" w:hAnsi="Arial" w:cs="Arial"/>
          <w:b/>
          <w:bCs/>
          <w:sz w:val="24"/>
          <w:szCs w:val="24"/>
        </w:rPr>
        <w:t>L</w:t>
      </w:r>
      <w:r w:rsidR="006C099C" w:rsidRPr="006946FF">
        <w:rPr>
          <w:rFonts w:ascii="Arial" w:hAnsi="Arial" w:cs="Arial"/>
          <w:b/>
          <w:bCs/>
          <w:sz w:val="24"/>
          <w:szCs w:val="24"/>
        </w:rPr>
        <w:t>ist</w:t>
      </w:r>
      <w:r w:rsidRPr="006946FF">
        <w:rPr>
          <w:rFonts w:ascii="Arial" w:hAnsi="Arial" w:cs="Arial"/>
          <w:b/>
          <w:bCs/>
          <w:sz w:val="24"/>
          <w:szCs w:val="24"/>
        </w:rPr>
        <w:t>a</w:t>
      </w:r>
      <w:r w:rsidR="006C099C" w:rsidRPr="006946FF">
        <w:rPr>
          <w:rFonts w:ascii="Arial" w:hAnsi="Arial" w:cs="Arial"/>
          <w:b/>
          <w:bCs/>
          <w:sz w:val="24"/>
          <w:szCs w:val="24"/>
        </w:rPr>
        <w:t xml:space="preserve"> sprawdzając</w:t>
      </w:r>
      <w:r w:rsidRPr="006946FF">
        <w:rPr>
          <w:rFonts w:ascii="Arial" w:hAnsi="Arial" w:cs="Arial"/>
          <w:b/>
          <w:bCs/>
          <w:sz w:val="24"/>
          <w:szCs w:val="24"/>
        </w:rPr>
        <w:t>a</w:t>
      </w:r>
      <w:r w:rsidR="006C099C" w:rsidRPr="006946FF">
        <w:rPr>
          <w:rFonts w:ascii="Arial" w:hAnsi="Arial" w:cs="Arial"/>
          <w:b/>
          <w:sz w:val="24"/>
          <w:szCs w:val="24"/>
        </w:rPr>
        <w:t xml:space="preserve"> </w:t>
      </w:r>
      <w:r w:rsidR="0014424B" w:rsidRPr="006946FF">
        <w:rPr>
          <w:rFonts w:ascii="Arial" w:hAnsi="Arial" w:cs="Arial"/>
          <w:b/>
          <w:sz w:val="24"/>
          <w:szCs w:val="24"/>
        </w:rPr>
        <w:t>do Deklaracji</w:t>
      </w:r>
      <w:r w:rsidR="00E268DB" w:rsidRPr="006946FF">
        <w:rPr>
          <w:rFonts w:ascii="Arial" w:hAnsi="Arial" w:cs="Arial"/>
          <w:b/>
          <w:sz w:val="24"/>
          <w:szCs w:val="24"/>
        </w:rPr>
        <w:t xml:space="preserve"> wydatków</w:t>
      </w:r>
      <w:r w:rsidR="006C099C" w:rsidRPr="006946FF">
        <w:rPr>
          <w:rFonts w:ascii="Arial" w:hAnsi="Arial" w:cs="Arial"/>
          <w:b/>
          <w:sz w:val="24"/>
          <w:szCs w:val="24"/>
        </w:rPr>
        <w:t xml:space="preserve"> </w:t>
      </w:r>
      <w:r w:rsidR="0093620D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 Instytucji </w:t>
      </w:r>
      <w:r w:rsidR="00E253D3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t>Zarządzającej</w:t>
      </w:r>
      <w:r w:rsidR="00D04310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E71FFC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DC3CAF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Instytucji </w:t>
      </w:r>
      <w:r w:rsidR="00E83B13" w:rsidRPr="006946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Zarządzającej/Instytucji Księgującej </w:t>
      </w:r>
    </w:p>
    <w:p w14:paraId="2DAA0178" w14:textId="77777777" w:rsidR="00815528" w:rsidRPr="006946FF" w:rsidRDefault="00815528" w:rsidP="00BC2729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</w:p>
    <w:p w14:paraId="6E07307B" w14:textId="77777777" w:rsidR="001937D1" w:rsidRPr="00BC2729" w:rsidRDefault="001937D1" w:rsidP="00832A8E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  <w:sectPr w:rsidR="001937D1" w:rsidRPr="00BC2729" w:rsidSect="00B239DD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24DBE15C" w14:textId="77777777" w:rsidR="006C099C" w:rsidRPr="00BC2729" w:rsidRDefault="006C099C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N</w:t>
      </w:r>
      <w:r w:rsidR="00E268DB" w:rsidRPr="00BC2729">
        <w:rPr>
          <w:rFonts w:ascii="Arial" w:hAnsi="Arial" w:cs="Arial"/>
          <w:b/>
          <w:sz w:val="24"/>
          <w:szCs w:val="24"/>
        </w:rPr>
        <w:t>umer</w:t>
      </w:r>
      <w:r w:rsidR="001912BE" w:rsidRPr="00BC2729">
        <w:rPr>
          <w:rFonts w:ascii="Arial" w:hAnsi="Arial" w:cs="Arial"/>
          <w:b/>
          <w:sz w:val="24"/>
          <w:szCs w:val="24"/>
        </w:rPr>
        <w:t xml:space="preserve"> </w:t>
      </w:r>
      <w:r w:rsidR="00E268DB" w:rsidRPr="00BC2729">
        <w:rPr>
          <w:rFonts w:ascii="Arial" w:hAnsi="Arial" w:cs="Arial"/>
          <w:b/>
          <w:sz w:val="24"/>
          <w:szCs w:val="24"/>
        </w:rPr>
        <w:t>deklaracji wydatków</w:t>
      </w:r>
    </w:p>
    <w:tbl>
      <w:tblPr>
        <w:tblStyle w:val="Tabela-Siatka"/>
        <w:tblW w:w="0" w:type="auto"/>
        <w:tblInd w:w="284" w:type="dxa"/>
        <w:shd w:val="clear" w:color="auto" w:fill="F79646" w:themeFill="accent6"/>
        <w:tblLook w:val="04A0" w:firstRow="1" w:lastRow="0" w:firstColumn="1" w:lastColumn="0" w:noHBand="0" w:noVBand="1"/>
      </w:tblPr>
      <w:tblGrid>
        <w:gridCol w:w="5336"/>
      </w:tblGrid>
      <w:tr w:rsidR="006C099C" w:rsidRPr="00BC2729" w14:paraId="0B74CA80" w14:textId="77777777" w:rsidTr="001A6747">
        <w:trPr>
          <w:trHeight w:val="340"/>
        </w:trPr>
        <w:tc>
          <w:tcPr>
            <w:tcW w:w="5336" w:type="dxa"/>
            <w:shd w:val="clear" w:color="auto" w:fill="FABF8F" w:themeFill="accent6" w:themeFillTint="99"/>
            <w:vAlign w:val="center"/>
          </w:tcPr>
          <w:p w14:paraId="226157DF" w14:textId="77777777" w:rsidR="006C099C" w:rsidRPr="00BC2729" w:rsidRDefault="006C099C" w:rsidP="00BC2729">
            <w:pPr>
              <w:rPr>
                <w:rFonts w:ascii="Arial" w:hAnsi="Arial" w:cs="Arial"/>
                <w:b/>
                <w:color w:val="632423" w:themeColor="accent2" w:themeShade="80"/>
                <w:sz w:val="24"/>
                <w:szCs w:val="24"/>
              </w:rPr>
            </w:pPr>
          </w:p>
        </w:tc>
      </w:tr>
    </w:tbl>
    <w:p w14:paraId="1A8944BA" w14:textId="77777777" w:rsidR="006C099C" w:rsidRPr="00BC2729" w:rsidRDefault="00E268DB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Deklaracja z</w:t>
      </w:r>
      <w:r w:rsidR="006C099C" w:rsidRPr="00BC2729">
        <w:rPr>
          <w:rFonts w:ascii="Arial" w:hAnsi="Arial" w:cs="Arial"/>
          <w:b/>
          <w:sz w:val="24"/>
          <w:szCs w:val="24"/>
        </w:rPr>
        <w:t>a okres</w:t>
      </w:r>
      <w:r w:rsidR="00151189" w:rsidRPr="00BC2729">
        <w:rPr>
          <w:rFonts w:ascii="Arial" w:hAnsi="Arial" w:cs="Arial"/>
          <w:b/>
          <w:sz w:val="24"/>
          <w:szCs w:val="24"/>
        </w:rPr>
        <w:t xml:space="preserve"> </w:t>
      </w:r>
      <w:r w:rsidRPr="00BC2729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Tabela-Siatka"/>
        <w:tblW w:w="0" w:type="auto"/>
        <w:tblInd w:w="284" w:type="dxa"/>
        <w:shd w:val="clear" w:color="auto" w:fill="E5DFEC" w:themeFill="accent4" w:themeFillTint="33"/>
        <w:tblLook w:val="04A0" w:firstRow="1" w:lastRow="0" w:firstColumn="1" w:lastColumn="0" w:noHBand="0" w:noVBand="1"/>
        <w:tblCaption w:val="Lista sprawdzająca do Deklaracji wydatków od IZ do IZ/Instytucji Księgującej"/>
        <w:tblDescription w:val="Lista sprawdzająca do Deklaracji wydatków od IZ do IZ/Instytucji Księgującej"/>
      </w:tblPr>
      <w:tblGrid>
        <w:gridCol w:w="5337"/>
      </w:tblGrid>
      <w:tr w:rsidR="006C099C" w:rsidRPr="00BC2729" w14:paraId="6B10A111" w14:textId="77777777" w:rsidTr="001A6747">
        <w:trPr>
          <w:trHeight w:val="340"/>
        </w:trPr>
        <w:tc>
          <w:tcPr>
            <w:tcW w:w="5337" w:type="dxa"/>
            <w:shd w:val="clear" w:color="auto" w:fill="FABF8F" w:themeFill="accent6" w:themeFillTint="99"/>
            <w:vAlign w:val="center"/>
          </w:tcPr>
          <w:p w14:paraId="1F1E5E34" w14:textId="77777777" w:rsidR="006C099C" w:rsidRPr="00BC2729" w:rsidRDefault="006C099C" w:rsidP="00BC272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000182" w14:textId="77777777" w:rsidR="006C099C" w:rsidRPr="00BC2729" w:rsidRDefault="006C099C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Nazwa Funduszu</w:t>
      </w:r>
    </w:p>
    <w:tbl>
      <w:tblPr>
        <w:tblStyle w:val="Tabela-Siatka"/>
        <w:tblW w:w="0" w:type="auto"/>
        <w:tblInd w:w="284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5321"/>
      </w:tblGrid>
      <w:tr w:rsidR="006C099C" w:rsidRPr="00BC2729" w14:paraId="3E4BD855" w14:textId="77777777" w:rsidTr="001A6747">
        <w:trPr>
          <w:trHeight w:val="340"/>
        </w:trPr>
        <w:tc>
          <w:tcPr>
            <w:tcW w:w="5321" w:type="dxa"/>
            <w:shd w:val="clear" w:color="auto" w:fill="FABF8F" w:themeFill="accent6" w:themeFillTint="99"/>
            <w:vAlign w:val="center"/>
          </w:tcPr>
          <w:p w14:paraId="3346CDA4" w14:textId="55D6BA0F" w:rsidR="006C099C" w:rsidRPr="00BC2729" w:rsidRDefault="006C099C" w:rsidP="00BC272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EB700DA" w14:textId="77777777" w:rsidR="00832A8E" w:rsidRPr="00BC2729" w:rsidRDefault="00832A8E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Instytucja wysyłająca:</w:t>
      </w:r>
    </w:p>
    <w:tbl>
      <w:tblPr>
        <w:tblStyle w:val="Tabela-Siatka"/>
        <w:tblW w:w="0" w:type="auto"/>
        <w:tblInd w:w="284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5337"/>
      </w:tblGrid>
      <w:tr w:rsidR="00832A8E" w:rsidRPr="00BC2729" w14:paraId="5BD26DA5" w14:textId="77777777" w:rsidTr="001A6747">
        <w:trPr>
          <w:trHeight w:val="340"/>
        </w:trPr>
        <w:tc>
          <w:tcPr>
            <w:tcW w:w="5337" w:type="dxa"/>
            <w:shd w:val="clear" w:color="auto" w:fill="FABF8F" w:themeFill="accent6" w:themeFillTint="99"/>
            <w:vAlign w:val="center"/>
          </w:tcPr>
          <w:p w14:paraId="4DA8B271" w14:textId="77777777" w:rsidR="00832A8E" w:rsidRPr="00BC2729" w:rsidRDefault="00832A8E" w:rsidP="00BC272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C52F8E" w14:textId="77777777" w:rsidR="00832A8E" w:rsidRPr="00BC2729" w:rsidRDefault="00832A8E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Instytucja odbierająca:</w:t>
      </w:r>
    </w:p>
    <w:tbl>
      <w:tblPr>
        <w:tblStyle w:val="Tabela-Siatka"/>
        <w:tblW w:w="5337" w:type="dxa"/>
        <w:tblInd w:w="284" w:type="dxa"/>
        <w:shd w:val="clear" w:color="auto" w:fill="E5DFEC" w:themeFill="accent4" w:themeFillTint="33"/>
        <w:tblLook w:val="04A0" w:firstRow="1" w:lastRow="0" w:firstColumn="1" w:lastColumn="0" w:noHBand="0" w:noVBand="1"/>
      </w:tblPr>
      <w:tblGrid>
        <w:gridCol w:w="5337"/>
      </w:tblGrid>
      <w:tr w:rsidR="00151189" w:rsidRPr="00BC2729" w14:paraId="0619ABDD" w14:textId="77777777" w:rsidTr="001A6747">
        <w:trPr>
          <w:trHeight w:val="340"/>
        </w:trPr>
        <w:tc>
          <w:tcPr>
            <w:tcW w:w="5337" w:type="dxa"/>
            <w:shd w:val="clear" w:color="auto" w:fill="FABF8F" w:themeFill="accent6" w:themeFillTint="99"/>
            <w:vAlign w:val="center"/>
          </w:tcPr>
          <w:p w14:paraId="51BE218B" w14:textId="77777777" w:rsidR="00151189" w:rsidRPr="00BC2729" w:rsidRDefault="00151189" w:rsidP="00BC272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1E2F303" w14:textId="77777777" w:rsidR="00E268DB" w:rsidRPr="00BC2729" w:rsidRDefault="00151189" w:rsidP="00BC2729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BC2729">
        <w:rPr>
          <w:rFonts w:ascii="Arial" w:hAnsi="Arial" w:cs="Arial"/>
          <w:b/>
          <w:sz w:val="24"/>
          <w:szCs w:val="24"/>
        </w:rPr>
        <w:t>Poświadczana kwota wydatków:</w:t>
      </w:r>
    </w:p>
    <w:tbl>
      <w:tblPr>
        <w:tblStyle w:val="Tabela-Siatka"/>
        <w:tblW w:w="0" w:type="auto"/>
        <w:tblInd w:w="284" w:type="dxa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5321"/>
      </w:tblGrid>
      <w:tr w:rsidR="00E268DB" w:rsidRPr="00BC2729" w14:paraId="5980F5B3" w14:textId="77777777" w:rsidTr="001A6747">
        <w:trPr>
          <w:trHeight w:val="340"/>
        </w:trPr>
        <w:tc>
          <w:tcPr>
            <w:tcW w:w="5321" w:type="dxa"/>
            <w:shd w:val="clear" w:color="auto" w:fill="FABF8F" w:themeFill="accent6" w:themeFillTint="99"/>
            <w:vAlign w:val="center"/>
          </w:tcPr>
          <w:p w14:paraId="1A9176A2" w14:textId="77777777" w:rsidR="00E268DB" w:rsidRPr="00BC2729" w:rsidRDefault="00E268DB" w:rsidP="00BC2729">
            <w:pPr>
              <w:pStyle w:val="Akapitzlist"/>
              <w:ind w:left="567" w:hanging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35EAD7E" w14:textId="77777777" w:rsidR="002D03FA" w:rsidRPr="00BC2729" w:rsidRDefault="002D03FA" w:rsidP="00BC2729">
      <w:pPr>
        <w:spacing w:after="0"/>
        <w:rPr>
          <w:rFonts w:ascii="Arial" w:hAnsi="Arial" w:cs="Arial"/>
          <w:b/>
          <w:sz w:val="24"/>
          <w:szCs w:val="24"/>
        </w:rPr>
      </w:pPr>
    </w:p>
    <w:p w14:paraId="22328FF8" w14:textId="77777777" w:rsidR="001937D1" w:rsidRPr="00BC2729" w:rsidRDefault="001937D1" w:rsidP="00BC2729">
      <w:pPr>
        <w:spacing w:after="0"/>
        <w:rPr>
          <w:rFonts w:ascii="Arial" w:hAnsi="Arial" w:cs="Arial"/>
          <w:b/>
          <w:sz w:val="24"/>
          <w:szCs w:val="24"/>
        </w:rPr>
        <w:sectPr w:rsidR="001937D1" w:rsidRPr="00BC2729" w:rsidSect="00CB1234">
          <w:type w:val="continuous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08C9E4BB" w14:textId="77777777" w:rsidR="008A4A34" w:rsidRPr="00BC2729" w:rsidRDefault="008A4A34" w:rsidP="00BC2729">
      <w:pPr>
        <w:rPr>
          <w:rFonts w:ascii="Arial" w:hAnsi="Arial" w:cs="Arial"/>
          <w:sz w:val="24"/>
          <w:szCs w:val="24"/>
        </w:rPr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Lista sprawdzająca do Deklaracji wydatków od IZ do IZ/Instytucji Księgującej"/>
        <w:tblDescription w:val="Lista sprawdzająca do Deklaracji wydatków od IZ do IZ/Instytucji Księgującej"/>
      </w:tblPr>
      <w:tblGrid>
        <w:gridCol w:w="716"/>
        <w:gridCol w:w="5402"/>
        <w:gridCol w:w="1335"/>
        <w:gridCol w:w="2328"/>
      </w:tblGrid>
      <w:tr w:rsidR="00151189" w:rsidRPr="006946FF" w14:paraId="1E0D9201" w14:textId="77777777" w:rsidTr="00F00D10">
        <w:trPr>
          <w:trHeight w:val="403"/>
        </w:trPr>
        <w:tc>
          <w:tcPr>
            <w:tcW w:w="716" w:type="dxa"/>
            <w:tcBorders>
              <w:bottom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587FEC" w14:textId="77777777" w:rsidR="00151189" w:rsidRPr="006946FF" w:rsidRDefault="001A6747" w:rsidP="00BC2729">
            <w:pPr>
              <w:pStyle w:val="BodyText21"/>
              <w:jc w:val="left"/>
              <w:rPr>
                <w:rFonts w:ascii="Arial" w:hAnsi="Arial" w:cs="Arial"/>
                <w:b/>
                <w:szCs w:val="24"/>
              </w:rPr>
            </w:pPr>
            <w:r w:rsidRPr="006946FF">
              <w:rPr>
                <w:rFonts w:ascii="Arial" w:hAnsi="Arial" w:cs="Arial"/>
                <w:b/>
                <w:szCs w:val="24"/>
              </w:rPr>
              <w:t>L.p.</w:t>
            </w:r>
          </w:p>
        </w:tc>
        <w:tc>
          <w:tcPr>
            <w:tcW w:w="5402" w:type="dxa"/>
            <w:tcBorders>
              <w:bottom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2305E19" w14:textId="77777777" w:rsidR="00151189" w:rsidRPr="006946FF" w:rsidRDefault="00151189" w:rsidP="00BC2729">
            <w:pPr>
              <w:pStyle w:val="BodyText21"/>
              <w:jc w:val="left"/>
              <w:rPr>
                <w:rFonts w:ascii="Arial" w:hAnsi="Arial" w:cs="Arial"/>
                <w:b/>
                <w:szCs w:val="24"/>
              </w:rPr>
            </w:pPr>
            <w:r w:rsidRPr="006946FF">
              <w:rPr>
                <w:rFonts w:ascii="Arial" w:hAnsi="Arial" w:cs="Arial"/>
                <w:b/>
                <w:szCs w:val="24"/>
              </w:rPr>
              <w:t>Wyszczególnienie</w:t>
            </w:r>
          </w:p>
        </w:tc>
        <w:tc>
          <w:tcPr>
            <w:tcW w:w="13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496A4FE" w14:textId="77777777" w:rsidR="00151189" w:rsidRPr="006946FF" w:rsidRDefault="00151189" w:rsidP="00BC2729">
            <w:pPr>
              <w:pStyle w:val="BodyText21"/>
              <w:jc w:val="left"/>
              <w:rPr>
                <w:rFonts w:ascii="Arial" w:hAnsi="Arial" w:cs="Arial"/>
                <w:b/>
                <w:szCs w:val="24"/>
              </w:rPr>
            </w:pPr>
            <w:r w:rsidRPr="006946FF">
              <w:rPr>
                <w:rFonts w:ascii="Arial" w:hAnsi="Arial" w:cs="Arial"/>
                <w:b/>
                <w:szCs w:val="24"/>
              </w:rPr>
              <w:t>TAK/NIE</w:t>
            </w:r>
          </w:p>
        </w:tc>
        <w:tc>
          <w:tcPr>
            <w:tcW w:w="2328" w:type="dxa"/>
            <w:tcBorders>
              <w:left w:val="single" w:sz="4" w:space="0" w:color="auto"/>
              <w:bottom w:val="nil"/>
            </w:tcBorders>
            <w:shd w:val="clear" w:color="auto" w:fill="FABF8F" w:themeFill="accent6" w:themeFillTint="99"/>
            <w:vAlign w:val="center"/>
          </w:tcPr>
          <w:p w14:paraId="0244A228" w14:textId="77777777" w:rsidR="00151189" w:rsidRPr="006946FF" w:rsidRDefault="00FF2BF0" w:rsidP="00BC2729">
            <w:pPr>
              <w:pStyle w:val="BodyText21"/>
              <w:jc w:val="left"/>
              <w:rPr>
                <w:rFonts w:ascii="Arial" w:hAnsi="Arial" w:cs="Arial"/>
                <w:b/>
                <w:szCs w:val="24"/>
              </w:rPr>
            </w:pPr>
            <w:r w:rsidRPr="006946FF">
              <w:rPr>
                <w:rFonts w:ascii="Arial" w:hAnsi="Arial" w:cs="Arial"/>
                <w:b/>
                <w:szCs w:val="24"/>
              </w:rPr>
              <w:t>Uwagi</w:t>
            </w:r>
          </w:p>
        </w:tc>
      </w:tr>
      <w:tr w:rsidR="00151189" w:rsidRPr="006946FF" w14:paraId="628D219E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A6F00F" w14:textId="77777777" w:rsidR="00151189" w:rsidRPr="006946FF" w:rsidRDefault="00130B27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45422B3" w14:textId="7AD0AEBA" w:rsidR="00151189" w:rsidRPr="006946FF" w:rsidRDefault="00F524F0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Czy zatwierdzone wnioski o płatność wskazane 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br/>
              <w:t xml:space="preserve">w </w:t>
            </w:r>
            <w:r w:rsidRPr="006946FF">
              <w:rPr>
                <w:rFonts w:ascii="Arial" w:eastAsia="Calibri" w:hAnsi="Arial" w:cs="Arial"/>
                <w:i/>
                <w:sz w:val="24"/>
                <w:szCs w:val="24"/>
              </w:rPr>
              <w:t>Zestawieniu wydatków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 dotyczą okresu,</w:t>
            </w:r>
            <w:r w:rsidR="00686CF4" w:rsidRPr="006946FF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>za który sporządzona jest Deklaracja?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1029" w14:textId="77777777" w:rsidR="00151189" w:rsidRPr="006946FF" w:rsidRDefault="00151189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ACB449" w14:textId="77777777" w:rsidR="00151189" w:rsidRPr="006946FF" w:rsidRDefault="00151189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51189" w:rsidRPr="006946FF" w14:paraId="12BB0216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4FA714" w14:textId="77777777" w:rsidR="00151189" w:rsidRPr="006946FF" w:rsidRDefault="00BB03FE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2</w:t>
            </w:r>
            <w:r w:rsidR="00B250D7" w:rsidRPr="006946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9C98DB3" w14:textId="2CD54B4D" w:rsidR="00151189" w:rsidRPr="006946FF" w:rsidRDefault="00F524F0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>Czy kwoty wydatków kwalifikowalnych w tym kwota wkładu publicznego i kwota dofinansowania są prawidłowe?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C0ED" w14:textId="77777777" w:rsidR="00151189" w:rsidRPr="006946FF" w:rsidRDefault="00151189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EF2715" w14:textId="77777777" w:rsidR="00151189" w:rsidRPr="006946FF" w:rsidRDefault="00151189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F524F0" w:rsidRPr="006946FF" w14:paraId="0E138788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B4BB4F9" w14:textId="77777777" w:rsidR="00F524F0" w:rsidRPr="006946FF" w:rsidRDefault="00F524F0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402" w:type="dxa"/>
          </w:tcPr>
          <w:p w14:paraId="126A8A07" w14:textId="1EBDC27B" w:rsidR="00F524F0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>Czy podano prawidłowe kwoty wypłaconych zaliczek?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F2A8" w14:textId="77777777" w:rsidR="00F524F0" w:rsidRPr="006946FF" w:rsidRDefault="00F524F0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92CEC8" w14:textId="77777777" w:rsidR="00F524F0" w:rsidRPr="006946FF" w:rsidRDefault="00F524F0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2ADB37BF" w14:textId="77777777" w:rsidTr="005E3D6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9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E431AB7" w14:textId="77777777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F649BB3" w14:textId="7D4846DF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Czy prawidłowo została/-y utworzona/-e </w:t>
            </w:r>
            <w:r w:rsidRPr="006946F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Karta/-y korekty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E4DE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9CD06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3FCAF960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6F668B0" w14:textId="77777777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61AFAA9" w14:textId="58D3DCA9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Czy prawidłowo została/-y zarejestrowana/-e </w:t>
            </w:r>
            <w:r w:rsidRPr="006946F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Karta/-y korekty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 w </w:t>
            </w:r>
            <w:r w:rsidRPr="006946F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Rejestrze obciążeń na projekcie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ED3F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B09181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1BC921C5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4236201" w14:textId="467D0446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C737DCE" w14:textId="52C51EC7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>Czy w Deklaracji ujęto kwoty wycofane, zarejestrowane w okresie za jaki składana jest Deklaracja?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1F93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FE3F25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59C747C1" w14:textId="77777777" w:rsidTr="00686CF4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48B1AF9" w14:textId="3A25975F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967856" w14:textId="15727189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Czy kwota wydatków kwalifikowalnych w tym kwota wkładu publicznego, kwota dofinansowania</w:t>
            </w:r>
            <w:r w:rsidR="00686CF4" w:rsidRPr="006946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946FF">
              <w:rPr>
                <w:rFonts w:ascii="Arial" w:hAnsi="Arial" w:cs="Arial"/>
                <w:sz w:val="24"/>
                <w:szCs w:val="24"/>
              </w:rPr>
              <w:t>w odniesieniu do kwot wycofanych jest prawidłowa?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1F5C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26D507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0D5F132D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C14510C" w14:textId="321403CD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760D21" w14:textId="766D5651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Czy prawidłowo podano numer korekty systemowej?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87AD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7BC5C7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22B9AAD8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36669D3" w14:textId="4216C6D1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AF6A7C2" w14:textId="0DEC6FA5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>Czy w przypadku wniosków o płatność końcową poziom dofinansowania jest zgodny z poziomem określonym w umowie o dofinansowanie?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8ABB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6CE5D3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1471C7A1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C4E6ED" w14:textId="27536A55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 xml:space="preserve">10. 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DBFC59" w14:textId="0548618F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Czy wszystkie wnioski o płatność końcową wskazane w </w:t>
            </w:r>
            <w:r w:rsidRPr="006946F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Zestawieniu wydatków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 zostały objęte kontrolą na zakończenie realizacji projektu?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BAF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03521C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2351D447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7D9668" w14:textId="4B5B5DCF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0000419" w14:textId="3DC7189E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 xml:space="preserve">Czy w przypadku wniosku o płatność końcową rozliczono wypłaconą zaliczkę i odnotowano ten fakt w module </w:t>
            </w:r>
            <w:r w:rsidRPr="006946FF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Zaliczki </w:t>
            </w:r>
            <w:r w:rsidRPr="006946FF">
              <w:rPr>
                <w:rFonts w:ascii="Arial" w:eastAsia="Calibri" w:hAnsi="Arial" w:cs="Arial"/>
                <w:sz w:val="24"/>
                <w:szCs w:val="24"/>
              </w:rPr>
              <w:t>w SL2021?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17A3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599910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72A9E0F6" w14:textId="77777777" w:rsidTr="001020C6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8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8CDA6EC" w14:textId="7ED9552A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899DC7" w14:textId="022C5AD1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eastAsia="Calibri" w:hAnsi="Arial" w:cs="Arial"/>
                <w:sz w:val="24"/>
                <w:szCs w:val="24"/>
              </w:rPr>
              <w:t>Czy prawidłowo została ujęta w Deklaracji łączna kwota wydatków kwalifikowalnych w tym kwota wkładu publicznego i kwota dofinansowania?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A04E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F08EFA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706EA8BD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283CE4" w14:textId="43125A5C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4B4FD06" w14:textId="35F6D974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Czy wersja elektroniczna przekazanej Deklaracji jest zgodna z istniejącym w SL2021?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B54E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47615A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51CB1C60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4C3BFE" w14:textId="431E8508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A65750" w14:textId="32B1D4D8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 xml:space="preserve">Czy do przekazanej Deklaracji dołączono </w:t>
            </w:r>
            <w:r w:rsidRPr="006946FF">
              <w:rPr>
                <w:rFonts w:ascii="Arial" w:hAnsi="Arial" w:cs="Arial"/>
                <w:i/>
                <w:sz w:val="24"/>
                <w:szCs w:val="24"/>
              </w:rPr>
              <w:t>Zgłoszenie gotowości do poświadczenia wydatków</w:t>
            </w:r>
            <w:r w:rsidRPr="006946FF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24F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440045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64E5694F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0C6963" w14:textId="792DD156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F33E4FE" w14:textId="627A6098" w:rsidR="001020C6" w:rsidRPr="006946FF" w:rsidRDefault="001020C6" w:rsidP="00BC2729">
            <w:pPr>
              <w:spacing w:after="120"/>
              <w:rPr>
                <w:rFonts w:ascii="Arial" w:eastAsia="Calibri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 xml:space="preserve">Czy w przypadku braku przekazania Deklaracji do IZ/IK, IZ złożyła stosowne </w:t>
            </w:r>
            <w:r w:rsidRPr="006946FF">
              <w:rPr>
                <w:rFonts w:ascii="Arial" w:hAnsi="Arial" w:cs="Arial"/>
                <w:i/>
                <w:iCs/>
                <w:sz w:val="24"/>
                <w:szCs w:val="24"/>
              </w:rPr>
              <w:t>Oświadczenie</w:t>
            </w:r>
            <w:r w:rsidRPr="006946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6CF4" w:rsidRPr="006946FF">
              <w:rPr>
                <w:rFonts w:ascii="Arial" w:hAnsi="Arial" w:cs="Arial"/>
                <w:sz w:val="24"/>
                <w:szCs w:val="24"/>
              </w:rPr>
              <w:br/>
            </w:r>
            <w:r w:rsidRPr="006946FF">
              <w:rPr>
                <w:rFonts w:ascii="Arial" w:hAnsi="Arial" w:cs="Arial"/>
                <w:sz w:val="24"/>
                <w:szCs w:val="24"/>
              </w:rPr>
              <w:t>o braku wydatków za dany okres?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98A6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C0F0DE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0040FB3D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005F4C8" w14:textId="2E9AE3E9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F8C8AE1" w14:textId="31806EDE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Czy Deklaracja od IZ do IZ/IK została przekazana w wymaganym terminie?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94A2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ADBD9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1020C6" w:rsidRPr="006946FF" w14:paraId="6407064F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F2F9BF" w14:textId="5CF9416E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F640322" w14:textId="0BD8A088" w:rsidR="001020C6" w:rsidRPr="006946FF" w:rsidRDefault="001020C6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 xml:space="preserve">Czy przeprowadzono prawidłowo ścieżkę złożenia Deklaracji i jej akceptacji w systemie </w:t>
            </w:r>
            <w:r w:rsidR="00686CF4" w:rsidRPr="006946FF">
              <w:rPr>
                <w:rFonts w:ascii="Arial" w:hAnsi="Arial" w:cs="Arial"/>
                <w:sz w:val="24"/>
                <w:szCs w:val="24"/>
              </w:rPr>
              <w:br/>
            </w:r>
            <w:r w:rsidRPr="006946FF">
              <w:rPr>
                <w:rFonts w:ascii="Arial" w:hAnsi="Arial" w:cs="Arial"/>
                <w:sz w:val="24"/>
                <w:szCs w:val="24"/>
              </w:rPr>
              <w:t>e-Dok?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030C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56B914" w14:textId="77777777" w:rsidR="001020C6" w:rsidRPr="006946FF" w:rsidRDefault="001020C6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B239DD" w:rsidRPr="006946FF" w14:paraId="1C5513A0" w14:textId="77777777" w:rsidTr="00F00D1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C8A00ED" w14:textId="54D7607C" w:rsidR="00B239DD" w:rsidRPr="006946FF" w:rsidRDefault="00B239DD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528A71" w14:textId="220DBDEF" w:rsidR="00B239DD" w:rsidRPr="006946FF" w:rsidRDefault="00B239DD" w:rsidP="00BC272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946FF">
              <w:rPr>
                <w:rFonts w:ascii="Arial" w:hAnsi="Arial" w:cs="Arial"/>
                <w:sz w:val="24"/>
                <w:szCs w:val="24"/>
              </w:rPr>
              <w:t>Czy Deklaracja została odebrana elektronicznie przez IZ/IK?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051D" w14:textId="6FBCC177" w:rsidR="00B239DD" w:rsidRPr="006946FF" w:rsidRDefault="00B239DD" w:rsidP="00BC2729">
            <w:pPr>
              <w:pStyle w:val="Tekstpodstawowy"/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4F113C" w14:textId="77777777" w:rsidR="00B239DD" w:rsidRPr="006946FF" w:rsidRDefault="00B239DD" w:rsidP="00BC2729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</w:tbl>
    <w:p w14:paraId="1CE61556" w14:textId="77777777" w:rsidR="00206539" w:rsidRPr="00BC2729" w:rsidRDefault="00206539" w:rsidP="00BC2729">
      <w:pPr>
        <w:tabs>
          <w:tab w:val="left" w:pos="1866"/>
        </w:tabs>
        <w:rPr>
          <w:rFonts w:ascii="Arial" w:hAnsi="Arial" w:cs="Arial"/>
          <w:sz w:val="24"/>
          <w:szCs w:val="24"/>
        </w:rPr>
      </w:pPr>
    </w:p>
    <w:sectPr w:rsidR="00206539" w:rsidRPr="00BC2729" w:rsidSect="00B239DD">
      <w:type w:val="continuous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04A95" w14:textId="77777777" w:rsidR="003A714B" w:rsidRDefault="003A714B" w:rsidP="00EE1C62">
      <w:pPr>
        <w:pStyle w:val="Akapitzlist"/>
        <w:spacing w:after="0" w:line="240" w:lineRule="auto"/>
      </w:pPr>
      <w:r>
        <w:separator/>
      </w:r>
    </w:p>
  </w:endnote>
  <w:endnote w:type="continuationSeparator" w:id="0">
    <w:p w14:paraId="55BC2515" w14:textId="77777777" w:rsidR="003A714B" w:rsidRDefault="003A714B" w:rsidP="00EE1C62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66998565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FD9251B" w14:textId="77777777" w:rsidR="00CA765E" w:rsidRPr="00CA765E" w:rsidRDefault="004E009F" w:rsidP="00CA765E">
            <w:pPr>
              <w:pStyle w:val="Stopka"/>
              <w:jc w:val="center"/>
              <w:rPr>
                <w:rFonts w:ascii="Arial" w:hAnsi="Arial" w:cs="Arial"/>
                <w:b/>
              </w:rPr>
            </w:pPr>
            <w:r w:rsidRPr="00CA765E">
              <w:rPr>
                <w:rFonts w:ascii="Arial" w:hAnsi="Arial" w:cs="Arial"/>
                <w:b/>
              </w:rPr>
              <w:fldChar w:fldCharType="begin"/>
            </w:r>
            <w:r w:rsidR="00EE1C62" w:rsidRPr="00CA765E">
              <w:rPr>
                <w:rFonts w:ascii="Arial" w:hAnsi="Arial" w:cs="Arial"/>
                <w:b/>
              </w:rPr>
              <w:instrText>PAGE</w:instrText>
            </w:r>
            <w:r w:rsidRPr="00CA765E">
              <w:rPr>
                <w:rFonts w:ascii="Arial" w:hAnsi="Arial" w:cs="Arial"/>
                <w:b/>
              </w:rPr>
              <w:fldChar w:fldCharType="separate"/>
            </w:r>
            <w:r w:rsidR="00225D01" w:rsidRPr="00CA765E">
              <w:rPr>
                <w:rFonts w:ascii="Arial" w:hAnsi="Arial" w:cs="Arial"/>
                <w:b/>
                <w:noProof/>
              </w:rPr>
              <w:t>1</w:t>
            </w:r>
            <w:r w:rsidRPr="00CA765E">
              <w:rPr>
                <w:rFonts w:ascii="Arial" w:hAnsi="Arial" w:cs="Arial"/>
                <w:b/>
              </w:rPr>
              <w:fldChar w:fldCharType="end"/>
            </w:r>
            <w:r w:rsidR="00EE1C62" w:rsidRPr="00CA765E">
              <w:rPr>
                <w:rFonts w:ascii="Arial" w:hAnsi="Arial" w:cs="Arial"/>
              </w:rPr>
              <w:t xml:space="preserve"> z </w:t>
            </w:r>
            <w:r w:rsidRPr="00CA765E">
              <w:rPr>
                <w:rFonts w:ascii="Arial" w:hAnsi="Arial" w:cs="Arial"/>
                <w:b/>
              </w:rPr>
              <w:fldChar w:fldCharType="begin"/>
            </w:r>
            <w:r w:rsidR="00EE1C62" w:rsidRPr="00CA765E">
              <w:rPr>
                <w:rFonts w:ascii="Arial" w:hAnsi="Arial" w:cs="Arial"/>
                <w:b/>
              </w:rPr>
              <w:instrText>NUMPAGES</w:instrText>
            </w:r>
            <w:r w:rsidRPr="00CA765E">
              <w:rPr>
                <w:rFonts w:ascii="Arial" w:hAnsi="Arial" w:cs="Arial"/>
                <w:b/>
              </w:rPr>
              <w:fldChar w:fldCharType="separate"/>
            </w:r>
            <w:r w:rsidR="00225D01" w:rsidRPr="00CA765E">
              <w:rPr>
                <w:rFonts w:ascii="Arial" w:hAnsi="Arial" w:cs="Arial"/>
                <w:b/>
                <w:noProof/>
              </w:rPr>
              <w:t>2</w:t>
            </w:r>
            <w:r w:rsidRPr="00CA765E">
              <w:rPr>
                <w:rFonts w:ascii="Arial" w:hAnsi="Arial" w:cs="Arial"/>
                <w:b/>
              </w:rPr>
              <w:fldChar w:fldCharType="end"/>
            </w:r>
          </w:p>
          <w:p w14:paraId="1EAEF193" w14:textId="2E56CCD7" w:rsidR="00EE1C62" w:rsidRPr="00CA765E" w:rsidRDefault="00CA765E" w:rsidP="00EE1C62">
            <w:pPr>
              <w:pStyle w:val="Stopka"/>
              <w:jc w:val="right"/>
              <w:rPr>
                <w:rFonts w:ascii="Arial" w:hAnsi="Arial" w:cs="Arial"/>
              </w:rPr>
            </w:pPr>
            <w:r w:rsidRPr="00CA765E">
              <w:rPr>
                <w:rFonts w:ascii="Arial" w:hAnsi="Arial" w:cs="Arial"/>
                <w:b/>
              </w:rPr>
              <w:t>IW-1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B27E" w14:textId="77777777" w:rsidR="003A714B" w:rsidRDefault="003A714B" w:rsidP="00EE1C62">
      <w:pPr>
        <w:pStyle w:val="Akapitzlist"/>
        <w:spacing w:after="0" w:line="240" w:lineRule="auto"/>
      </w:pPr>
      <w:r>
        <w:separator/>
      </w:r>
    </w:p>
  </w:footnote>
  <w:footnote w:type="continuationSeparator" w:id="0">
    <w:p w14:paraId="44D41728" w14:textId="77777777" w:rsidR="003A714B" w:rsidRDefault="003A714B" w:rsidP="00EE1C62">
      <w:pPr>
        <w:pStyle w:val="Akapitzlist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4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11"/>
      <w:gridCol w:w="2529"/>
      <w:gridCol w:w="1961"/>
      <w:gridCol w:w="2662"/>
    </w:tblGrid>
    <w:tr w:rsidR="00225D01" w:rsidRPr="00225D01" w14:paraId="24CCDEBA" w14:textId="77777777" w:rsidTr="00913D1B">
      <w:trPr>
        <w:trHeight w:val="764"/>
      </w:trPr>
      <w:tc>
        <w:tcPr>
          <w:tcW w:w="1010" w:type="pct"/>
          <w:tcMar>
            <w:left w:w="0" w:type="dxa"/>
            <w:right w:w="0" w:type="dxa"/>
          </w:tcMar>
        </w:tcPr>
        <w:p w14:paraId="54D2F454" w14:textId="6A27751B" w:rsidR="00225D01" w:rsidRPr="00225D01" w:rsidRDefault="00225D01" w:rsidP="00225D01">
          <w:pPr>
            <w:spacing w:after="0" w:line="240" w:lineRule="auto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11" w:type="pct"/>
          <w:tcMar>
            <w:left w:w="0" w:type="dxa"/>
            <w:right w:w="0" w:type="dxa"/>
          </w:tcMar>
        </w:tcPr>
        <w:p w14:paraId="3BF42DFB" w14:textId="77777777" w:rsidR="00225D01" w:rsidRPr="00225D01" w:rsidRDefault="00225D01" w:rsidP="00225D01">
          <w:pPr>
            <w:spacing w:after="0" w:line="240" w:lineRule="auto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094" w:type="pct"/>
          <w:tcMar>
            <w:left w:w="0" w:type="dxa"/>
            <w:right w:w="0" w:type="dxa"/>
          </w:tcMar>
        </w:tcPr>
        <w:p w14:paraId="2194CC81" w14:textId="77777777" w:rsidR="00225D01" w:rsidRPr="00225D01" w:rsidRDefault="00225D01" w:rsidP="00225D01">
          <w:pPr>
            <w:spacing w:after="0" w:line="240" w:lineRule="auto"/>
            <w:ind w:right="47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85" w:type="pct"/>
          <w:tcMar>
            <w:left w:w="0" w:type="dxa"/>
            <w:right w:w="0" w:type="dxa"/>
          </w:tcMar>
        </w:tcPr>
        <w:p w14:paraId="64762DEE" w14:textId="77777777" w:rsidR="00225D01" w:rsidRPr="00225D01" w:rsidRDefault="00225D01" w:rsidP="00225D01">
          <w:pPr>
            <w:spacing w:after="0" w:line="240" w:lineRule="auto"/>
            <w:jc w:val="right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</w:tr>
  </w:tbl>
  <w:p w14:paraId="6289422F" w14:textId="62374D76" w:rsidR="00225D01" w:rsidRDefault="00B239DD" w:rsidP="00B239DD">
    <w:pPr>
      <w:tabs>
        <w:tab w:val="left" w:pos="0"/>
        <w:tab w:val="left" w:pos="3645"/>
      </w:tabs>
      <w:autoSpaceDE w:val="0"/>
      <w:autoSpaceDN w:val="0"/>
      <w:adjustRightInd w:val="0"/>
      <w:spacing w:before="120" w:after="120" w:line="240" w:lineRule="exact"/>
      <w:outlineLvl w:val="1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</w:p>
  <w:p w14:paraId="46BD0341" w14:textId="77777777" w:rsidR="00B827DD" w:rsidRPr="00686CF4" w:rsidRDefault="00E86E78" w:rsidP="00E86E78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Arial" w:hAnsi="Arial" w:cs="Arial"/>
        <w:b/>
        <w:sz w:val="24"/>
        <w:szCs w:val="24"/>
      </w:rPr>
    </w:pPr>
    <w:r w:rsidRPr="00686CF4">
      <w:rPr>
        <w:rFonts w:ascii="Arial" w:hAnsi="Arial" w:cs="Arial"/>
        <w:b/>
        <w:sz w:val="24"/>
        <w:szCs w:val="24"/>
      </w:rPr>
      <w:t xml:space="preserve">Załącznik nr EFS.III.5 </w:t>
    </w:r>
    <w:r w:rsidR="00151189" w:rsidRPr="00686CF4">
      <w:rPr>
        <w:rFonts w:ascii="Arial" w:hAnsi="Arial" w:cs="Arial"/>
        <w:b/>
        <w:sz w:val="24"/>
        <w:szCs w:val="24"/>
      </w:rPr>
      <w:t>do IW IZ</w:t>
    </w:r>
    <w:r w:rsidRPr="00686CF4">
      <w:rPr>
        <w:rFonts w:ascii="Arial" w:hAnsi="Arial" w:cs="Arial"/>
        <w:b/>
        <w:sz w:val="24"/>
        <w:szCs w:val="24"/>
      </w:rPr>
      <w:t xml:space="preserve"> </w:t>
    </w:r>
    <w:r w:rsidR="001156E0" w:rsidRPr="00686CF4">
      <w:rPr>
        <w:rFonts w:ascii="Arial" w:hAnsi="Arial" w:cs="Arial"/>
        <w:b/>
        <w:sz w:val="24"/>
        <w:szCs w:val="24"/>
      </w:rPr>
      <w:t>FEŚ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37D8" w14:textId="3FDB4753" w:rsidR="00B239DD" w:rsidRDefault="00B239DD">
    <w:pPr>
      <w:pStyle w:val="Nagwek"/>
    </w:pPr>
    <w:r>
      <w:rPr>
        <w:rFonts w:ascii="Calibri" w:eastAsia="Times New Roman" w:hAnsi="Calibri" w:cs="Times New Roman"/>
        <w:noProof/>
        <w:sz w:val="24"/>
        <w:szCs w:val="24"/>
        <w:lang w:eastAsia="pl-PL"/>
      </w:rPr>
      <w:drawing>
        <wp:inline distT="0" distB="0" distL="0" distR="0" wp14:anchorId="5A4C101F" wp14:editId="243F0E7D">
          <wp:extent cx="5760720" cy="445086"/>
          <wp:effectExtent l="0" t="0" r="0" b="0"/>
          <wp:docPr id="3" name="Obraz 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0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5A72"/>
    <w:multiLevelType w:val="hybridMultilevel"/>
    <w:tmpl w:val="0EECF0B0"/>
    <w:lvl w:ilvl="0" w:tplc="145A2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96F80"/>
    <w:multiLevelType w:val="hybridMultilevel"/>
    <w:tmpl w:val="AC4EA0E2"/>
    <w:lvl w:ilvl="0" w:tplc="4EE62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C64D7"/>
    <w:multiLevelType w:val="hybridMultilevel"/>
    <w:tmpl w:val="B636CFEE"/>
    <w:lvl w:ilvl="0" w:tplc="CCD6A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C185CFD"/>
    <w:multiLevelType w:val="hybridMultilevel"/>
    <w:tmpl w:val="5A1080CE"/>
    <w:lvl w:ilvl="0" w:tplc="C9846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D5146"/>
    <w:multiLevelType w:val="hybridMultilevel"/>
    <w:tmpl w:val="DC4022B4"/>
    <w:lvl w:ilvl="0" w:tplc="3D4AC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A67C8"/>
    <w:multiLevelType w:val="hybridMultilevel"/>
    <w:tmpl w:val="78BE7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4364C"/>
    <w:multiLevelType w:val="hybridMultilevel"/>
    <w:tmpl w:val="676055EE"/>
    <w:lvl w:ilvl="0" w:tplc="DCA0A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7EA9"/>
    <w:multiLevelType w:val="hybridMultilevel"/>
    <w:tmpl w:val="FF9454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8278447">
    <w:abstractNumId w:val="5"/>
  </w:num>
  <w:num w:numId="2" w16cid:durableId="526601979">
    <w:abstractNumId w:val="6"/>
  </w:num>
  <w:num w:numId="3" w16cid:durableId="2084450393">
    <w:abstractNumId w:val="1"/>
  </w:num>
  <w:num w:numId="4" w16cid:durableId="726732139">
    <w:abstractNumId w:val="7"/>
  </w:num>
  <w:num w:numId="5" w16cid:durableId="760873210">
    <w:abstractNumId w:val="2"/>
  </w:num>
  <w:num w:numId="6" w16cid:durableId="1776438657">
    <w:abstractNumId w:val="0"/>
  </w:num>
  <w:num w:numId="7" w16cid:durableId="461732589">
    <w:abstractNumId w:val="4"/>
  </w:num>
  <w:num w:numId="8" w16cid:durableId="1101536941">
    <w:abstractNumId w:val="8"/>
  </w:num>
  <w:num w:numId="9" w16cid:durableId="1827092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9C"/>
    <w:rsid w:val="0000297E"/>
    <w:rsid w:val="00004E84"/>
    <w:rsid w:val="00047429"/>
    <w:rsid w:val="0005298F"/>
    <w:rsid w:val="000552BF"/>
    <w:rsid w:val="000611AB"/>
    <w:rsid w:val="000635B1"/>
    <w:rsid w:val="0008355F"/>
    <w:rsid w:val="000858F9"/>
    <w:rsid w:val="000867AD"/>
    <w:rsid w:val="000A0112"/>
    <w:rsid w:val="000A48E3"/>
    <w:rsid w:val="000B2A52"/>
    <w:rsid w:val="000B4159"/>
    <w:rsid w:val="000D1E25"/>
    <w:rsid w:val="000E03C9"/>
    <w:rsid w:val="001020C6"/>
    <w:rsid w:val="00103AF7"/>
    <w:rsid w:val="00105691"/>
    <w:rsid w:val="00106A2E"/>
    <w:rsid w:val="001147EF"/>
    <w:rsid w:val="001156E0"/>
    <w:rsid w:val="0012447D"/>
    <w:rsid w:val="00130B27"/>
    <w:rsid w:val="00133A1B"/>
    <w:rsid w:val="0014424B"/>
    <w:rsid w:val="00150296"/>
    <w:rsid w:val="00151189"/>
    <w:rsid w:val="00153B33"/>
    <w:rsid w:val="00156151"/>
    <w:rsid w:val="001857DB"/>
    <w:rsid w:val="001859B9"/>
    <w:rsid w:val="00185F24"/>
    <w:rsid w:val="001912BE"/>
    <w:rsid w:val="001937D1"/>
    <w:rsid w:val="001A1521"/>
    <w:rsid w:val="001A55A6"/>
    <w:rsid w:val="001A6747"/>
    <w:rsid w:val="001B1B2D"/>
    <w:rsid w:val="001C0A9A"/>
    <w:rsid w:val="001C2ABD"/>
    <w:rsid w:val="001C39EA"/>
    <w:rsid w:val="001C52EA"/>
    <w:rsid w:val="001C6855"/>
    <w:rsid w:val="001D02C9"/>
    <w:rsid w:val="001D27D0"/>
    <w:rsid w:val="001E7627"/>
    <w:rsid w:val="001F18B3"/>
    <w:rsid w:val="00201823"/>
    <w:rsid w:val="00206539"/>
    <w:rsid w:val="0021563F"/>
    <w:rsid w:val="002167CC"/>
    <w:rsid w:val="00225D01"/>
    <w:rsid w:val="00230A81"/>
    <w:rsid w:val="002448E1"/>
    <w:rsid w:val="0024716A"/>
    <w:rsid w:val="002536BA"/>
    <w:rsid w:val="002550D3"/>
    <w:rsid w:val="00255D21"/>
    <w:rsid w:val="00287F65"/>
    <w:rsid w:val="00296868"/>
    <w:rsid w:val="00297B2D"/>
    <w:rsid w:val="002A5A98"/>
    <w:rsid w:val="002B3926"/>
    <w:rsid w:val="002D03FA"/>
    <w:rsid w:val="002D486F"/>
    <w:rsid w:val="002D6C37"/>
    <w:rsid w:val="002E23A8"/>
    <w:rsid w:val="002E36DE"/>
    <w:rsid w:val="002F61B6"/>
    <w:rsid w:val="002F69A6"/>
    <w:rsid w:val="00307A93"/>
    <w:rsid w:val="00311BB3"/>
    <w:rsid w:val="00321584"/>
    <w:rsid w:val="00327928"/>
    <w:rsid w:val="00331D5C"/>
    <w:rsid w:val="00342277"/>
    <w:rsid w:val="00352A5C"/>
    <w:rsid w:val="00365416"/>
    <w:rsid w:val="00371227"/>
    <w:rsid w:val="00380D8A"/>
    <w:rsid w:val="00381A74"/>
    <w:rsid w:val="003A261C"/>
    <w:rsid w:val="003A714B"/>
    <w:rsid w:val="003A73A1"/>
    <w:rsid w:val="003B5551"/>
    <w:rsid w:val="003B5ACC"/>
    <w:rsid w:val="003B71E2"/>
    <w:rsid w:val="003C793C"/>
    <w:rsid w:val="003D2D54"/>
    <w:rsid w:val="003F1771"/>
    <w:rsid w:val="003F5BE9"/>
    <w:rsid w:val="004035FD"/>
    <w:rsid w:val="00413B70"/>
    <w:rsid w:val="00440C33"/>
    <w:rsid w:val="00440CD0"/>
    <w:rsid w:val="0044498D"/>
    <w:rsid w:val="004724CF"/>
    <w:rsid w:val="0047534C"/>
    <w:rsid w:val="0047771D"/>
    <w:rsid w:val="00497EAD"/>
    <w:rsid w:val="004A1226"/>
    <w:rsid w:val="004A1542"/>
    <w:rsid w:val="004A72FD"/>
    <w:rsid w:val="004B1BD1"/>
    <w:rsid w:val="004B20E6"/>
    <w:rsid w:val="004B2844"/>
    <w:rsid w:val="004C2AC4"/>
    <w:rsid w:val="004C3FE0"/>
    <w:rsid w:val="004C45F9"/>
    <w:rsid w:val="004D391A"/>
    <w:rsid w:val="004D78DC"/>
    <w:rsid w:val="004E009F"/>
    <w:rsid w:val="004E12CF"/>
    <w:rsid w:val="004E4E1F"/>
    <w:rsid w:val="004F0875"/>
    <w:rsid w:val="004F2804"/>
    <w:rsid w:val="00500AFD"/>
    <w:rsid w:val="005075F6"/>
    <w:rsid w:val="00507893"/>
    <w:rsid w:val="0051351F"/>
    <w:rsid w:val="0051366B"/>
    <w:rsid w:val="00513BEB"/>
    <w:rsid w:val="0051551B"/>
    <w:rsid w:val="00520BB6"/>
    <w:rsid w:val="00522788"/>
    <w:rsid w:val="00526154"/>
    <w:rsid w:val="00526751"/>
    <w:rsid w:val="005617B0"/>
    <w:rsid w:val="00564E7E"/>
    <w:rsid w:val="00574038"/>
    <w:rsid w:val="00583025"/>
    <w:rsid w:val="00585FFB"/>
    <w:rsid w:val="00586B85"/>
    <w:rsid w:val="00595B38"/>
    <w:rsid w:val="005A02CA"/>
    <w:rsid w:val="005B2E4C"/>
    <w:rsid w:val="005B6A82"/>
    <w:rsid w:val="005D2471"/>
    <w:rsid w:val="005D6AFA"/>
    <w:rsid w:val="005E2323"/>
    <w:rsid w:val="005E3D6E"/>
    <w:rsid w:val="005F1491"/>
    <w:rsid w:val="005F2C24"/>
    <w:rsid w:val="005F3D45"/>
    <w:rsid w:val="00612DEB"/>
    <w:rsid w:val="00614A3A"/>
    <w:rsid w:val="00622770"/>
    <w:rsid w:val="00623391"/>
    <w:rsid w:val="006314D7"/>
    <w:rsid w:val="00635621"/>
    <w:rsid w:val="006557F5"/>
    <w:rsid w:val="00671849"/>
    <w:rsid w:val="00677D75"/>
    <w:rsid w:val="00683866"/>
    <w:rsid w:val="006842A5"/>
    <w:rsid w:val="00686CF4"/>
    <w:rsid w:val="00687874"/>
    <w:rsid w:val="00694621"/>
    <w:rsid w:val="006946FF"/>
    <w:rsid w:val="006A5274"/>
    <w:rsid w:val="006A7D56"/>
    <w:rsid w:val="006C099C"/>
    <w:rsid w:val="006D2AC1"/>
    <w:rsid w:val="006D5EAA"/>
    <w:rsid w:val="006E744B"/>
    <w:rsid w:val="006E75AF"/>
    <w:rsid w:val="006F474D"/>
    <w:rsid w:val="006F7B04"/>
    <w:rsid w:val="00743191"/>
    <w:rsid w:val="00750C9C"/>
    <w:rsid w:val="0075255A"/>
    <w:rsid w:val="00753A5B"/>
    <w:rsid w:val="00761C45"/>
    <w:rsid w:val="00774745"/>
    <w:rsid w:val="00786FA8"/>
    <w:rsid w:val="00795B3F"/>
    <w:rsid w:val="007A73D0"/>
    <w:rsid w:val="007B3F20"/>
    <w:rsid w:val="007D5482"/>
    <w:rsid w:val="007E09A7"/>
    <w:rsid w:val="008021BC"/>
    <w:rsid w:val="00803D45"/>
    <w:rsid w:val="00805F1E"/>
    <w:rsid w:val="00815528"/>
    <w:rsid w:val="008309DC"/>
    <w:rsid w:val="00830C31"/>
    <w:rsid w:val="00831A04"/>
    <w:rsid w:val="00832A8E"/>
    <w:rsid w:val="0083492D"/>
    <w:rsid w:val="008419FE"/>
    <w:rsid w:val="008421D7"/>
    <w:rsid w:val="00842933"/>
    <w:rsid w:val="00850575"/>
    <w:rsid w:val="00852D45"/>
    <w:rsid w:val="008569F5"/>
    <w:rsid w:val="00867200"/>
    <w:rsid w:val="008733F5"/>
    <w:rsid w:val="00896B46"/>
    <w:rsid w:val="008A4A34"/>
    <w:rsid w:val="008A7B42"/>
    <w:rsid w:val="008B0EF7"/>
    <w:rsid w:val="008C4419"/>
    <w:rsid w:val="008C6A6E"/>
    <w:rsid w:val="008D2426"/>
    <w:rsid w:val="008E1EF5"/>
    <w:rsid w:val="008E3E1C"/>
    <w:rsid w:val="008F1838"/>
    <w:rsid w:val="009066DB"/>
    <w:rsid w:val="009260F8"/>
    <w:rsid w:val="00930280"/>
    <w:rsid w:val="00932862"/>
    <w:rsid w:val="0093620D"/>
    <w:rsid w:val="00946D9C"/>
    <w:rsid w:val="00961F7D"/>
    <w:rsid w:val="009651A9"/>
    <w:rsid w:val="00974BAE"/>
    <w:rsid w:val="00984A2D"/>
    <w:rsid w:val="00986F2C"/>
    <w:rsid w:val="0099767F"/>
    <w:rsid w:val="009B6579"/>
    <w:rsid w:val="009B6C0B"/>
    <w:rsid w:val="009C2D3F"/>
    <w:rsid w:val="009D77FB"/>
    <w:rsid w:val="009E0B29"/>
    <w:rsid w:val="009E0B9E"/>
    <w:rsid w:val="009E1724"/>
    <w:rsid w:val="009E2F5F"/>
    <w:rsid w:val="009F62D0"/>
    <w:rsid w:val="00A04EB3"/>
    <w:rsid w:val="00A10134"/>
    <w:rsid w:val="00A215E2"/>
    <w:rsid w:val="00A25A18"/>
    <w:rsid w:val="00A268F4"/>
    <w:rsid w:val="00A34462"/>
    <w:rsid w:val="00A40DF6"/>
    <w:rsid w:val="00A42248"/>
    <w:rsid w:val="00A4352C"/>
    <w:rsid w:val="00A50E1F"/>
    <w:rsid w:val="00A51189"/>
    <w:rsid w:val="00A5198F"/>
    <w:rsid w:val="00A51AAC"/>
    <w:rsid w:val="00A52980"/>
    <w:rsid w:val="00A623AC"/>
    <w:rsid w:val="00A66F7A"/>
    <w:rsid w:val="00AA2B08"/>
    <w:rsid w:val="00AA32F1"/>
    <w:rsid w:val="00AA5F52"/>
    <w:rsid w:val="00AB1FB0"/>
    <w:rsid w:val="00AC5AEA"/>
    <w:rsid w:val="00AC71EE"/>
    <w:rsid w:val="00AD02F9"/>
    <w:rsid w:val="00AD0506"/>
    <w:rsid w:val="00AD169E"/>
    <w:rsid w:val="00AD3908"/>
    <w:rsid w:val="00AD3D41"/>
    <w:rsid w:val="00AD434A"/>
    <w:rsid w:val="00AE3D20"/>
    <w:rsid w:val="00AF3150"/>
    <w:rsid w:val="00AF4685"/>
    <w:rsid w:val="00B03801"/>
    <w:rsid w:val="00B2093B"/>
    <w:rsid w:val="00B239DD"/>
    <w:rsid w:val="00B250D7"/>
    <w:rsid w:val="00B2537C"/>
    <w:rsid w:val="00B32679"/>
    <w:rsid w:val="00B462CE"/>
    <w:rsid w:val="00B46F11"/>
    <w:rsid w:val="00B47B5E"/>
    <w:rsid w:val="00B52C94"/>
    <w:rsid w:val="00B562E2"/>
    <w:rsid w:val="00B609E6"/>
    <w:rsid w:val="00B72339"/>
    <w:rsid w:val="00B827DD"/>
    <w:rsid w:val="00B862BE"/>
    <w:rsid w:val="00BB03FE"/>
    <w:rsid w:val="00BB362F"/>
    <w:rsid w:val="00BC2090"/>
    <w:rsid w:val="00BC2729"/>
    <w:rsid w:val="00BD1CCC"/>
    <w:rsid w:val="00BD2F35"/>
    <w:rsid w:val="00BE3046"/>
    <w:rsid w:val="00BE6A8C"/>
    <w:rsid w:val="00BF131E"/>
    <w:rsid w:val="00C02115"/>
    <w:rsid w:val="00C136A2"/>
    <w:rsid w:val="00C2573F"/>
    <w:rsid w:val="00C25941"/>
    <w:rsid w:val="00C36911"/>
    <w:rsid w:val="00C37E41"/>
    <w:rsid w:val="00C45344"/>
    <w:rsid w:val="00C523BF"/>
    <w:rsid w:val="00C54376"/>
    <w:rsid w:val="00C57F5C"/>
    <w:rsid w:val="00C602D1"/>
    <w:rsid w:val="00C804DC"/>
    <w:rsid w:val="00C828A0"/>
    <w:rsid w:val="00C8414C"/>
    <w:rsid w:val="00C875CA"/>
    <w:rsid w:val="00C91201"/>
    <w:rsid w:val="00CA765E"/>
    <w:rsid w:val="00CB1234"/>
    <w:rsid w:val="00CB796E"/>
    <w:rsid w:val="00CC72F1"/>
    <w:rsid w:val="00CD689C"/>
    <w:rsid w:val="00CF35D2"/>
    <w:rsid w:val="00CF78B5"/>
    <w:rsid w:val="00D04310"/>
    <w:rsid w:val="00D11BA4"/>
    <w:rsid w:val="00D24828"/>
    <w:rsid w:val="00D31234"/>
    <w:rsid w:val="00D34CFD"/>
    <w:rsid w:val="00D43A3D"/>
    <w:rsid w:val="00D46683"/>
    <w:rsid w:val="00D62952"/>
    <w:rsid w:val="00D62E0E"/>
    <w:rsid w:val="00D74C00"/>
    <w:rsid w:val="00D91C1D"/>
    <w:rsid w:val="00D94F83"/>
    <w:rsid w:val="00D95FF6"/>
    <w:rsid w:val="00DA76D1"/>
    <w:rsid w:val="00DB3EA9"/>
    <w:rsid w:val="00DB6CC1"/>
    <w:rsid w:val="00DC0D2F"/>
    <w:rsid w:val="00DC3CAF"/>
    <w:rsid w:val="00DC6800"/>
    <w:rsid w:val="00DD5D91"/>
    <w:rsid w:val="00DE2143"/>
    <w:rsid w:val="00DF0425"/>
    <w:rsid w:val="00DF29AA"/>
    <w:rsid w:val="00DF5370"/>
    <w:rsid w:val="00E0171B"/>
    <w:rsid w:val="00E024DF"/>
    <w:rsid w:val="00E14010"/>
    <w:rsid w:val="00E15318"/>
    <w:rsid w:val="00E23DAC"/>
    <w:rsid w:val="00E253D3"/>
    <w:rsid w:val="00E268DB"/>
    <w:rsid w:val="00E33ECA"/>
    <w:rsid w:val="00E44126"/>
    <w:rsid w:val="00E46CDF"/>
    <w:rsid w:val="00E54C0B"/>
    <w:rsid w:val="00E6669D"/>
    <w:rsid w:val="00E7031F"/>
    <w:rsid w:val="00E71FFC"/>
    <w:rsid w:val="00E83B13"/>
    <w:rsid w:val="00E83C7A"/>
    <w:rsid w:val="00E84F68"/>
    <w:rsid w:val="00E86E78"/>
    <w:rsid w:val="00E95C9D"/>
    <w:rsid w:val="00E96BDE"/>
    <w:rsid w:val="00EA20F3"/>
    <w:rsid w:val="00ED1A7D"/>
    <w:rsid w:val="00ED4864"/>
    <w:rsid w:val="00EE1C62"/>
    <w:rsid w:val="00EE70EE"/>
    <w:rsid w:val="00F00D10"/>
    <w:rsid w:val="00F056A0"/>
    <w:rsid w:val="00F056B9"/>
    <w:rsid w:val="00F20F60"/>
    <w:rsid w:val="00F26D92"/>
    <w:rsid w:val="00F27CD4"/>
    <w:rsid w:val="00F30125"/>
    <w:rsid w:val="00F3078B"/>
    <w:rsid w:val="00F44812"/>
    <w:rsid w:val="00F524F0"/>
    <w:rsid w:val="00F60819"/>
    <w:rsid w:val="00F63696"/>
    <w:rsid w:val="00F63819"/>
    <w:rsid w:val="00F65CC5"/>
    <w:rsid w:val="00F75616"/>
    <w:rsid w:val="00F80BDA"/>
    <w:rsid w:val="00F8145C"/>
    <w:rsid w:val="00F827EE"/>
    <w:rsid w:val="00F8733C"/>
    <w:rsid w:val="00FA0929"/>
    <w:rsid w:val="00FA26B8"/>
    <w:rsid w:val="00FB3737"/>
    <w:rsid w:val="00FC60EA"/>
    <w:rsid w:val="00FD24FA"/>
    <w:rsid w:val="00FE44E3"/>
    <w:rsid w:val="00FE4C00"/>
    <w:rsid w:val="00FE56A3"/>
    <w:rsid w:val="00FF17DC"/>
    <w:rsid w:val="00FF2BF0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1C19C"/>
  <w15:docId w15:val="{0BA4A7C6-B220-46A9-B2C8-50C61894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99C"/>
  </w:style>
  <w:style w:type="paragraph" w:styleId="Nagwek1">
    <w:name w:val="heading 1"/>
    <w:basedOn w:val="Normalny"/>
    <w:next w:val="Normalny"/>
    <w:link w:val="Nagwek1Znak"/>
    <w:qFormat/>
    <w:rsid w:val="00151189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51189"/>
    <w:pPr>
      <w:keepNext/>
      <w:numPr>
        <w:ilvl w:val="1"/>
        <w:numId w:val="9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51189"/>
    <w:pPr>
      <w:numPr>
        <w:ilvl w:val="5"/>
        <w:numId w:val="9"/>
      </w:numPr>
      <w:tabs>
        <w:tab w:val="clear" w:pos="1294"/>
        <w:tab w:val="num" w:pos="1152"/>
      </w:tabs>
      <w:spacing w:before="240" w:after="60" w:line="240" w:lineRule="auto"/>
      <w:ind w:left="1152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9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C09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C099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C62"/>
  </w:style>
  <w:style w:type="paragraph" w:styleId="Stopka">
    <w:name w:val="footer"/>
    <w:basedOn w:val="Normalny"/>
    <w:link w:val="StopkaZnak"/>
    <w:uiPriority w:val="99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C62"/>
  </w:style>
  <w:style w:type="paragraph" w:styleId="Tekstdymka">
    <w:name w:val="Balloon Text"/>
    <w:basedOn w:val="Normalny"/>
    <w:link w:val="TekstdymkaZnak"/>
    <w:uiPriority w:val="99"/>
    <w:semiHidden/>
    <w:unhideWhenUsed/>
    <w:rsid w:val="00DF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2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15118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51189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basedOn w:val="Domylnaczcionkaakapitu"/>
    <w:link w:val="Nagwek6"/>
    <w:rsid w:val="00151189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118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151189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151189"/>
    <w:pPr>
      <w:keepNext/>
      <w:tabs>
        <w:tab w:val="left" w:pos="567"/>
      </w:tabs>
      <w:spacing w:before="240" w:after="0" w:line="320" w:lineRule="atLeast"/>
      <w:jc w:val="both"/>
    </w:pPr>
    <w:rPr>
      <w:rFonts w:ascii="Bookman Old Style" w:eastAsia="Times New Roman" w:hAnsi="Bookman Old Style" w:cs="Times New Roman"/>
      <w:i/>
      <w:spacing w:val="-6"/>
      <w:sz w:val="18"/>
      <w:szCs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7F745-F8EC-44A7-85AB-6A355B8C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Deklaracji wydatków od Instytucji Zarządzającej</dc:title>
  <dc:creator>Lucyna Pacholczak</dc:creator>
  <cp:lastModifiedBy>Mazur, Beata</cp:lastModifiedBy>
  <cp:revision>9</cp:revision>
  <cp:lastPrinted>2018-03-01T11:51:00Z</cp:lastPrinted>
  <dcterms:created xsi:type="dcterms:W3CDTF">2023-04-06T09:00:00Z</dcterms:created>
  <dcterms:modified xsi:type="dcterms:W3CDTF">2023-04-17T07:12:00Z</dcterms:modified>
</cp:coreProperties>
</file>