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A7B" w14:textId="45DE4F9D" w:rsidR="00245338" w:rsidRPr="00313A08" w:rsidRDefault="008508D8" w:rsidP="00245338">
      <w:pPr>
        <w:spacing w:after="1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</w:t>
      </w:r>
      <w:r w:rsidR="00914A9D">
        <w:rPr>
          <w:i/>
          <w:sz w:val="22"/>
          <w:szCs w:val="22"/>
        </w:rPr>
        <w:t xml:space="preserve"> 2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1B7B2BFE" w14:textId="77777777" w:rsidR="008508D8" w:rsidRPr="00313A08" w:rsidRDefault="008508D8" w:rsidP="003563CD">
      <w:pPr>
        <w:spacing w:after="120"/>
        <w:rPr>
          <w:szCs w:val="22"/>
        </w:rPr>
      </w:pPr>
    </w:p>
    <w:p w14:paraId="01FDD25B" w14:textId="08CB9D2B" w:rsidR="00DE687D" w:rsidRPr="00313A08" w:rsidRDefault="00F305DB" w:rsidP="00F305DB">
      <w:pPr>
        <w:tabs>
          <w:tab w:val="left" w:pos="1395"/>
        </w:tabs>
        <w:spacing w:after="120"/>
        <w:rPr>
          <w:szCs w:val="22"/>
        </w:rPr>
      </w:pPr>
      <w:r>
        <w:rPr>
          <w:szCs w:val="22"/>
        </w:rPr>
        <w:tab/>
      </w: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409152E4" w14:textId="77777777" w:rsidR="00F305DB" w:rsidRPr="00313A08" w:rsidRDefault="00F305DB" w:rsidP="00F305DB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17265358" w14:textId="77777777" w:rsidR="00DB0BC9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3458227F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34303F93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4E3F3D83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A0A0B12" w14:textId="77777777"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14:paraId="2E02CE75" w14:textId="77777777" w:rsidR="00DB0BC9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2225B9C4" w14:textId="77777777" w:rsidR="00F305DB" w:rsidRPr="00313A08" w:rsidRDefault="00F305DB" w:rsidP="00F305DB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46600277" w14:textId="77777777" w:rsidR="00914A9D" w:rsidRDefault="00914A9D" w:rsidP="00914A9D">
      <w:pPr>
        <w:pStyle w:val="Akapitzlist"/>
        <w:spacing w:after="120" w:line="276" w:lineRule="auto"/>
        <w:ind w:left="714" w:hanging="357"/>
        <w:jc w:val="both"/>
        <w:rPr>
          <w:szCs w:val="22"/>
        </w:rPr>
      </w:pPr>
    </w:p>
    <w:p w14:paraId="5B73B666" w14:textId="77777777" w:rsidR="00F305DB" w:rsidRDefault="007E4271" w:rsidP="00914A9D">
      <w:pPr>
        <w:pStyle w:val="Akapitzlist"/>
        <w:spacing w:after="120" w:line="360" w:lineRule="auto"/>
        <w:ind w:left="714" w:hanging="357"/>
        <w:jc w:val="both"/>
        <w:rPr>
          <w:szCs w:val="22"/>
        </w:rPr>
      </w:pPr>
      <w:r w:rsidRPr="00313A08">
        <w:rPr>
          <w:szCs w:val="22"/>
        </w:rPr>
        <w:t xml:space="preserve">Województwo Świętokrzyskie - Urząd Marszałkowski Województwa Świętokrzyskiego, </w:t>
      </w:r>
    </w:p>
    <w:p w14:paraId="43EF002E" w14:textId="11BFE98B" w:rsidR="00064DA9" w:rsidRPr="00064DA9" w:rsidRDefault="007E4271" w:rsidP="00064DA9">
      <w:pPr>
        <w:pStyle w:val="Akapitzlist"/>
        <w:spacing w:after="120" w:line="360" w:lineRule="auto"/>
        <w:ind w:left="714" w:hanging="357"/>
        <w:jc w:val="both"/>
        <w:rPr>
          <w:szCs w:val="22"/>
        </w:rPr>
      </w:pPr>
      <w:r w:rsidRPr="00313A08">
        <w:rPr>
          <w:szCs w:val="22"/>
        </w:rPr>
        <w:t>Al. IX Wieków Kielc 3, 25-516 Kielce, NIP: 9591506120, REGON: 291009337.</w:t>
      </w:r>
    </w:p>
    <w:p w14:paraId="1BCB4EF7" w14:textId="77777777" w:rsidR="00064DA9" w:rsidRDefault="00F305DB" w:rsidP="00027B0D">
      <w:pPr>
        <w:keepNext/>
        <w:spacing w:before="40"/>
        <w:jc w:val="both"/>
        <w:rPr>
          <w:i/>
          <w:color w:val="0B0B0B"/>
        </w:rPr>
      </w:pPr>
      <w:r>
        <w:rPr>
          <w:szCs w:val="22"/>
        </w:rPr>
        <w:t xml:space="preserve">      </w:t>
      </w:r>
      <w:r w:rsidR="003670FF" w:rsidRPr="00313A08">
        <w:rPr>
          <w:szCs w:val="22"/>
        </w:rPr>
        <w:t>W odpowiedzi na ogłoszenie o</w:t>
      </w:r>
      <w:r w:rsidR="00914A9D">
        <w:rPr>
          <w:szCs w:val="22"/>
        </w:rPr>
        <w:t xml:space="preserve"> zapytaniu ofertowym: </w:t>
      </w:r>
      <w:r w:rsidR="00027B0D" w:rsidRPr="00064DA9">
        <w:t xml:space="preserve">Usługa </w:t>
      </w:r>
      <w:r w:rsidR="00027B0D" w:rsidRPr="00064DA9">
        <w:rPr>
          <w:i/>
          <w:color w:val="0B0B0B"/>
        </w:rPr>
        <w:t xml:space="preserve">polegająca na „usunięciu </w:t>
      </w:r>
      <w:r w:rsidR="00064DA9">
        <w:rPr>
          <w:i/>
          <w:color w:val="0B0B0B"/>
        </w:rPr>
        <w:t xml:space="preserve">   </w:t>
      </w:r>
    </w:p>
    <w:p w14:paraId="01763928" w14:textId="0A6F3405" w:rsidR="008508D8" w:rsidRPr="00064DA9" w:rsidRDefault="00064DA9" w:rsidP="00064DA9">
      <w:pPr>
        <w:keepNext/>
        <w:spacing w:before="40"/>
        <w:jc w:val="both"/>
        <w:rPr>
          <w:sz w:val="22"/>
          <w:szCs w:val="22"/>
        </w:rPr>
      </w:pPr>
      <w:r>
        <w:rPr>
          <w:i/>
          <w:color w:val="0B0B0B"/>
        </w:rPr>
        <w:t xml:space="preserve">      </w:t>
      </w:r>
      <w:r w:rsidR="00027B0D" w:rsidRPr="00064DA9">
        <w:rPr>
          <w:i/>
          <w:color w:val="0B0B0B"/>
        </w:rPr>
        <w:t>śladów gumy i oznakowania poziomego z nawierzchni sztucznej  na lotnisku w Masłowie”</w:t>
      </w:r>
      <w:r w:rsidR="00027B0D" w:rsidRPr="00064DA9">
        <w:rPr>
          <w:i/>
        </w:rPr>
        <w:t>.</w:t>
      </w:r>
    </w:p>
    <w:p w14:paraId="072C473E" w14:textId="08E8E2A4" w:rsidR="003415CA" w:rsidRP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3"/>
        <w:gridCol w:w="1410"/>
        <w:gridCol w:w="1494"/>
        <w:gridCol w:w="1774"/>
      </w:tblGrid>
      <w:tr w:rsidR="0046045B" w:rsidRPr="00313A08" w14:paraId="2C701925" w14:textId="77777777" w:rsidTr="00D16330">
        <w:tc>
          <w:tcPr>
            <w:tcW w:w="4383" w:type="dxa"/>
            <w:vAlign w:val="center"/>
          </w:tcPr>
          <w:p w14:paraId="1F02AA4E" w14:textId="77777777" w:rsidR="0046045B" w:rsidRPr="008508D8" w:rsidRDefault="0046045B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>Nazwa</w:t>
            </w:r>
          </w:p>
        </w:tc>
        <w:tc>
          <w:tcPr>
            <w:tcW w:w="1410" w:type="dxa"/>
            <w:vAlign w:val="center"/>
          </w:tcPr>
          <w:p w14:paraId="444C3DA4" w14:textId="6048A7C1" w:rsidR="0046045B" w:rsidRPr="008508D8" w:rsidRDefault="008508D8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 xml:space="preserve">Cena </w:t>
            </w:r>
            <w:r w:rsidR="0046045B" w:rsidRPr="008508D8">
              <w:rPr>
                <w:b/>
                <w:color w:val="000000" w:themeColor="text1"/>
                <w:szCs w:val="22"/>
              </w:rPr>
              <w:t>Netto</w:t>
            </w:r>
          </w:p>
        </w:tc>
        <w:tc>
          <w:tcPr>
            <w:tcW w:w="1494" w:type="dxa"/>
            <w:vAlign w:val="center"/>
          </w:tcPr>
          <w:p w14:paraId="3BE5851C" w14:textId="77777777" w:rsidR="0046045B" w:rsidRPr="008508D8" w:rsidRDefault="0046045B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>VAT (%)</w:t>
            </w:r>
          </w:p>
        </w:tc>
        <w:tc>
          <w:tcPr>
            <w:tcW w:w="1774" w:type="dxa"/>
            <w:vAlign w:val="center"/>
          </w:tcPr>
          <w:p w14:paraId="6F30566A" w14:textId="21E2B071" w:rsidR="0046045B" w:rsidRPr="008508D8" w:rsidRDefault="0046045B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 xml:space="preserve">Cena brutto </w:t>
            </w:r>
            <w:r w:rsidR="00ED1772" w:rsidRPr="008508D8">
              <w:rPr>
                <w:b/>
                <w:color w:val="000000" w:themeColor="text1"/>
                <w:szCs w:val="22"/>
              </w:rPr>
              <w:t>[</w:t>
            </w:r>
            <w:r w:rsidRPr="008508D8">
              <w:rPr>
                <w:b/>
                <w:color w:val="000000" w:themeColor="text1"/>
                <w:szCs w:val="22"/>
              </w:rPr>
              <w:t>zł</w:t>
            </w:r>
            <w:r w:rsidR="00ED1772" w:rsidRPr="008508D8">
              <w:rPr>
                <w:b/>
                <w:color w:val="000000" w:themeColor="text1"/>
                <w:szCs w:val="22"/>
              </w:rPr>
              <w:t>]</w:t>
            </w:r>
          </w:p>
        </w:tc>
      </w:tr>
      <w:tr w:rsidR="0046045B" w:rsidRPr="00313A08" w14:paraId="47D00E8E" w14:textId="77777777" w:rsidTr="00D16330">
        <w:tc>
          <w:tcPr>
            <w:tcW w:w="4383" w:type="dxa"/>
          </w:tcPr>
          <w:p w14:paraId="278AEDAC" w14:textId="5837F388" w:rsidR="00064DA9" w:rsidRPr="00064DA9" w:rsidRDefault="00064DA9" w:rsidP="00064DA9">
            <w:pPr>
              <w:keepNext/>
              <w:spacing w:before="40"/>
              <w:jc w:val="both"/>
              <w:rPr>
                <w:i/>
                <w:color w:val="0B0B0B"/>
              </w:rPr>
            </w:pPr>
            <w:r w:rsidRPr="00064DA9">
              <w:rPr>
                <w:i/>
              </w:rPr>
              <w:t>Usługa</w:t>
            </w:r>
            <w:r w:rsidRPr="00064DA9">
              <w:t xml:space="preserve"> </w:t>
            </w:r>
            <w:r w:rsidRPr="00064DA9">
              <w:rPr>
                <w:i/>
                <w:color w:val="0B0B0B"/>
              </w:rPr>
              <w:t xml:space="preserve">polegająca na „usunięciu </w:t>
            </w:r>
            <w:r>
              <w:rPr>
                <w:i/>
                <w:color w:val="0B0B0B"/>
              </w:rPr>
              <w:t xml:space="preserve">  </w:t>
            </w:r>
            <w:r w:rsidRPr="00064DA9">
              <w:rPr>
                <w:i/>
                <w:color w:val="0B0B0B"/>
              </w:rPr>
              <w:t>śladów gumy i oznakowania poziomego z nawierzchni sztucznej  na lotnisku w Masłowie”</w:t>
            </w:r>
          </w:p>
          <w:p w14:paraId="63816500" w14:textId="42EB789C" w:rsidR="0046045B" w:rsidRPr="008508D8" w:rsidRDefault="0046045B" w:rsidP="00914A9D">
            <w:pPr>
              <w:spacing w:after="120" w:line="276" w:lineRule="auto"/>
              <w:jc w:val="both"/>
              <w:rPr>
                <w:i/>
              </w:rPr>
            </w:pPr>
          </w:p>
        </w:tc>
        <w:tc>
          <w:tcPr>
            <w:tcW w:w="1410" w:type="dxa"/>
          </w:tcPr>
          <w:p w14:paraId="760C928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494" w:type="dxa"/>
          </w:tcPr>
          <w:p w14:paraId="5B5F3E75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774" w:type="dxa"/>
          </w:tcPr>
          <w:p w14:paraId="6FEBE57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bookmarkStart w:id="0" w:name="_GoBack"/>
      <w:bookmarkEnd w:id="0"/>
      <w:r w:rsidRPr="00313A08">
        <w:rPr>
          <w:rFonts w:eastAsia="Calibri"/>
          <w:lang w:eastAsia="en-GB"/>
        </w:rPr>
        <w:lastRenderedPageBreak/>
        <w:t>Oświadczam, że zapoznałem/am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0F73C878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zostałem/am uprzedzony/a o odpowiedzialności karnej z art. 233 Kodeksu Karnego za złożenie nieprawdziwego oświadczenia lub zatajenie prawdy </w:t>
      </w:r>
      <w:r w:rsidR="000401C6">
        <w:rPr>
          <w:rFonts w:eastAsia="Calibri"/>
          <w:lang w:eastAsia="en-GB"/>
        </w:rPr>
        <w:br/>
      </w:r>
      <w:r w:rsidRPr="00313A08">
        <w:rPr>
          <w:rFonts w:eastAsia="Calibri"/>
          <w:lang w:eastAsia="en-GB"/>
        </w:rPr>
        <w:t xml:space="preserve">i niniejszym oświadczam, że informacje podane w niniejszej ofercie są zgodne </w:t>
      </w:r>
      <w:r w:rsidR="000401C6">
        <w:rPr>
          <w:rFonts w:eastAsia="Calibri"/>
          <w:lang w:eastAsia="en-GB"/>
        </w:rPr>
        <w:br/>
      </w:r>
      <w:r w:rsidRPr="00313A08">
        <w:rPr>
          <w:rFonts w:eastAsia="Calibri"/>
          <w:lang w:eastAsia="en-GB"/>
        </w:rPr>
        <w:t>z 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2757ED0E" w14:textId="77777777" w:rsidR="00DE687D" w:rsidRDefault="00DE687D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uprawnionej/-ych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8D457" w14:textId="77777777" w:rsidR="00950E43" w:rsidRDefault="00950E43">
      <w:r>
        <w:separator/>
      </w:r>
    </w:p>
  </w:endnote>
  <w:endnote w:type="continuationSeparator" w:id="0">
    <w:p w14:paraId="38BBA27F" w14:textId="77777777" w:rsidR="00950E43" w:rsidRDefault="0095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064DA9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064DA9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A8D95" w14:textId="77777777" w:rsidR="00950E43" w:rsidRDefault="00950E43">
      <w:r>
        <w:separator/>
      </w:r>
    </w:p>
  </w:footnote>
  <w:footnote w:type="continuationSeparator" w:id="0">
    <w:p w14:paraId="39FF7BCD" w14:textId="77777777" w:rsidR="00950E43" w:rsidRDefault="0095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9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27B0D"/>
    <w:rsid w:val="00032A8B"/>
    <w:rsid w:val="0003647E"/>
    <w:rsid w:val="000401C6"/>
    <w:rsid w:val="000407A7"/>
    <w:rsid w:val="00041000"/>
    <w:rsid w:val="00043310"/>
    <w:rsid w:val="00055C62"/>
    <w:rsid w:val="00057A4C"/>
    <w:rsid w:val="0006337F"/>
    <w:rsid w:val="00064DA9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1A83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08D8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4A9D"/>
    <w:rsid w:val="009166B0"/>
    <w:rsid w:val="0092125A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0E43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043E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2F5C"/>
    <w:rsid w:val="00AA639A"/>
    <w:rsid w:val="00AA6A2F"/>
    <w:rsid w:val="00AB0AED"/>
    <w:rsid w:val="00AB5B43"/>
    <w:rsid w:val="00AC015E"/>
    <w:rsid w:val="00AC5F84"/>
    <w:rsid w:val="00AE4042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2AA1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4568"/>
    <w:rsid w:val="00D16330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1772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05DB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9D0B6-254D-4CFE-B84C-2A34B831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Wołkowska, Ewa</cp:lastModifiedBy>
  <cp:revision>2</cp:revision>
  <cp:lastPrinted>2013-09-02T11:53:00Z</cp:lastPrinted>
  <dcterms:created xsi:type="dcterms:W3CDTF">2023-11-06T14:14:00Z</dcterms:created>
  <dcterms:modified xsi:type="dcterms:W3CDTF">2023-11-06T14:14:00Z</dcterms:modified>
</cp:coreProperties>
</file>